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008" w:rsidRPr="00674008" w:rsidRDefault="00674008" w:rsidP="00674008">
      <w:pPr>
        <w:spacing w:before="240"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Утверждаю:</w:t>
      </w:r>
    </w:p>
    <w:p w:rsidR="00674008" w:rsidRPr="00674008" w:rsidRDefault="009E5E3C" w:rsidP="00674008">
      <w:pPr>
        <w:spacing w:after="0" w:line="240" w:lineRule="auto"/>
        <w:jc w:val="center"/>
        <w:rPr>
          <w:rFonts w:ascii="Tahoma" w:eastAsia="Times New Roman" w:hAnsi="Tahoma" w:cs="Tahoma"/>
          <w:sz w:val="24"/>
          <w:szCs w:val="24"/>
          <w:lang w:eastAsia="ru-RU"/>
        </w:rPr>
      </w:pPr>
      <w:r>
        <w:rPr>
          <w:rFonts w:ascii="Times New Roman" w:eastAsia="Times New Roman" w:hAnsi="Times New Roman" w:cs="Times New Roman"/>
          <w:sz w:val="28"/>
          <w:szCs w:val="28"/>
          <w:lang w:eastAsia="ru-RU"/>
        </w:rPr>
        <w:t>заведующая  МБОУ «</w:t>
      </w:r>
      <w:proofErr w:type="spellStart"/>
      <w:r>
        <w:rPr>
          <w:rFonts w:ascii="Times New Roman" w:eastAsia="Times New Roman" w:hAnsi="Times New Roman" w:cs="Times New Roman"/>
          <w:sz w:val="28"/>
          <w:szCs w:val="28"/>
          <w:lang w:eastAsia="ru-RU"/>
        </w:rPr>
        <w:t>Чупаевская</w:t>
      </w:r>
      <w:proofErr w:type="spellEnd"/>
      <w:r>
        <w:rPr>
          <w:rFonts w:ascii="Times New Roman" w:eastAsia="Times New Roman" w:hAnsi="Times New Roman" w:cs="Times New Roman"/>
          <w:sz w:val="28"/>
          <w:szCs w:val="28"/>
          <w:lang w:eastAsia="ru-RU"/>
        </w:rPr>
        <w:t xml:space="preserve"> началь</w:t>
      </w:r>
      <w:r w:rsidR="00674008" w:rsidRPr="00674008">
        <w:rPr>
          <w:rFonts w:ascii="Times New Roman" w:eastAsia="Times New Roman" w:hAnsi="Times New Roman" w:cs="Times New Roman"/>
          <w:sz w:val="28"/>
          <w:szCs w:val="28"/>
          <w:lang w:eastAsia="ru-RU"/>
        </w:rPr>
        <w:t>ная общеобразовательная школа»</w:t>
      </w:r>
    </w:p>
    <w:p w:rsidR="00674008" w:rsidRPr="00674008" w:rsidRDefault="00674008" w:rsidP="00674008">
      <w:pPr>
        <w:spacing w:after="0" w:line="240" w:lineRule="auto"/>
        <w:jc w:val="center"/>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8"/>
          <w:szCs w:val="28"/>
          <w:lang w:eastAsia="ru-RU"/>
        </w:rPr>
        <w:t>Альметьевского</w:t>
      </w:r>
      <w:proofErr w:type="spellEnd"/>
      <w:r w:rsidRPr="00674008">
        <w:rPr>
          <w:rFonts w:ascii="Times New Roman" w:eastAsia="Times New Roman" w:hAnsi="Times New Roman" w:cs="Times New Roman"/>
          <w:sz w:val="28"/>
          <w:szCs w:val="28"/>
          <w:lang w:eastAsia="ru-RU"/>
        </w:rPr>
        <w:t xml:space="preserve"> муници</w:t>
      </w:r>
      <w:r w:rsidR="009E5E3C">
        <w:rPr>
          <w:rFonts w:ascii="Times New Roman" w:eastAsia="Times New Roman" w:hAnsi="Times New Roman" w:cs="Times New Roman"/>
          <w:sz w:val="28"/>
          <w:szCs w:val="28"/>
          <w:lang w:eastAsia="ru-RU"/>
        </w:rPr>
        <w:t xml:space="preserve">пального района РТ </w:t>
      </w:r>
      <w:proofErr w:type="spellStart"/>
      <w:r w:rsidR="009E5E3C">
        <w:rPr>
          <w:rFonts w:ascii="Times New Roman" w:eastAsia="Times New Roman" w:hAnsi="Times New Roman" w:cs="Times New Roman"/>
          <w:sz w:val="28"/>
          <w:szCs w:val="28"/>
          <w:lang w:eastAsia="ru-RU"/>
        </w:rPr>
        <w:t>Л.Н.Ризванова</w:t>
      </w:r>
      <w:proofErr w:type="spellEnd"/>
    </w:p>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____________________</w:t>
      </w:r>
    </w:p>
    <w:p w:rsidR="00674008" w:rsidRDefault="00674008" w:rsidP="00674008">
      <w:pPr>
        <w:spacing w:after="0" w:line="240" w:lineRule="auto"/>
        <w:jc w:val="center"/>
        <w:rPr>
          <w:rFonts w:ascii="Times New Roman" w:eastAsia="Times New Roman" w:hAnsi="Times New Roman" w:cs="Times New Roman"/>
          <w:sz w:val="28"/>
          <w:szCs w:val="28"/>
          <w:lang w:eastAsia="ru-RU"/>
        </w:rPr>
      </w:pPr>
      <w:r w:rsidRPr="00674008">
        <w:rPr>
          <w:rFonts w:ascii="Times New Roman" w:eastAsia="Times New Roman" w:hAnsi="Times New Roman" w:cs="Times New Roman"/>
          <w:sz w:val="28"/>
          <w:szCs w:val="28"/>
          <w:lang w:eastAsia="ru-RU"/>
        </w:rPr>
        <w:t>1.09. 2011 г</w:t>
      </w:r>
    </w:p>
    <w:p w:rsidR="00674008" w:rsidRDefault="00674008" w:rsidP="00674008">
      <w:pPr>
        <w:spacing w:after="0" w:line="240" w:lineRule="auto"/>
        <w:jc w:val="center"/>
        <w:rPr>
          <w:rFonts w:ascii="Times New Roman" w:eastAsia="Times New Roman" w:hAnsi="Times New Roman" w:cs="Times New Roman"/>
          <w:sz w:val="28"/>
          <w:szCs w:val="28"/>
          <w:lang w:eastAsia="ru-RU"/>
        </w:rPr>
      </w:pPr>
    </w:p>
    <w:p w:rsidR="00674008" w:rsidRDefault="00674008" w:rsidP="00674008">
      <w:pPr>
        <w:spacing w:after="0" w:line="240" w:lineRule="auto"/>
        <w:jc w:val="center"/>
        <w:rPr>
          <w:rFonts w:ascii="Times New Roman" w:eastAsia="Times New Roman" w:hAnsi="Times New Roman" w:cs="Times New Roman"/>
          <w:sz w:val="28"/>
          <w:szCs w:val="28"/>
          <w:lang w:eastAsia="ru-RU"/>
        </w:rPr>
      </w:pPr>
    </w:p>
    <w:p w:rsidR="00674008" w:rsidRDefault="00674008" w:rsidP="00674008">
      <w:pPr>
        <w:spacing w:after="0" w:line="240" w:lineRule="auto"/>
        <w:jc w:val="center"/>
        <w:rPr>
          <w:rFonts w:ascii="Times New Roman" w:eastAsia="Times New Roman" w:hAnsi="Times New Roman" w:cs="Times New Roman"/>
          <w:sz w:val="28"/>
          <w:szCs w:val="28"/>
          <w:lang w:eastAsia="ru-RU"/>
        </w:rPr>
      </w:pPr>
    </w:p>
    <w:p w:rsidR="00674008" w:rsidRPr="00674008" w:rsidRDefault="00674008" w:rsidP="00674008">
      <w:pPr>
        <w:spacing w:after="0" w:line="240" w:lineRule="auto"/>
        <w:jc w:val="center"/>
        <w:rPr>
          <w:rFonts w:ascii="Tahoma" w:eastAsia="Times New Roman" w:hAnsi="Tahoma" w:cs="Tahoma"/>
          <w:sz w:val="24"/>
          <w:szCs w:val="24"/>
          <w:lang w:eastAsia="ru-RU"/>
        </w:rPr>
      </w:pPr>
    </w:p>
    <w:p w:rsidR="009E5E3C" w:rsidRDefault="00674008" w:rsidP="009E5E3C">
      <w:pPr>
        <w:spacing w:before="240" w:after="0" w:line="240" w:lineRule="auto"/>
        <w:jc w:val="center"/>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b/>
          <w:bCs/>
          <w:sz w:val="28"/>
          <w:szCs w:val="28"/>
          <w:lang w:eastAsia="ru-RU"/>
        </w:rPr>
        <w:t>ОСНОВНАЯ ОБРАЗОВАТЕЛЬНАЯ ПРОГРАММА</w:t>
      </w:r>
    </w:p>
    <w:p w:rsidR="00674008" w:rsidRPr="009E5E3C" w:rsidRDefault="00674008" w:rsidP="009E5E3C">
      <w:pPr>
        <w:spacing w:before="240" w:after="0" w:line="240" w:lineRule="auto"/>
        <w:jc w:val="center"/>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b/>
          <w:bCs/>
          <w:sz w:val="28"/>
          <w:szCs w:val="28"/>
          <w:lang w:eastAsia="ru-RU"/>
        </w:rPr>
        <w:t>НАЧАЛЬНОГО ОБЩЕГО ОБРАЗОВАНИЯ</w:t>
      </w:r>
    </w:p>
    <w:p w:rsidR="00674008" w:rsidRPr="00674008" w:rsidRDefault="00674008" w:rsidP="009E5E3C">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8"/>
          <w:szCs w:val="28"/>
          <w:lang w:eastAsia="ru-RU"/>
        </w:rPr>
        <w:t>МУНИЦИПАЛЬНОГО БЮДЖЕТНОГООБРАЗОВАТЕЛЬНОГО УЧРЕЖДЕНИЯ</w:t>
      </w:r>
    </w:p>
    <w:p w:rsidR="009E5E3C" w:rsidRDefault="009E5E3C" w:rsidP="00674008">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«ЧУПАЕВСКАЯ НАЧАЛЬ</w:t>
      </w:r>
      <w:r w:rsidR="00674008" w:rsidRPr="00674008">
        <w:rPr>
          <w:rFonts w:ascii="Times New Roman" w:eastAsia="Times New Roman" w:hAnsi="Times New Roman" w:cs="Times New Roman"/>
          <w:b/>
          <w:bCs/>
          <w:sz w:val="28"/>
          <w:szCs w:val="28"/>
          <w:lang w:eastAsia="ru-RU"/>
        </w:rPr>
        <w:t xml:space="preserve">НАЯ ОБЩЕОБРАЗОВАТЕЛЬНАЯ ШКОЛА» </w:t>
      </w:r>
    </w:p>
    <w:p w:rsidR="009E5E3C" w:rsidRDefault="00674008" w:rsidP="009E5E3C">
      <w:pPr>
        <w:spacing w:after="0" w:line="240" w:lineRule="auto"/>
        <w:jc w:val="center"/>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b/>
          <w:bCs/>
          <w:sz w:val="28"/>
          <w:szCs w:val="28"/>
          <w:lang w:eastAsia="ru-RU"/>
        </w:rPr>
        <w:t>АЛЬМЕТЬЕВСКОГО МУНИЦИПАЛЬНОГОРАЙОНА</w:t>
      </w:r>
    </w:p>
    <w:p w:rsidR="009E5E3C" w:rsidRDefault="00674008" w:rsidP="009E5E3C">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8"/>
          <w:szCs w:val="28"/>
          <w:lang w:eastAsia="ru-RU"/>
        </w:rPr>
        <w:t xml:space="preserve"> РЕСПУБЛИКИ ТАТАРСТАН</w:t>
      </w:r>
    </w:p>
    <w:p w:rsidR="009E5E3C" w:rsidRDefault="009E5E3C" w:rsidP="009E5E3C">
      <w:pPr>
        <w:spacing w:after="0" w:line="240" w:lineRule="auto"/>
        <w:jc w:val="center"/>
        <w:rPr>
          <w:rFonts w:ascii="Tahoma" w:eastAsia="Times New Roman" w:hAnsi="Tahoma" w:cs="Tahoma"/>
          <w:sz w:val="24"/>
          <w:szCs w:val="24"/>
          <w:lang w:eastAsia="ru-RU"/>
        </w:rPr>
      </w:pPr>
    </w:p>
    <w:p w:rsidR="009E5E3C" w:rsidRDefault="009E5E3C" w:rsidP="009E5E3C">
      <w:pPr>
        <w:spacing w:after="0" w:line="240" w:lineRule="auto"/>
        <w:jc w:val="center"/>
        <w:rPr>
          <w:rFonts w:ascii="Tahoma" w:eastAsia="Times New Roman" w:hAnsi="Tahoma" w:cs="Tahoma"/>
          <w:sz w:val="24"/>
          <w:szCs w:val="24"/>
          <w:lang w:eastAsia="ru-RU"/>
        </w:rPr>
      </w:pPr>
    </w:p>
    <w:p w:rsidR="009E5E3C" w:rsidRDefault="009E5E3C" w:rsidP="009E5E3C">
      <w:pPr>
        <w:spacing w:after="0" w:line="240" w:lineRule="auto"/>
        <w:jc w:val="center"/>
        <w:rPr>
          <w:rFonts w:ascii="Tahoma" w:eastAsia="Times New Roman" w:hAnsi="Tahoma" w:cs="Tahoma"/>
          <w:sz w:val="24"/>
          <w:szCs w:val="24"/>
          <w:lang w:eastAsia="ru-RU"/>
        </w:rPr>
      </w:pPr>
    </w:p>
    <w:p w:rsidR="009E5E3C" w:rsidRDefault="009E5E3C" w:rsidP="009E5E3C">
      <w:pPr>
        <w:spacing w:after="0" w:line="240" w:lineRule="auto"/>
        <w:jc w:val="center"/>
        <w:rPr>
          <w:rFonts w:ascii="Tahoma" w:eastAsia="Times New Roman" w:hAnsi="Tahoma" w:cs="Tahoma"/>
          <w:sz w:val="24"/>
          <w:szCs w:val="24"/>
          <w:lang w:eastAsia="ru-RU"/>
        </w:rPr>
      </w:pPr>
    </w:p>
    <w:p w:rsidR="009E5E3C" w:rsidRDefault="009E5E3C" w:rsidP="009E5E3C">
      <w:pPr>
        <w:spacing w:after="0" w:line="240" w:lineRule="auto"/>
        <w:jc w:val="center"/>
        <w:rPr>
          <w:rFonts w:ascii="Tahoma" w:eastAsia="Times New Roman" w:hAnsi="Tahoma" w:cs="Tahoma"/>
          <w:sz w:val="24"/>
          <w:szCs w:val="24"/>
          <w:lang w:eastAsia="ru-RU"/>
        </w:rPr>
      </w:pPr>
    </w:p>
    <w:p w:rsidR="009E5E3C" w:rsidRDefault="009E5E3C" w:rsidP="009E5E3C">
      <w:pPr>
        <w:spacing w:after="0" w:line="240" w:lineRule="auto"/>
        <w:jc w:val="center"/>
        <w:rPr>
          <w:rFonts w:ascii="Tahoma" w:eastAsia="Times New Roman" w:hAnsi="Tahoma" w:cs="Tahoma"/>
          <w:sz w:val="24"/>
          <w:szCs w:val="24"/>
          <w:lang w:eastAsia="ru-RU"/>
        </w:rPr>
      </w:pPr>
    </w:p>
    <w:p w:rsidR="009E5E3C" w:rsidRDefault="009E5E3C" w:rsidP="009E5E3C">
      <w:pPr>
        <w:spacing w:after="0" w:line="240" w:lineRule="auto"/>
        <w:jc w:val="center"/>
        <w:rPr>
          <w:rFonts w:ascii="Tahoma" w:eastAsia="Times New Roman" w:hAnsi="Tahoma" w:cs="Tahoma"/>
          <w:sz w:val="24"/>
          <w:szCs w:val="24"/>
          <w:lang w:eastAsia="ru-RU"/>
        </w:rPr>
      </w:pPr>
    </w:p>
    <w:p w:rsidR="009E5E3C" w:rsidRDefault="009E5E3C" w:rsidP="009E5E3C">
      <w:pPr>
        <w:spacing w:after="0" w:line="240" w:lineRule="auto"/>
        <w:jc w:val="center"/>
        <w:rPr>
          <w:rFonts w:ascii="Tahoma" w:eastAsia="Times New Roman" w:hAnsi="Tahoma" w:cs="Tahoma"/>
          <w:sz w:val="24"/>
          <w:szCs w:val="24"/>
          <w:lang w:eastAsia="ru-RU"/>
        </w:rPr>
      </w:pPr>
    </w:p>
    <w:p w:rsidR="00674008" w:rsidRPr="00674008" w:rsidRDefault="009E5E3C" w:rsidP="009E5E3C">
      <w:pPr>
        <w:spacing w:after="0" w:line="240" w:lineRule="auto"/>
        <w:jc w:val="center"/>
        <w:rPr>
          <w:rFonts w:ascii="Tahoma" w:eastAsia="Times New Roman" w:hAnsi="Tahoma" w:cs="Tahoma"/>
          <w:sz w:val="24"/>
          <w:szCs w:val="24"/>
          <w:lang w:eastAsia="ru-RU"/>
        </w:rPr>
      </w:pPr>
      <w:r>
        <w:rPr>
          <w:rFonts w:ascii="Times New Roman" w:eastAsia="Times New Roman" w:hAnsi="Times New Roman" w:cs="Times New Roman"/>
          <w:sz w:val="28"/>
          <w:szCs w:val="28"/>
          <w:lang w:eastAsia="ru-RU"/>
        </w:rPr>
        <w:t xml:space="preserve">Составитель: </w:t>
      </w:r>
      <w:proofErr w:type="spellStart"/>
      <w:r>
        <w:rPr>
          <w:rFonts w:ascii="Times New Roman" w:eastAsia="Times New Roman" w:hAnsi="Times New Roman" w:cs="Times New Roman"/>
          <w:sz w:val="28"/>
          <w:szCs w:val="28"/>
          <w:lang w:eastAsia="ru-RU"/>
        </w:rPr>
        <w:t>Ризванова</w:t>
      </w:r>
      <w:proofErr w:type="spellEnd"/>
      <w:r>
        <w:rPr>
          <w:rFonts w:ascii="Times New Roman" w:eastAsia="Times New Roman" w:hAnsi="Times New Roman" w:cs="Times New Roman"/>
          <w:sz w:val="28"/>
          <w:szCs w:val="28"/>
          <w:lang w:eastAsia="ru-RU"/>
        </w:rPr>
        <w:t xml:space="preserve"> Л.Н.</w:t>
      </w:r>
    </w:p>
    <w:p w:rsidR="009E5E3C" w:rsidRDefault="009E5E3C" w:rsidP="009E5E3C">
      <w:pPr>
        <w:spacing w:after="0" w:line="240" w:lineRule="auto"/>
        <w:jc w:val="center"/>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Заведующая школы</w:t>
      </w:r>
      <w:proofErr w:type="gramEnd"/>
    </w:p>
    <w:p w:rsidR="009E5E3C" w:rsidRDefault="009E5E3C" w:rsidP="009E5E3C">
      <w:pPr>
        <w:spacing w:after="0" w:line="240" w:lineRule="auto"/>
        <w:jc w:val="center"/>
        <w:rPr>
          <w:rFonts w:ascii="Times New Roman" w:eastAsia="Times New Roman" w:hAnsi="Times New Roman" w:cs="Times New Roman"/>
          <w:sz w:val="28"/>
          <w:szCs w:val="28"/>
          <w:lang w:eastAsia="ru-RU"/>
        </w:rPr>
      </w:pPr>
    </w:p>
    <w:p w:rsidR="00674008" w:rsidRPr="00674008" w:rsidRDefault="00674008" w:rsidP="009E5E3C">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8"/>
          <w:szCs w:val="28"/>
          <w:lang w:eastAsia="ru-RU"/>
        </w:rPr>
        <w:t>2011 год</w:t>
      </w:r>
    </w:p>
    <w:p w:rsidR="00674008" w:rsidRPr="00674008" w:rsidRDefault="00674008" w:rsidP="00674008">
      <w:pPr>
        <w:spacing w:before="480"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32"/>
          <w:szCs w:val="32"/>
          <w:lang w:eastAsia="ru-RU"/>
        </w:rPr>
        <w:lastRenderedPageBreak/>
        <w:t xml:space="preserve">Содержание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I. Введение</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Пояснительная записка…………………………………………………………………….4</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 xml:space="preserve">II. Планируемые результаты освоения </w:t>
      </w:r>
      <w:proofErr w:type="gramStart"/>
      <w:r w:rsidRPr="00674008">
        <w:rPr>
          <w:rFonts w:ascii="Times New Roman" w:eastAsia="Times New Roman" w:hAnsi="Times New Roman" w:cs="Times New Roman"/>
          <w:sz w:val="28"/>
          <w:szCs w:val="28"/>
          <w:lang w:eastAsia="ru-RU"/>
        </w:rPr>
        <w:t>обучающимися</w:t>
      </w:r>
      <w:proofErr w:type="gramEnd"/>
      <w:r w:rsidRPr="00674008">
        <w:rPr>
          <w:rFonts w:ascii="Times New Roman" w:eastAsia="Times New Roman" w:hAnsi="Times New Roman" w:cs="Times New Roman"/>
          <w:sz w:val="28"/>
          <w:szCs w:val="28"/>
          <w:lang w:eastAsia="ru-RU"/>
        </w:rPr>
        <w:t xml:space="preserve"> основной образовательной программы начального общего образования……………………………………………..7</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III. Учебный план начального общего образования……………………………………..8</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 xml:space="preserve">IV. </w:t>
      </w:r>
      <w:proofErr w:type="gramStart"/>
      <w:r w:rsidRPr="00674008">
        <w:rPr>
          <w:rFonts w:ascii="Times New Roman" w:eastAsia="Times New Roman" w:hAnsi="Times New Roman" w:cs="Times New Roman"/>
          <w:sz w:val="28"/>
          <w:szCs w:val="28"/>
          <w:lang w:eastAsia="ru-RU"/>
        </w:rPr>
        <w:t>Программа формирования универсальных учебных действий у обучающихся на ступени начального общего образования………………………………………………16</w:t>
      </w:r>
      <w:proofErr w:type="gramEnd"/>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V. Программы отдельных учебных предметов, курсов……………………………….27</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 xml:space="preserve">VI. Программа духовно-нравственного развития, воспитания </w:t>
      </w:r>
      <w:proofErr w:type="gramStart"/>
      <w:r w:rsidRPr="00674008">
        <w:rPr>
          <w:rFonts w:ascii="Times New Roman" w:eastAsia="Times New Roman" w:hAnsi="Times New Roman" w:cs="Times New Roman"/>
          <w:sz w:val="28"/>
          <w:szCs w:val="28"/>
          <w:lang w:eastAsia="ru-RU"/>
        </w:rPr>
        <w:t>обучающихся</w:t>
      </w:r>
      <w:proofErr w:type="gramEnd"/>
      <w:r w:rsidRPr="00674008">
        <w:rPr>
          <w:rFonts w:ascii="Times New Roman" w:eastAsia="Times New Roman" w:hAnsi="Times New Roman" w:cs="Times New Roman"/>
          <w:sz w:val="28"/>
          <w:szCs w:val="28"/>
          <w:lang w:eastAsia="ru-RU"/>
        </w:rPr>
        <w:t xml:space="preserve"> на ступени начального общего образования……………………………………………….29</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VII. Программа формирования культуры здорового и безопасного образа жизни….42</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VIII. Программа коррекционной работы…………………………………...……………47</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IX. </w:t>
      </w:r>
      <w:r w:rsidRPr="00674008">
        <w:rPr>
          <w:rFonts w:ascii="Times New Roman" w:eastAsia="Times New Roman" w:hAnsi="Times New Roman" w:cs="Times New Roman"/>
          <w:sz w:val="28"/>
          <w:szCs w:val="28"/>
          <w:lang w:eastAsia="ru-RU"/>
        </w:rPr>
        <w:t xml:space="preserve">Система </w:t>
      </w:r>
      <w:proofErr w:type="gramStart"/>
      <w:r w:rsidRPr="00674008">
        <w:rPr>
          <w:rFonts w:ascii="Times New Roman" w:eastAsia="Times New Roman" w:hAnsi="Times New Roman" w:cs="Times New Roman"/>
          <w:sz w:val="28"/>
          <w:szCs w:val="28"/>
          <w:lang w:eastAsia="ru-RU"/>
        </w:rPr>
        <w:t>оценки достижения планируемых результатов освоения основной образовательной программы начального общего</w:t>
      </w:r>
      <w:proofErr w:type="gramEnd"/>
      <w:r w:rsidRPr="00674008">
        <w:rPr>
          <w:rFonts w:ascii="Times New Roman" w:eastAsia="Times New Roman" w:hAnsi="Times New Roman" w:cs="Times New Roman"/>
          <w:sz w:val="28"/>
          <w:szCs w:val="28"/>
          <w:lang w:eastAsia="ru-RU"/>
        </w:rPr>
        <w:t xml:space="preserve"> образования………………………..50</w:t>
      </w:r>
    </w:p>
    <w:p w:rsidR="00674008" w:rsidRPr="00674008" w:rsidRDefault="00674008" w:rsidP="00674008">
      <w:pPr>
        <w:spacing w:before="432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I. ПОЯСНИТЕЛЬНАЯ ЗАПИСКА</w:t>
      </w:r>
    </w:p>
    <w:p w:rsidR="00674008" w:rsidRPr="00674008" w:rsidRDefault="00674008" w:rsidP="00674008">
      <w:pPr>
        <w:spacing w:after="0" w:line="240" w:lineRule="auto"/>
        <w:ind w:right="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АКТУАЛЬНОСТЬ ПРОГРАММЫ.</w:t>
      </w:r>
    </w:p>
    <w:p w:rsidR="00674008" w:rsidRPr="00674008" w:rsidRDefault="00674008" w:rsidP="00674008">
      <w:pPr>
        <w:spacing w:after="0" w:line="240" w:lineRule="auto"/>
        <w:jc w:val="both"/>
        <w:rPr>
          <w:rFonts w:ascii="Tahoma" w:eastAsia="Times New Roman" w:hAnsi="Tahoma" w:cs="Tahoma"/>
          <w:sz w:val="24"/>
          <w:szCs w:val="24"/>
          <w:lang w:eastAsia="ru-RU"/>
        </w:rPr>
      </w:pPr>
    </w:p>
    <w:p w:rsidR="00674008" w:rsidRPr="00674008" w:rsidRDefault="00674008" w:rsidP="00674008">
      <w:pPr>
        <w:spacing w:after="60" w:line="240" w:lineRule="auto"/>
        <w:jc w:val="both"/>
        <w:rPr>
          <w:rFonts w:ascii="Cambria" w:eastAsia="Times New Roman" w:hAnsi="Cambria" w:cs="Times New Roman"/>
          <w:sz w:val="24"/>
          <w:szCs w:val="24"/>
          <w:lang w:eastAsia="ru-RU"/>
        </w:rPr>
      </w:pPr>
      <w:r w:rsidRPr="00674008">
        <w:rPr>
          <w:rFonts w:ascii="Cambria" w:eastAsia="Times New Roman" w:hAnsi="Cambria" w:cs="Times New Roman"/>
          <w:sz w:val="24"/>
          <w:szCs w:val="24"/>
          <w:lang w:eastAsia="ru-RU"/>
        </w:rPr>
        <w:t xml:space="preserve">Главной отличительной чертой современного мира являются высокие темпы обновления научных знаний, технологий и технических систем, применяемых не только на производстве, но и в быту, сфере досуга человека. Поэтому, начиная со ступени начального общего образования, необходимо учить личность самостоятельно обновлять те знания и навыки, которые обеспечивают её успешную учебную и </w:t>
      </w:r>
      <w:proofErr w:type="spellStart"/>
      <w:r w:rsidRPr="00674008">
        <w:rPr>
          <w:rFonts w:ascii="Cambria" w:eastAsia="Times New Roman" w:hAnsi="Cambria" w:cs="Times New Roman"/>
          <w:sz w:val="24"/>
          <w:szCs w:val="24"/>
          <w:lang w:eastAsia="ru-RU"/>
        </w:rPr>
        <w:t>внеучебную</w:t>
      </w:r>
      <w:proofErr w:type="spellEnd"/>
      <w:r w:rsidRPr="00674008">
        <w:rPr>
          <w:rFonts w:ascii="Cambria" w:eastAsia="Times New Roman" w:hAnsi="Cambria" w:cs="Times New Roman"/>
          <w:sz w:val="24"/>
          <w:szCs w:val="24"/>
          <w:lang w:eastAsia="ru-RU"/>
        </w:rPr>
        <w:t xml:space="preserve"> деятельность, формировать готовность осваивать требования основного и полного среднего образования, совершать в будущем обоснованный выбор своего жизненного пути и соответствующей способностям, общественным потребностям профессии. Школа становится учреждением, формирующим с первого класса навыки самообразования и самовоспитания.</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t>Необходимость разработки образовательной программы начальной школы связана с внедрением федеральных государственных образовательных стандартов второго поколения, призванных обеспечивать развитие системы образования в условиях изменяющихся запросов личности и семьи, ожиданий общества и требований государства в сфере образования. Следствием быстрого обновления знаний становится требование непрерывного образования на основе умения учиться. В современном обществе смысл и значение образования меняются. Теперь это не просто усвоение знаний, а импульс к развитию способностей и ценностных установок личности учащегося. Сегодня происходит изменение парадигмы образования — от парадигмы знаний, умений и навыков к парадигме развития личности учащегося. Главнойцелью образования становится не передача знаний и социального опыта, а развитие личности ученика.</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t xml:space="preserve">Начальное образование выступает важнейшим средством самореализации и самоутверждения ребёнка как субъекта, уже способного определить цель, смысл и ценность требований современной культуры к учебной, семейно-бытовой, досуговой деятельности человека. Формируемые на данной ступени навыки обеспечивают не только дальнейшее развитие ребёнка, но и активное </w:t>
      </w:r>
      <w:proofErr w:type="gramStart"/>
      <w:r w:rsidRPr="00674008">
        <w:rPr>
          <w:rFonts w:ascii="Times New Roman" w:eastAsia="Times New Roman" w:hAnsi="Times New Roman" w:cs="Times New Roman"/>
          <w:sz w:val="24"/>
          <w:szCs w:val="24"/>
          <w:shd w:val="clear" w:color="auto" w:fill="FFFFFF"/>
          <w:lang w:eastAsia="ru-RU"/>
        </w:rPr>
        <w:t>восприятие</w:t>
      </w:r>
      <w:proofErr w:type="gramEnd"/>
      <w:r w:rsidRPr="00674008">
        <w:rPr>
          <w:rFonts w:ascii="Times New Roman" w:eastAsia="Times New Roman" w:hAnsi="Times New Roman" w:cs="Times New Roman"/>
          <w:sz w:val="24"/>
          <w:szCs w:val="24"/>
          <w:shd w:val="clear" w:color="auto" w:fill="FFFFFF"/>
          <w:lang w:eastAsia="ru-RU"/>
        </w:rPr>
        <w:t xml:space="preserve"> и осмысление текущей повседневной жизни, получение радости от умелого проявления жизненных сил, приобретаемых в процессе взросления знаний и умений.</w:t>
      </w:r>
    </w:p>
    <w:p w:rsidR="00674008" w:rsidRPr="00674008" w:rsidRDefault="00674008" w:rsidP="00674008">
      <w:pPr>
        <w:shd w:val="clear" w:color="auto" w:fill="FFFFFF"/>
        <w:spacing w:after="0" w:line="240" w:lineRule="atLeast"/>
        <w:ind w:left="4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t>Актуальность предлагаемой программы заключается в том, что умение учиться, составляющее основу личностного развития учащегося, означает умение учиться познавать и преобразовывать мир, ставить проблемы, искать и находить новые решения; учиться сотрудничать с другими людьми на основе уважения и равноправия.</w:t>
      </w:r>
    </w:p>
    <w:p w:rsidR="00674008" w:rsidRPr="00674008" w:rsidRDefault="00674008" w:rsidP="00674008">
      <w:pPr>
        <w:shd w:val="clear" w:color="auto" w:fill="FFFFFF"/>
        <w:spacing w:after="0" w:line="240" w:lineRule="atLeast"/>
        <w:ind w:left="4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t>Образовательная программа начальной школы направлена на удовлетворение потребностей:</w:t>
      </w:r>
    </w:p>
    <w:p w:rsidR="00674008" w:rsidRPr="00674008" w:rsidRDefault="00674008" w:rsidP="00674008">
      <w:pPr>
        <w:shd w:val="clear" w:color="auto" w:fill="FFFFFF"/>
        <w:spacing w:after="0" w:line="240" w:lineRule="atLeast"/>
        <w:ind w:left="40" w:right="20" w:firstLine="700"/>
        <w:jc w:val="both"/>
        <w:rPr>
          <w:rFonts w:ascii="Bookman Old Style" w:eastAsia="Times New Roman" w:hAnsi="Bookman Old Style" w:cs="Times New Roman"/>
          <w:sz w:val="18"/>
          <w:szCs w:val="18"/>
          <w:lang w:eastAsia="ru-RU"/>
        </w:rPr>
      </w:pPr>
      <w:r w:rsidRPr="00674008">
        <w:rPr>
          <w:rFonts w:ascii="Bookman Old Style" w:eastAsia="Times New Roman" w:hAnsi="Bookman Old Style" w:cs="Times New Roman"/>
          <w:sz w:val="18"/>
          <w:szCs w:val="18"/>
          <w:shd w:val="clear" w:color="auto" w:fill="FFFFFF"/>
          <w:lang w:eastAsia="ru-RU"/>
        </w:rPr>
        <w:t>•</w:t>
      </w:r>
      <w:r w:rsidRPr="00674008">
        <w:rPr>
          <w:rFonts w:ascii="Times New Roman" w:eastAsia="Times New Roman" w:hAnsi="Times New Roman" w:cs="Times New Roman"/>
          <w:sz w:val="24"/>
          <w:szCs w:val="24"/>
          <w:shd w:val="clear" w:color="auto" w:fill="FFFFFF"/>
          <w:lang w:eastAsia="ru-RU"/>
        </w:rPr>
        <w:t>учащихся - в программах обучения, стимулирующих развитие познавательных и творческих возможностей личности;</w:t>
      </w:r>
    </w:p>
    <w:p w:rsidR="00674008" w:rsidRPr="00674008" w:rsidRDefault="00674008" w:rsidP="00674008">
      <w:pPr>
        <w:shd w:val="clear" w:color="auto" w:fill="FFFFFF"/>
        <w:spacing w:after="0" w:line="240" w:lineRule="atLeast"/>
        <w:ind w:left="40" w:right="20" w:firstLine="700"/>
        <w:jc w:val="both"/>
        <w:rPr>
          <w:rFonts w:ascii="Bookman Old Style" w:eastAsia="Times New Roman" w:hAnsi="Bookman Old Style" w:cs="Times New Roman"/>
          <w:sz w:val="18"/>
          <w:szCs w:val="18"/>
          <w:lang w:eastAsia="ru-RU"/>
        </w:rPr>
      </w:pPr>
      <w:r w:rsidRPr="00674008">
        <w:rPr>
          <w:rFonts w:ascii="Bookman Old Style" w:eastAsia="Times New Roman" w:hAnsi="Bookman Old Style" w:cs="Times New Roman"/>
          <w:sz w:val="18"/>
          <w:szCs w:val="18"/>
          <w:shd w:val="clear" w:color="auto" w:fill="FFFFFF"/>
          <w:lang w:eastAsia="ru-RU"/>
        </w:rPr>
        <w:t>•</w:t>
      </w:r>
      <w:r w:rsidRPr="00674008">
        <w:rPr>
          <w:rFonts w:ascii="Times New Roman" w:eastAsia="Times New Roman" w:hAnsi="Times New Roman" w:cs="Times New Roman"/>
          <w:sz w:val="24"/>
          <w:szCs w:val="24"/>
          <w:shd w:val="clear" w:color="auto" w:fill="FFFFFF"/>
          <w:lang w:eastAsia="ru-RU"/>
        </w:rPr>
        <w:t>общества и государства - в реализации программ развития личности, направленных на формирование способностей к продуктивной творческой деятельности в сфере науки, культуры, общественных отношений, которые обеспечат в будущем становление интеллектуальной элиты;</w:t>
      </w:r>
    </w:p>
    <w:p w:rsidR="00674008" w:rsidRPr="00674008" w:rsidRDefault="00674008" w:rsidP="00674008">
      <w:pPr>
        <w:shd w:val="clear" w:color="auto" w:fill="FFFFFF"/>
        <w:spacing w:after="0" w:line="240" w:lineRule="atLeast"/>
        <w:ind w:left="4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t>• Республики Татарстан — в сохранении и развитии традиций региона как крупнейшего научного и культурного центра России.</w:t>
      </w:r>
    </w:p>
    <w:p w:rsidR="00674008" w:rsidRPr="00674008" w:rsidRDefault="00674008" w:rsidP="00674008">
      <w:pPr>
        <w:spacing w:after="0" w:line="240" w:lineRule="auto"/>
        <w:ind w:firstLine="7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Образовательная программа начального общего образования нашей школы создана с учётом особенностей и традиций учреждения, предоставляющих большие возможности учащимся. В основе образовательной программы начальной ступени образования лежит идея </w:t>
      </w:r>
      <w:proofErr w:type="spellStart"/>
      <w:r w:rsidRPr="00674008">
        <w:rPr>
          <w:rFonts w:ascii="Times New Roman" w:eastAsia="Times New Roman" w:hAnsi="Times New Roman" w:cs="Times New Roman"/>
          <w:b/>
          <w:bCs/>
          <w:sz w:val="24"/>
          <w:szCs w:val="24"/>
          <w:lang w:eastAsia="ru-RU"/>
        </w:rPr>
        <w:lastRenderedPageBreak/>
        <w:t>педагогизации</w:t>
      </w:r>
      <w:proofErr w:type="spellEnd"/>
      <w:r w:rsidRPr="00674008">
        <w:rPr>
          <w:rFonts w:ascii="Times New Roman" w:eastAsia="Times New Roman" w:hAnsi="Times New Roman" w:cs="Times New Roman"/>
          <w:b/>
          <w:bCs/>
          <w:sz w:val="24"/>
          <w:szCs w:val="24"/>
          <w:lang w:eastAsia="ru-RU"/>
        </w:rPr>
        <w:t xml:space="preserve"> сельской среды</w:t>
      </w:r>
      <w:r w:rsidRPr="00674008">
        <w:rPr>
          <w:rFonts w:ascii="Times New Roman" w:eastAsia="Times New Roman" w:hAnsi="Times New Roman" w:cs="Times New Roman"/>
          <w:sz w:val="24"/>
          <w:szCs w:val="24"/>
          <w:lang w:eastAsia="ru-RU"/>
        </w:rPr>
        <w:t xml:space="preserve"> и </w:t>
      </w:r>
      <w:r w:rsidRPr="00674008">
        <w:rPr>
          <w:rFonts w:ascii="Times New Roman" w:eastAsia="Times New Roman" w:hAnsi="Times New Roman" w:cs="Times New Roman"/>
          <w:b/>
          <w:bCs/>
          <w:sz w:val="24"/>
          <w:szCs w:val="24"/>
          <w:lang w:eastAsia="ru-RU"/>
        </w:rPr>
        <w:t>социализации школы</w:t>
      </w:r>
      <w:r w:rsidRPr="00674008">
        <w:rPr>
          <w:rFonts w:ascii="Times New Roman" w:eastAsia="Times New Roman" w:hAnsi="Times New Roman" w:cs="Times New Roman"/>
          <w:sz w:val="24"/>
          <w:szCs w:val="24"/>
          <w:lang w:eastAsia="ru-RU"/>
        </w:rPr>
        <w:t xml:space="preserve"> (расширение ее </w:t>
      </w:r>
      <w:proofErr w:type="spellStart"/>
      <w:r w:rsidRPr="00674008">
        <w:rPr>
          <w:rFonts w:ascii="Times New Roman" w:eastAsia="Times New Roman" w:hAnsi="Times New Roman" w:cs="Times New Roman"/>
          <w:sz w:val="24"/>
          <w:szCs w:val="24"/>
          <w:lang w:eastAsia="ru-RU"/>
        </w:rPr>
        <w:t>узкообразовательных</w:t>
      </w:r>
      <w:proofErr w:type="spellEnd"/>
      <w:r w:rsidRPr="00674008">
        <w:rPr>
          <w:rFonts w:ascii="Times New Roman" w:eastAsia="Times New Roman" w:hAnsi="Times New Roman" w:cs="Times New Roman"/>
          <w:sz w:val="24"/>
          <w:szCs w:val="24"/>
          <w:lang w:eastAsia="ru-RU"/>
        </w:rPr>
        <w:t xml:space="preserve"> функций, усиление ее социальной роли в социуме).</w:t>
      </w:r>
    </w:p>
    <w:p w:rsidR="00674008" w:rsidRPr="00674008" w:rsidRDefault="00674008" w:rsidP="00674008">
      <w:pPr>
        <w:spacing w:after="0" w:line="240" w:lineRule="auto"/>
        <w:ind w:firstLine="7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Как известно в интересах </w:t>
      </w:r>
      <w:r w:rsidRPr="00674008">
        <w:rPr>
          <w:rFonts w:ascii="Times New Roman" w:eastAsia="Times New Roman" w:hAnsi="Times New Roman" w:cs="Times New Roman"/>
          <w:b/>
          <w:bCs/>
          <w:sz w:val="24"/>
          <w:szCs w:val="24"/>
          <w:lang w:eastAsia="ru-RU"/>
        </w:rPr>
        <w:t>социального развития села</w:t>
      </w:r>
      <w:hyperlink r:id="rId4" w:anchor="footnote1" w:history="1">
        <w:r w:rsidRPr="00674008">
          <w:rPr>
            <w:rFonts w:ascii="Times New Roman" w:eastAsia="Times New Roman" w:hAnsi="Times New Roman" w:cs="Times New Roman"/>
            <w:b/>
            <w:bCs/>
            <w:color w:val="0000FF"/>
            <w:sz w:val="24"/>
            <w:szCs w:val="24"/>
            <w:vertAlign w:val="superscript"/>
            <w:lang w:eastAsia="ru-RU"/>
          </w:rPr>
          <w:t>1</w:t>
        </w:r>
      </w:hyperlink>
      <w:r w:rsidRPr="00674008">
        <w:rPr>
          <w:rFonts w:ascii="Times New Roman" w:eastAsia="Times New Roman" w:hAnsi="Times New Roman" w:cs="Times New Roman"/>
          <w:sz w:val="24"/>
          <w:szCs w:val="24"/>
          <w:lang w:eastAsia="ru-RU"/>
        </w:rPr>
        <w:t xml:space="preserve"> необходима, с одной стороны, естественная включенность учителей и учащихся в различные сферы сельской жизни (производственную, социальную, культурную), с другой стороны - включенность жителей села в процесс образования детей, их социальной защиты. Возникает необходимость в рождении некоторого социально-гуманитарного и в тоже время педагогического Центра, который объединит усилия школы, учреждений дополнительного образования, дома культуры, детских садов, библиотек в образовательной деятельности со всеми категориями населения для социального развития села. </w:t>
      </w:r>
    </w:p>
    <w:p w:rsidR="00674008" w:rsidRPr="00674008" w:rsidRDefault="00674008" w:rsidP="00674008">
      <w:pPr>
        <w:spacing w:after="0" w:line="240" w:lineRule="auto"/>
        <w:ind w:firstLine="7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Организуя совместную образовательную деятельность, учреждения сельского социума необходимо интегрировать, ибо все социальные институты села предоставляют свои ресурсы - кадровые и производственные детям, молодежи, взрослым. </w:t>
      </w:r>
    </w:p>
    <w:p w:rsidR="00674008" w:rsidRPr="00674008" w:rsidRDefault="00674008" w:rsidP="00674008">
      <w:pPr>
        <w:spacing w:after="0" w:line="240" w:lineRule="auto"/>
        <w:ind w:firstLine="7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Именно через школу проходит линия сопряжения социальных институтов в организации и управлении образовательной деятельностью, именно школа является центром непрерывного образования: </w:t>
      </w:r>
      <w:proofErr w:type="gramStart"/>
      <w:r w:rsidRPr="00674008">
        <w:rPr>
          <w:rFonts w:ascii="Times New Roman" w:eastAsia="Times New Roman" w:hAnsi="Times New Roman" w:cs="Times New Roman"/>
          <w:sz w:val="24"/>
          <w:szCs w:val="24"/>
          <w:lang w:eastAsia="ru-RU"/>
        </w:rPr>
        <w:t>от</w:t>
      </w:r>
      <w:proofErr w:type="gramEnd"/>
      <w:r w:rsidRPr="00674008">
        <w:rPr>
          <w:rFonts w:ascii="Times New Roman" w:eastAsia="Times New Roman" w:hAnsi="Times New Roman" w:cs="Times New Roman"/>
          <w:sz w:val="24"/>
          <w:szCs w:val="24"/>
          <w:lang w:eastAsia="ru-RU"/>
        </w:rPr>
        <w:t xml:space="preserve"> дошкольного до дополнительного и профессионального.</w:t>
      </w:r>
    </w:p>
    <w:p w:rsidR="00674008" w:rsidRPr="00674008" w:rsidRDefault="00674008" w:rsidP="00674008">
      <w:pPr>
        <w:spacing w:after="0" w:line="240" w:lineRule="auto"/>
        <w:ind w:firstLine="7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Эта задача актуальна, прежде всего, для сельского сообщества, как фактор его развития, модернизации сельского социума</w:t>
      </w:r>
      <w:hyperlink r:id="rId5" w:anchor="footnote2" w:history="1">
        <w:r w:rsidRPr="00674008">
          <w:rPr>
            <w:rFonts w:ascii="Times New Roman" w:eastAsia="Times New Roman" w:hAnsi="Times New Roman" w:cs="Times New Roman"/>
            <w:color w:val="0000FF"/>
            <w:sz w:val="24"/>
            <w:szCs w:val="24"/>
            <w:vertAlign w:val="superscript"/>
            <w:lang w:eastAsia="ru-RU"/>
          </w:rPr>
          <w:t>2</w:t>
        </w:r>
      </w:hyperlink>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ind w:firstLine="7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Решение этой задачи мы связываем с личностно ориентированным образованием, которое на сегодняшний день наиболее реализуемо в сельской школе.</w:t>
      </w:r>
    </w:p>
    <w:p w:rsidR="00674008" w:rsidRPr="00674008" w:rsidRDefault="00674008" w:rsidP="00674008">
      <w:pPr>
        <w:spacing w:after="0" w:line="240" w:lineRule="auto"/>
        <w:ind w:firstLine="7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Объединяющую роль в таком образовании детей осуществляет педагогический коллектив. Он координирует условия всех учреждений, интегрирует социокультурные, образовательные и производственные объекты местного сельского поселения в условиях широких социальных связей для создания единой </w:t>
      </w:r>
      <w:proofErr w:type="spellStart"/>
      <w:r w:rsidRPr="00674008">
        <w:rPr>
          <w:rFonts w:ascii="Times New Roman" w:eastAsia="Times New Roman" w:hAnsi="Times New Roman" w:cs="Times New Roman"/>
          <w:sz w:val="24"/>
          <w:szCs w:val="24"/>
          <w:lang w:eastAsia="ru-RU"/>
        </w:rPr>
        <w:t>здоровьесберегающей</w:t>
      </w:r>
      <w:proofErr w:type="spellEnd"/>
      <w:r w:rsidRPr="00674008">
        <w:rPr>
          <w:rFonts w:ascii="Times New Roman" w:eastAsia="Times New Roman" w:hAnsi="Times New Roman" w:cs="Times New Roman"/>
          <w:sz w:val="24"/>
          <w:szCs w:val="24"/>
          <w:lang w:eastAsia="ru-RU"/>
        </w:rPr>
        <w:t xml:space="preserve"> безопасной образовательной среды. </w:t>
      </w:r>
    </w:p>
    <w:p w:rsidR="00674008" w:rsidRPr="00674008" w:rsidRDefault="00674008" w:rsidP="00674008">
      <w:pPr>
        <w:spacing w:after="0" w:line="240" w:lineRule="auto"/>
        <w:ind w:firstLine="7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Эффективная модернизация сельской школы реализуетсяна основе учета региональной специфики сельских школ, культурно-исторического наследия региона, своей местности, потребностей социально-экономического развития села, посредством особых подходов к структуре образовательного процесса, его содержанию и технологий организации и управления.</w:t>
      </w:r>
    </w:p>
    <w:p w:rsidR="00674008" w:rsidRPr="00674008" w:rsidRDefault="00674008" w:rsidP="00674008">
      <w:pPr>
        <w:spacing w:after="0" w:line="240" w:lineRule="auto"/>
        <w:ind w:firstLine="7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ПОРТРЕТ ВЫПУСКНИКА НАЧАЛЬНОЙ ШКОЛЫ</w:t>
      </w:r>
    </w:p>
    <w:p w:rsidR="00674008" w:rsidRPr="00674008" w:rsidRDefault="00674008" w:rsidP="00674008">
      <w:pPr>
        <w:shd w:val="clear" w:color="auto" w:fill="FFFFFF"/>
        <w:spacing w:after="0" w:line="240" w:lineRule="atLeast"/>
        <w:ind w:left="20" w:right="20" w:firstLine="520"/>
        <w:jc w:val="both"/>
        <w:rPr>
          <w:rFonts w:ascii="Bookman Old Style" w:eastAsia="Times New Roman" w:hAnsi="Bookman Old Style" w:cs="Times New Roman"/>
          <w:sz w:val="18"/>
          <w:szCs w:val="18"/>
          <w:lang w:eastAsia="ru-RU"/>
        </w:rPr>
      </w:pPr>
      <w:proofErr w:type="gramStart"/>
      <w:r w:rsidRPr="00674008">
        <w:rPr>
          <w:rFonts w:ascii="Times New Roman" w:eastAsia="Times New Roman" w:hAnsi="Times New Roman" w:cs="Times New Roman"/>
          <w:sz w:val="24"/>
          <w:szCs w:val="24"/>
          <w:shd w:val="clear" w:color="auto" w:fill="FFFFFF"/>
          <w:lang w:eastAsia="ru-RU"/>
        </w:rPr>
        <w:t>Анализ результатов анкетирования учащихся, родителей и учителей выявил важнейшие черты выпускника нашей школы: нравственно и социально значимые качества (уважение к родной стране, своему народу, его истории, осознание своих обязанностей перед обществом, другими людьми, самим собой); любознательность, активность в познании мира; готовность действовать самостоятельно и отвечать за свои поступки, высокий уровень овладения учебными навыками и действиями.</w:t>
      </w:r>
      <w:proofErr w:type="gramEnd"/>
      <w:r w:rsidRPr="00674008">
        <w:rPr>
          <w:rFonts w:ascii="Times New Roman" w:eastAsia="Times New Roman" w:hAnsi="Times New Roman" w:cs="Times New Roman"/>
          <w:sz w:val="24"/>
          <w:szCs w:val="24"/>
          <w:shd w:val="clear" w:color="auto" w:fill="FFFFFF"/>
          <w:lang w:eastAsia="ru-RU"/>
        </w:rPr>
        <w:t xml:space="preserve"> Наш выпускник — доброжелательный и коммуникабельный; осознанно выполняющий правила здорового и безопасного образа жизни; готовый обучаться в средней школе.</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b/>
          <w:bCs/>
          <w:sz w:val="24"/>
          <w:szCs w:val="24"/>
          <w:lang w:eastAsia="ru-RU"/>
        </w:rPr>
        <w:t>ЦЕЛЬ ПРОГРАММЫ.</w:t>
      </w:r>
      <w:r w:rsidRPr="00674008">
        <w:rPr>
          <w:rFonts w:ascii="Times New Roman" w:eastAsia="Times New Roman" w:hAnsi="Times New Roman" w:cs="Times New Roman"/>
          <w:sz w:val="24"/>
          <w:szCs w:val="24"/>
          <w:shd w:val="clear" w:color="auto" w:fill="FFFFFF"/>
          <w:lang w:eastAsia="ru-RU"/>
        </w:rPr>
        <w:t xml:space="preserve"> Создание условий для формирования у учащихся базовых навыков</w:t>
      </w:r>
      <w:r w:rsidRPr="00674008">
        <w:rPr>
          <w:rFonts w:ascii="Times New Roman" w:eastAsia="Times New Roman" w:hAnsi="Times New Roman" w:cs="Times New Roman"/>
          <w:i/>
          <w:iCs/>
          <w:sz w:val="24"/>
          <w:szCs w:val="24"/>
          <w:lang w:eastAsia="ru-RU"/>
        </w:rPr>
        <w:t xml:space="preserve"> самообразования, самоорганизации, самоопределения, самовоспитания</w:t>
      </w:r>
      <w:r w:rsidRPr="00674008">
        <w:rPr>
          <w:rFonts w:ascii="Times New Roman" w:eastAsia="Times New Roman" w:hAnsi="Times New Roman" w:cs="Times New Roman"/>
          <w:sz w:val="24"/>
          <w:szCs w:val="24"/>
          <w:shd w:val="clear" w:color="auto" w:fill="FFFFFF"/>
          <w:lang w:eastAsia="ru-RU"/>
        </w:rPr>
        <w:t>, обеспечивающих готовность к освоению содержания основного и полного общего среднего образования, раскрытие интеллектуальных и творческих возможностей личности учащихся через освоение фундаментальных основ начального образования.</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bookmarkStart w:id="0" w:name="bookmark1"/>
      <w:bookmarkEnd w:id="0"/>
      <w:r w:rsidRPr="00674008">
        <w:rPr>
          <w:rFonts w:ascii="Times New Roman" w:eastAsia="Times New Roman" w:hAnsi="Times New Roman" w:cs="Times New Roman"/>
          <w:b/>
          <w:bCs/>
          <w:sz w:val="24"/>
          <w:szCs w:val="24"/>
          <w:shd w:val="clear" w:color="auto" w:fill="FFFFFF"/>
          <w:lang w:eastAsia="ru-RU"/>
        </w:rPr>
        <w:t>ЗАДАЧИ ПРОГРАММЫ</w:t>
      </w:r>
      <w:r w:rsidRPr="00674008">
        <w:rPr>
          <w:rFonts w:ascii="Times New Roman" w:eastAsia="Times New Roman" w:hAnsi="Times New Roman" w:cs="Times New Roman"/>
          <w:sz w:val="24"/>
          <w:szCs w:val="24"/>
          <w:shd w:val="clear" w:color="auto" w:fill="FFFFFF"/>
          <w:lang w:eastAsia="ru-RU"/>
        </w:rPr>
        <w:t>:</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t>1.Создавать условия для формирования внутренней позиции школьника и адекватной мотивации учебной деятельности.</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t>2.Обеспечивать условия для сохранения и укрепления здоровья учащихся.</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lastRenderedPageBreak/>
        <w:t>3.Развивать коммуникативные качества личности школьника.</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t>4.Способствовать совершенствованию регулятивных и познавательных учебных действий обучающихся.</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t>5.Продолжать создание в ОУ развивающей предметной среды.</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t>6.Вводить в педагогический процесс разные виды детского творчества (самодеятельные игры, техническое и художественное моделирование, экспериментирование, словесное творчество, музыкальные и танцевальные импровизации).</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sz w:val="24"/>
          <w:szCs w:val="24"/>
          <w:shd w:val="clear" w:color="auto" w:fill="FFFFFF"/>
          <w:lang w:eastAsia="ru-RU"/>
        </w:rPr>
        <w:t>7.Приобщать детей к краеведческим знаниям и национальной художественной культуре.</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b/>
          <w:bCs/>
          <w:caps/>
          <w:sz w:val="24"/>
          <w:szCs w:val="24"/>
          <w:lang w:eastAsia="ru-RU"/>
        </w:rPr>
        <w:t>Основные принципы построения программы</w:t>
      </w:r>
      <w:r w:rsidRPr="00674008">
        <w:rPr>
          <w:rFonts w:ascii="Times New Roman" w:eastAsia="Times New Roman" w:hAnsi="Times New Roman" w:cs="Times New Roman"/>
          <w:b/>
          <w:bCs/>
          <w:sz w:val="24"/>
          <w:szCs w:val="24"/>
          <w:lang w:eastAsia="ru-RU"/>
        </w:rPr>
        <w:t>:</w:t>
      </w:r>
      <w:r w:rsidRPr="00674008">
        <w:rPr>
          <w:rFonts w:ascii="Times New Roman" w:eastAsia="Times New Roman" w:hAnsi="Times New Roman" w:cs="Times New Roman"/>
          <w:sz w:val="24"/>
          <w:szCs w:val="24"/>
          <w:shd w:val="clear" w:color="auto" w:fill="FFFFFF"/>
          <w:lang w:eastAsia="ru-RU"/>
        </w:rPr>
        <w:t xml:space="preserve"> основные принципы дидактики; </w:t>
      </w:r>
      <w:proofErr w:type="spellStart"/>
      <w:r w:rsidRPr="00674008">
        <w:rPr>
          <w:rFonts w:ascii="Times New Roman" w:eastAsia="Times New Roman" w:hAnsi="Times New Roman" w:cs="Times New Roman"/>
          <w:sz w:val="24"/>
          <w:szCs w:val="24"/>
          <w:shd w:val="clear" w:color="auto" w:fill="FFFFFF"/>
          <w:lang w:eastAsia="ru-RU"/>
        </w:rPr>
        <w:t>гуманизация</w:t>
      </w:r>
      <w:proofErr w:type="spellEnd"/>
      <w:r w:rsidRPr="00674008">
        <w:rPr>
          <w:rFonts w:ascii="Times New Roman" w:eastAsia="Times New Roman" w:hAnsi="Times New Roman" w:cs="Times New Roman"/>
          <w:sz w:val="24"/>
          <w:szCs w:val="24"/>
          <w:shd w:val="clear" w:color="auto" w:fill="FFFFFF"/>
          <w:lang w:eastAsia="ru-RU"/>
        </w:rPr>
        <w:t xml:space="preserve"> и </w:t>
      </w:r>
      <w:proofErr w:type="spellStart"/>
      <w:r w:rsidRPr="00674008">
        <w:rPr>
          <w:rFonts w:ascii="Times New Roman" w:eastAsia="Times New Roman" w:hAnsi="Times New Roman" w:cs="Times New Roman"/>
          <w:sz w:val="24"/>
          <w:szCs w:val="24"/>
          <w:shd w:val="clear" w:color="auto" w:fill="FFFFFF"/>
          <w:lang w:eastAsia="ru-RU"/>
        </w:rPr>
        <w:t>культуросообразность</w:t>
      </w:r>
      <w:proofErr w:type="spellEnd"/>
      <w:r w:rsidRPr="00674008">
        <w:rPr>
          <w:rFonts w:ascii="Times New Roman" w:eastAsia="Times New Roman" w:hAnsi="Times New Roman" w:cs="Times New Roman"/>
          <w:sz w:val="24"/>
          <w:szCs w:val="24"/>
          <w:shd w:val="clear" w:color="auto" w:fill="FFFFFF"/>
          <w:lang w:eastAsia="ru-RU"/>
        </w:rPr>
        <w:t>; целостность и вариативность; индивидуализация и дифференциация; преемственность; системность; открытость; творческая активность личности.</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b/>
          <w:bCs/>
          <w:caps/>
          <w:sz w:val="24"/>
          <w:szCs w:val="24"/>
          <w:lang w:eastAsia="ru-RU"/>
        </w:rPr>
        <w:t>Сокращения, используемые в предлагаемой программе</w:t>
      </w:r>
      <w:r w:rsidRPr="00674008">
        <w:rPr>
          <w:rFonts w:ascii="Times New Roman" w:eastAsia="Times New Roman" w:hAnsi="Times New Roman" w:cs="Times New Roman"/>
          <w:b/>
          <w:bCs/>
          <w:sz w:val="24"/>
          <w:szCs w:val="24"/>
          <w:lang w:eastAsia="ru-RU"/>
        </w:rPr>
        <w:t xml:space="preserve">: </w:t>
      </w:r>
      <w:r w:rsidRPr="00674008">
        <w:rPr>
          <w:rFonts w:ascii="Times New Roman" w:eastAsia="Times New Roman" w:hAnsi="Times New Roman" w:cs="Times New Roman"/>
          <w:b/>
          <w:bCs/>
          <w:sz w:val="24"/>
          <w:szCs w:val="24"/>
          <w:shd w:val="clear" w:color="auto" w:fill="FFFFFF"/>
          <w:lang w:eastAsia="ru-RU"/>
        </w:rPr>
        <w:t>НОО</w:t>
      </w:r>
      <w:r w:rsidRPr="00674008">
        <w:rPr>
          <w:rFonts w:ascii="Times New Roman" w:eastAsia="Times New Roman" w:hAnsi="Times New Roman" w:cs="Times New Roman"/>
          <w:sz w:val="24"/>
          <w:szCs w:val="24"/>
          <w:shd w:val="clear" w:color="auto" w:fill="FFFFFF"/>
          <w:lang w:eastAsia="ru-RU"/>
        </w:rPr>
        <w:t xml:space="preserve"> - начальное общее образование; </w:t>
      </w:r>
      <w:r w:rsidRPr="00674008">
        <w:rPr>
          <w:rFonts w:ascii="Times New Roman" w:eastAsia="Times New Roman" w:hAnsi="Times New Roman" w:cs="Times New Roman"/>
          <w:b/>
          <w:bCs/>
          <w:sz w:val="24"/>
          <w:szCs w:val="24"/>
          <w:shd w:val="clear" w:color="auto" w:fill="FFFFFF"/>
          <w:lang w:eastAsia="ru-RU"/>
        </w:rPr>
        <w:t>ОУ</w:t>
      </w:r>
      <w:r w:rsidRPr="00674008">
        <w:rPr>
          <w:rFonts w:ascii="Times New Roman" w:eastAsia="Times New Roman" w:hAnsi="Times New Roman" w:cs="Times New Roman"/>
          <w:sz w:val="24"/>
          <w:szCs w:val="24"/>
          <w:shd w:val="clear" w:color="auto" w:fill="FFFFFF"/>
          <w:lang w:eastAsia="ru-RU"/>
        </w:rPr>
        <w:t xml:space="preserve"> - образовательное учреждение; ООП - основная образовательная программа; </w:t>
      </w:r>
      <w:r w:rsidRPr="00674008">
        <w:rPr>
          <w:rFonts w:ascii="Times New Roman" w:eastAsia="Times New Roman" w:hAnsi="Times New Roman" w:cs="Times New Roman"/>
          <w:b/>
          <w:bCs/>
          <w:sz w:val="24"/>
          <w:szCs w:val="24"/>
          <w:shd w:val="clear" w:color="auto" w:fill="FFFFFF"/>
          <w:lang w:eastAsia="ru-RU"/>
        </w:rPr>
        <w:t>ОПНШ</w:t>
      </w:r>
      <w:r w:rsidRPr="00674008">
        <w:rPr>
          <w:rFonts w:ascii="Times New Roman" w:eastAsia="Times New Roman" w:hAnsi="Times New Roman" w:cs="Times New Roman"/>
          <w:sz w:val="24"/>
          <w:szCs w:val="24"/>
          <w:shd w:val="clear" w:color="auto" w:fill="FFFFFF"/>
          <w:lang w:eastAsia="ru-RU"/>
        </w:rPr>
        <w:t xml:space="preserve"> - образовательная программа начальной школы; </w:t>
      </w:r>
      <w:r w:rsidRPr="00674008">
        <w:rPr>
          <w:rFonts w:ascii="Times New Roman" w:eastAsia="Times New Roman" w:hAnsi="Times New Roman" w:cs="Times New Roman"/>
          <w:b/>
          <w:bCs/>
          <w:sz w:val="24"/>
          <w:szCs w:val="24"/>
          <w:shd w:val="clear" w:color="auto" w:fill="FFFFFF"/>
          <w:lang w:eastAsia="ru-RU"/>
        </w:rPr>
        <w:t>ФГОС</w:t>
      </w:r>
      <w:r w:rsidRPr="00674008">
        <w:rPr>
          <w:rFonts w:ascii="Times New Roman" w:eastAsia="Times New Roman" w:hAnsi="Times New Roman" w:cs="Times New Roman"/>
          <w:sz w:val="24"/>
          <w:szCs w:val="24"/>
          <w:shd w:val="clear" w:color="auto" w:fill="FFFFFF"/>
          <w:lang w:eastAsia="ru-RU"/>
        </w:rPr>
        <w:t xml:space="preserve"> - федеральный государственный образовательный стандарт второго поколения; </w:t>
      </w:r>
      <w:r w:rsidRPr="00674008">
        <w:rPr>
          <w:rFonts w:ascii="Times New Roman" w:eastAsia="Times New Roman" w:hAnsi="Times New Roman" w:cs="Times New Roman"/>
          <w:b/>
          <w:bCs/>
          <w:sz w:val="24"/>
          <w:szCs w:val="24"/>
          <w:shd w:val="clear" w:color="auto" w:fill="FFFFFF"/>
          <w:lang w:eastAsia="ru-RU"/>
        </w:rPr>
        <w:t>БУП</w:t>
      </w:r>
      <w:r w:rsidRPr="00674008">
        <w:rPr>
          <w:rFonts w:ascii="Times New Roman" w:eastAsia="Times New Roman" w:hAnsi="Times New Roman" w:cs="Times New Roman"/>
          <w:sz w:val="24"/>
          <w:szCs w:val="24"/>
          <w:shd w:val="clear" w:color="auto" w:fill="FFFFFF"/>
          <w:lang w:eastAsia="ru-RU"/>
        </w:rPr>
        <w:t xml:space="preserve"> - базисный учебный план; </w:t>
      </w:r>
      <w:r w:rsidRPr="00674008">
        <w:rPr>
          <w:rFonts w:ascii="Times New Roman" w:eastAsia="Times New Roman" w:hAnsi="Times New Roman" w:cs="Times New Roman"/>
          <w:b/>
          <w:bCs/>
          <w:sz w:val="24"/>
          <w:szCs w:val="24"/>
          <w:shd w:val="clear" w:color="auto" w:fill="FFFFFF"/>
          <w:lang w:eastAsia="ru-RU"/>
        </w:rPr>
        <w:t>УМК</w:t>
      </w:r>
      <w:r w:rsidRPr="00674008">
        <w:rPr>
          <w:rFonts w:ascii="Times New Roman" w:eastAsia="Times New Roman" w:hAnsi="Times New Roman" w:cs="Times New Roman"/>
          <w:sz w:val="24"/>
          <w:szCs w:val="24"/>
          <w:shd w:val="clear" w:color="auto" w:fill="FFFFFF"/>
          <w:lang w:eastAsia="ru-RU"/>
        </w:rPr>
        <w:t xml:space="preserve"> - учебно-методический комплекс.</w:t>
      </w:r>
    </w:p>
    <w:p w:rsidR="00674008" w:rsidRPr="00674008" w:rsidRDefault="00674008" w:rsidP="00674008">
      <w:pPr>
        <w:shd w:val="clear" w:color="auto" w:fill="FFFFFF"/>
        <w:spacing w:after="0" w:line="240" w:lineRule="atLeast"/>
        <w:ind w:left="20" w:right="20" w:firstLine="28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b/>
          <w:bCs/>
          <w:caps/>
          <w:sz w:val="24"/>
          <w:szCs w:val="24"/>
          <w:lang w:eastAsia="ru-RU"/>
        </w:rPr>
        <w:t>Нормативно-правовые, методические и иные документы, необходимые для реализации ОПНШ</w:t>
      </w:r>
      <w:r w:rsidRPr="00674008">
        <w:rPr>
          <w:rFonts w:ascii="Times New Roman" w:eastAsia="Times New Roman" w:hAnsi="Times New Roman" w:cs="Times New Roman"/>
          <w:b/>
          <w:bCs/>
          <w:sz w:val="24"/>
          <w:szCs w:val="24"/>
          <w:lang w:eastAsia="ru-RU"/>
        </w:rPr>
        <w:t>.</w:t>
      </w:r>
      <w:r w:rsidRPr="00674008">
        <w:rPr>
          <w:rFonts w:ascii="Times New Roman" w:eastAsia="Times New Roman" w:hAnsi="Times New Roman" w:cs="Times New Roman"/>
          <w:sz w:val="24"/>
          <w:szCs w:val="24"/>
          <w:shd w:val="clear" w:color="auto" w:fill="FFFFFF"/>
          <w:lang w:eastAsia="ru-RU"/>
        </w:rPr>
        <w:t xml:space="preserve"> Закон РФ «Об образовании», Комплексный план формирования и реализации современной модели образования в Российской Федерации на 2009—2012 годы и на плановый период до 2020 года, федеральные государственные образовательные стандарты второго поколения, нормативно-правовыедокументы, регламентирующие деятельность образовательного учреждения.</w:t>
      </w:r>
    </w:p>
    <w:p w:rsidR="00674008" w:rsidRPr="00674008" w:rsidRDefault="00674008" w:rsidP="00674008">
      <w:pPr>
        <w:shd w:val="clear" w:color="auto" w:fill="FFFFFF"/>
        <w:spacing w:after="0" w:line="240" w:lineRule="atLeast"/>
        <w:ind w:left="20" w:right="20" w:firstLine="70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b/>
          <w:bCs/>
          <w:caps/>
          <w:sz w:val="24"/>
          <w:szCs w:val="24"/>
          <w:lang w:eastAsia="ru-RU"/>
        </w:rPr>
        <w:t>Адресность программы</w:t>
      </w:r>
      <w:r w:rsidRPr="00674008">
        <w:rPr>
          <w:rFonts w:ascii="Times New Roman" w:eastAsia="Times New Roman" w:hAnsi="Times New Roman" w:cs="Times New Roman"/>
          <w:b/>
          <w:bCs/>
          <w:sz w:val="24"/>
          <w:szCs w:val="24"/>
          <w:lang w:eastAsia="ru-RU"/>
        </w:rPr>
        <w:t>.</w:t>
      </w:r>
      <w:r w:rsidRPr="00674008">
        <w:rPr>
          <w:rFonts w:ascii="Times New Roman" w:eastAsia="Times New Roman" w:hAnsi="Times New Roman" w:cs="Times New Roman"/>
          <w:sz w:val="24"/>
          <w:szCs w:val="24"/>
          <w:shd w:val="clear" w:color="auto" w:fill="FFFFFF"/>
          <w:lang w:eastAsia="ru-RU"/>
        </w:rPr>
        <w:t xml:space="preserve"> Программа адресована </w:t>
      </w:r>
    </w:p>
    <w:p w:rsidR="00674008" w:rsidRPr="00674008" w:rsidRDefault="00674008" w:rsidP="00674008">
      <w:pPr>
        <w:shd w:val="clear" w:color="auto" w:fill="FFFFFF"/>
        <w:spacing w:after="0" w:line="240" w:lineRule="atLeast"/>
        <w:ind w:left="60" w:firstLine="26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i/>
          <w:iCs/>
          <w:sz w:val="24"/>
          <w:szCs w:val="24"/>
          <w:shd w:val="clear" w:color="auto" w:fill="FFFFFF"/>
          <w:lang w:eastAsia="ru-RU"/>
        </w:rPr>
        <w:t>учащимся и родителям:</w:t>
      </w:r>
      <w:proofErr w:type="gramStart"/>
      <w:r w:rsidRPr="00674008">
        <w:rPr>
          <w:rFonts w:ascii="Times New Roman" w:eastAsia="Times New Roman" w:hAnsi="Times New Roman" w:cs="Times New Roman"/>
          <w:sz w:val="24"/>
          <w:szCs w:val="24"/>
          <w:shd w:val="clear" w:color="auto" w:fill="FFFFFF"/>
          <w:lang w:eastAsia="ru-RU"/>
        </w:rPr>
        <w:t xml:space="preserve"> ,</w:t>
      </w:r>
      <w:proofErr w:type="gramEnd"/>
    </w:p>
    <w:p w:rsidR="00674008" w:rsidRPr="00674008" w:rsidRDefault="00674008" w:rsidP="00674008">
      <w:pPr>
        <w:shd w:val="clear" w:color="auto" w:fill="FFFFFF"/>
        <w:spacing w:after="0" w:line="240" w:lineRule="atLeast"/>
        <w:ind w:left="1040" w:hanging="360"/>
        <w:jc w:val="both"/>
        <w:rPr>
          <w:rFonts w:ascii="Bookman Old Style" w:eastAsia="Times New Roman" w:hAnsi="Bookman Old Style" w:cs="Times New Roman"/>
          <w:sz w:val="18"/>
          <w:szCs w:val="18"/>
          <w:lang w:eastAsia="ru-RU"/>
        </w:rPr>
      </w:pPr>
      <w:r w:rsidRPr="00674008">
        <w:rPr>
          <w:rFonts w:ascii="Symbol" w:eastAsia="Times New Roman" w:hAnsi="Symbol" w:cs="Times New Roman"/>
          <w:sz w:val="24"/>
          <w:szCs w:val="24"/>
          <w:shd w:val="clear" w:color="auto" w:fill="FFFFFF"/>
          <w:lang w:eastAsia="ru-RU"/>
        </w:rPr>
        <w:t></w:t>
      </w:r>
      <w:r w:rsidRPr="00674008">
        <w:rPr>
          <w:rFonts w:ascii="Times New Roman" w:eastAsia="Times New Roman" w:hAnsi="Times New Roman" w:cs="Times New Roman"/>
          <w:sz w:val="24"/>
          <w:szCs w:val="24"/>
          <w:shd w:val="clear" w:color="auto" w:fill="FFFFFF"/>
          <w:lang w:eastAsia="ru-RU"/>
        </w:rPr>
        <w:t>для информирования о целях, содержании, организациипредполагаемых результатах деятельности ОУ по достижении каждым обучающимся образовательных результатов;</w:t>
      </w:r>
    </w:p>
    <w:p w:rsidR="00674008" w:rsidRPr="00674008" w:rsidRDefault="00674008" w:rsidP="00674008">
      <w:pPr>
        <w:shd w:val="clear" w:color="auto" w:fill="FFFFFF"/>
        <w:spacing w:after="0" w:line="240" w:lineRule="atLeast"/>
        <w:ind w:left="1040" w:hanging="360"/>
        <w:jc w:val="both"/>
        <w:rPr>
          <w:rFonts w:ascii="Bookman Old Style" w:eastAsia="Times New Roman" w:hAnsi="Bookman Old Style" w:cs="Times New Roman"/>
          <w:sz w:val="18"/>
          <w:szCs w:val="18"/>
          <w:lang w:eastAsia="ru-RU"/>
        </w:rPr>
      </w:pPr>
      <w:r w:rsidRPr="00674008">
        <w:rPr>
          <w:rFonts w:ascii="Symbol" w:eastAsia="Times New Roman" w:hAnsi="Symbol" w:cs="Times New Roman"/>
          <w:sz w:val="24"/>
          <w:szCs w:val="24"/>
          <w:shd w:val="clear" w:color="auto" w:fill="FFFFFF"/>
          <w:lang w:eastAsia="ru-RU"/>
        </w:rPr>
        <w:t></w:t>
      </w:r>
      <w:r w:rsidRPr="00674008">
        <w:rPr>
          <w:rFonts w:ascii="Times New Roman" w:eastAsia="Times New Roman" w:hAnsi="Times New Roman" w:cs="Times New Roman"/>
          <w:sz w:val="24"/>
          <w:szCs w:val="24"/>
          <w:shd w:val="clear" w:color="auto" w:fill="FFFFFF"/>
          <w:lang w:eastAsia="ru-RU"/>
        </w:rPr>
        <w:t>для определения сферы ответственности задостижений результатов образовательной деятельности школы, родителей и обучающихся и возможностей для взаимодействия;</w:t>
      </w:r>
    </w:p>
    <w:p w:rsidR="00674008" w:rsidRPr="00674008" w:rsidRDefault="00674008" w:rsidP="00674008">
      <w:pPr>
        <w:shd w:val="clear" w:color="auto" w:fill="FFFFFF"/>
        <w:spacing w:after="0" w:line="240" w:lineRule="atLeast"/>
        <w:ind w:left="60" w:firstLine="26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i/>
          <w:iCs/>
          <w:sz w:val="24"/>
          <w:szCs w:val="24"/>
          <w:shd w:val="clear" w:color="auto" w:fill="FFFFFF"/>
          <w:lang w:eastAsia="ru-RU"/>
        </w:rPr>
        <w:t>учителям:</w:t>
      </w:r>
    </w:p>
    <w:p w:rsidR="00674008" w:rsidRPr="00674008" w:rsidRDefault="00674008" w:rsidP="00674008">
      <w:pPr>
        <w:shd w:val="clear" w:color="auto" w:fill="FFFFFF"/>
        <w:spacing w:after="0" w:line="240" w:lineRule="atLeast"/>
        <w:ind w:left="1040" w:hanging="360"/>
        <w:jc w:val="both"/>
        <w:rPr>
          <w:rFonts w:ascii="Bookman Old Style" w:eastAsia="Times New Roman" w:hAnsi="Bookman Old Style" w:cs="Times New Roman"/>
          <w:sz w:val="18"/>
          <w:szCs w:val="18"/>
          <w:lang w:eastAsia="ru-RU"/>
        </w:rPr>
      </w:pPr>
      <w:r w:rsidRPr="00674008">
        <w:rPr>
          <w:rFonts w:ascii="Symbol" w:eastAsia="Times New Roman" w:hAnsi="Symbol" w:cs="Times New Roman"/>
          <w:sz w:val="24"/>
          <w:szCs w:val="24"/>
          <w:shd w:val="clear" w:color="auto" w:fill="FFFFFF"/>
          <w:lang w:eastAsia="ru-RU"/>
        </w:rPr>
        <w:t></w:t>
      </w:r>
      <w:r w:rsidRPr="00674008">
        <w:rPr>
          <w:rFonts w:ascii="Times New Roman" w:eastAsia="Times New Roman" w:hAnsi="Times New Roman" w:cs="Times New Roman"/>
          <w:sz w:val="24"/>
          <w:szCs w:val="24"/>
          <w:shd w:val="clear" w:color="auto" w:fill="FFFFFF"/>
          <w:lang w:eastAsia="ru-RU"/>
        </w:rPr>
        <w:t>для углубления понимания смыслов образования и в качестве ориентира в практической образовательной деятельности</w:t>
      </w:r>
    </w:p>
    <w:p w:rsidR="00674008" w:rsidRPr="00674008" w:rsidRDefault="00674008" w:rsidP="00674008">
      <w:pPr>
        <w:shd w:val="clear" w:color="auto" w:fill="FFFFFF"/>
        <w:spacing w:after="0" w:line="240" w:lineRule="atLeast"/>
        <w:ind w:left="60" w:firstLine="260"/>
        <w:jc w:val="both"/>
        <w:rPr>
          <w:rFonts w:ascii="Bookman Old Style" w:eastAsia="Times New Roman" w:hAnsi="Bookman Old Style" w:cs="Times New Roman"/>
          <w:sz w:val="18"/>
          <w:szCs w:val="18"/>
          <w:lang w:eastAsia="ru-RU"/>
        </w:rPr>
      </w:pPr>
      <w:r w:rsidRPr="00674008">
        <w:rPr>
          <w:rFonts w:ascii="Times New Roman" w:eastAsia="Times New Roman" w:hAnsi="Times New Roman" w:cs="Times New Roman"/>
          <w:i/>
          <w:iCs/>
          <w:sz w:val="24"/>
          <w:szCs w:val="24"/>
          <w:shd w:val="clear" w:color="auto" w:fill="FFFFFF"/>
          <w:lang w:eastAsia="ru-RU"/>
        </w:rPr>
        <w:t>администрации:</w:t>
      </w:r>
    </w:p>
    <w:p w:rsidR="00674008" w:rsidRPr="00674008" w:rsidRDefault="00674008" w:rsidP="00674008">
      <w:pPr>
        <w:shd w:val="clear" w:color="auto" w:fill="FFFFFF"/>
        <w:spacing w:after="0" w:line="240" w:lineRule="atLeast"/>
        <w:ind w:left="1040" w:hanging="360"/>
        <w:jc w:val="both"/>
        <w:rPr>
          <w:rFonts w:ascii="Bookman Old Style" w:eastAsia="Times New Roman" w:hAnsi="Bookman Old Style" w:cs="Times New Roman"/>
          <w:sz w:val="18"/>
          <w:szCs w:val="18"/>
          <w:lang w:eastAsia="ru-RU"/>
        </w:rPr>
      </w:pPr>
      <w:r w:rsidRPr="00674008">
        <w:rPr>
          <w:rFonts w:ascii="Symbol" w:eastAsia="Times New Roman" w:hAnsi="Symbol" w:cs="Times New Roman"/>
          <w:sz w:val="24"/>
          <w:szCs w:val="24"/>
          <w:shd w:val="clear" w:color="auto" w:fill="FFFFFF"/>
          <w:lang w:eastAsia="ru-RU"/>
        </w:rPr>
        <w:t></w:t>
      </w:r>
      <w:r w:rsidRPr="00674008">
        <w:rPr>
          <w:rFonts w:ascii="Times New Roman" w:eastAsia="Times New Roman" w:hAnsi="Times New Roman" w:cs="Times New Roman"/>
          <w:sz w:val="24"/>
          <w:szCs w:val="24"/>
          <w:shd w:val="clear" w:color="auto" w:fill="FFFFFF"/>
          <w:lang w:eastAsia="ru-RU"/>
        </w:rPr>
        <w:t>для координации деятельности педагогического коллектива по выполнению требований к результатам и условиям освоения учащимися основной образовательной программы;</w:t>
      </w:r>
    </w:p>
    <w:p w:rsidR="00674008" w:rsidRPr="00674008" w:rsidRDefault="00674008" w:rsidP="00674008">
      <w:pPr>
        <w:shd w:val="clear" w:color="auto" w:fill="FFFFFF"/>
        <w:spacing w:after="0" w:line="240" w:lineRule="atLeast"/>
        <w:ind w:left="1040" w:hanging="360"/>
        <w:jc w:val="both"/>
        <w:rPr>
          <w:rFonts w:ascii="Bookman Old Style" w:eastAsia="Times New Roman" w:hAnsi="Bookman Old Style" w:cs="Times New Roman"/>
          <w:sz w:val="18"/>
          <w:szCs w:val="18"/>
          <w:lang w:eastAsia="ru-RU"/>
        </w:rPr>
      </w:pPr>
      <w:r w:rsidRPr="00674008">
        <w:rPr>
          <w:rFonts w:ascii="Symbol" w:eastAsia="Times New Roman" w:hAnsi="Symbol" w:cs="Times New Roman"/>
          <w:sz w:val="24"/>
          <w:szCs w:val="24"/>
          <w:shd w:val="clear" w:color="auto" w:fill="FFFFFF"/>
          <w:lang w:eastAsia="ru-RU"/>
        </w:rPr>
        <w:t></w:t>
      </w:r>
      <w:r w:rsidRPr="00674008">
        <w:rPr>
          <w:rFonts w:ascii="Times New Roman" w:eastAsia="Times New Roman" w:hAnsi="Times New Roman" w:cs="Times New Roman"/>
          <w:sz w:val="24"/>
          <w:szCs w:val="24"/>
          <w:shd w:val="clear" w:color="auto" w:fill="FFFFFF"/>
          <w:lang w:eastAsia="ru-RU"/>
        </w:rPr>
        <w:t>для регулирования взаимоотношений субъектов образовательного процесса (педагогов, учеников, родителей, администрации и др.)</w:t>
      </w:r>
    </w:p>
    <w:p w:rsidR="00674008" w:rsidRPr="00674008" w:rsidRDefault="00674008" w:rsidP="00674008">
      <w:pPr>
        <w:spacing w:after="0" w:line="240" w:lineRule="auto"/>
        <w:ind w:firstLine="700"/>
        <w:jc w:val="both"/>
        <w:rPr>
          <w:rFonts w:ascii="Tahoma" w:eastAsia="Times New Roman" w:hAnsi="Tahoma" w:cs="Tahoma"/>
          <w:sz w:val="24"/>
          <w:szCs w:val="24"/>
          <w:lang w:eastAsia="ru-RU"/>
        </w:rPr>
      </w:pPr>
      <w:r w:rsidRPr="00674008">
        <w:rPr>
          <w:rFonts w:ascii="Times New Roman" w:eastAsia="Times New Roman" w:hAnsi="Times New Roman" w:cs="Times New Roman"/>
          <w:i/>
          <w:iCs/>
          <w:sz w:val="24"/>
          <w:szCs w:val="24"/>
          <w:lang w:eastAsia="ru-RU"/>
        </w:rPr>
        <w:t>учредителю и органам управления</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для повышения объективности оценивания образовательных результатов учреждения в целом;</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для принятия управленческих решений на основе мониторинга эффективности процесса, качества, условий и результатов образовательной деятельности школы.</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 xml:space="preserve">Нормативно-правовое обеспечение </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1.Закон «Об образовании» Российской Федерации.</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2.Федеральный государственный стандарт общего образования (начальное общее образование). </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3. Концепция духовно-нравственного воспитания российских школьников</w:t>
      </w:r>
      <w:proofErr w:type="gramStart"/>
      <w:r w:rsidRPr="00674008">
        <w:rPr>
          <w:rFonts w:ascii="Times New Roman" w:eastAsia="Times New Roman" w:hAnsi="Times New Roman" w:cs="Times New Roman"/>
          <w:sz w:val="24"/>
          <w:szCs w:val="24"/>
          <w:lang w:eastAsia="ru-RU"/>
        </w:rPr>
        <w:t xml:space="preserve"> .</w:t>
      </w:r>
      <w:proofErr w:type="gramEnd"/>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4. Примерная программа воспитания и социализации </w:t>
      </w:r>
      <w:proofErr w:type="gramStart"/>
      <w:r w:rsidRPr="00674008">
        <w:rPr>
          <w:rFonts w:ascii="Times New Roman" w:eastAsia="Times New Roman" w:hAnsi="Times New Roman" w:cs="Times New Roman"/>
          <w:sz w:val="24"/>
          <w:szCs w:val="24"/>
          <w:lang w:eastAsia="ru-RU"/>
        </w:rPr>
        <w:t>обучающихся</w:t>
      </w:r>
      <w:proofErr w:type="gramEnd"/>
      <w:r w:rsidRPr="00674008">
        <w:rPr>
          <w:rFonts w:ascii="Times New Roman" w:eastAsia="Times New Roman" w:hAnsi="Times New Roman" w:cs="Times New Roman"/>
          <w:sz w:val="24"/>
          <w:szCs w:val="24"/>
          <w:lang w:eastAsia="ru-RU"/>
        </w:rPr>
        <w:t xml:space="preserve"> (начальное общее образование).</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5. Базисный учебный образовательный план учреждений Российской Федерации, реализующих основные образовательные программы начального общего образования (вариант 3).</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6. Требования к условиям реализации основной образовательной программы начального общего образования (гигиенические требования)</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7.Потребности семьи, общества и государства в начальном образовании.</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8.Согласование запросов участников образовательного процесса в начальном общем образовании как основание общественного договора (рекомендации).</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9. Федеральный закон от 01.12.2007г. № 309-ФЗ «О внесении изменений в отдельные законодательные акты в части изменения понятия и структуры государственного образовательного стандарта.</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10. Перечень поручений Президента РФ по реализации Послания Президента РФ Федеральному собранию РФ от 22.11.2008г. №ПР-2505 в части реализации национальной образовательной инициативы «Наша новая школа».</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11. Национальная образовательная инициатива «Наша новая школа» (проект).</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12.Приказ Министерства образования и науки Российской Федерации «Об утверждении и введении в действие Федерального Государственного образовательного стандарта начального общего образования», от 06.10.2009, №373;</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13.Дорожная карта введения ФГОС начального общего образования на 2010 – 2011 учебный год по Республике Татарстан;</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b/>
          <w:bCs/>
          <w:caps/>
          <w:sz w:val="24"/>
          <w:szCs w:val="24"/>
          <w:lang w:eastAsia="ru-RU"/>
        </w:rPr>
        <w:t xml:space="preserve">II. Планируемые результаты освоения </w:t>
      </w:r>
      <w:proofErr w:type="gramStart"/>
      <w:r w:rsidRPr="00674008">
        <w:rPr>
          <w:rFonts w:ascii="Times New Roman" w:eastAsia="Times New Roman" w:hAnsi="Times New Roman" w:cs="Times New Roman"/>
          <w:b/>
          <w:bCs/>
          <w:caps/>
          <w:sz w:val="24"/>
          <w:szCs w:val="24"/>
          <w:lang w:eastAsia="ru-RU"/>
        </w:rPr>
        <w:t>обучающимися</w:t>
      </w:r>
      <w:proofErr w:type="gramEnd"/>
      <w:r w:rsidRPr="00674008">
        <w:rPr>
          <w:rFonts w:ascii="Times New Roman" w:eastAsia="Times New Roman" w:hAnsi="Times New Roman" w:cs="Times New Roman"/>
          <w:b/>
          <w:bCs/>
          <w:caps/>
          <w:sz w:val="24"/>
          <w:szCs w:val="24"/>
          <w:lang w:eastAsia="ru-RU"/>
        </w:rPr>
        <w:t xml:space="preserve"> основной образовательной программы начального общего образования </w:t>
      </w:r>
    </w:p>
    <w:p w:rsidR="00674008" w:rsidRPr="00674008" w:rsidRDefault="00A27239" w:rsidP="00674008">
      <w:pPr>
        <w:spacing w:after="0" w:line="240" w:lineRule="auto"/>
        <w:ind w:firstLine="660"/>
        <w:jc w:val="both"/>
        <w:rPr>
          <w:rFonts w:ascii="Calibri" w:eastAsia="Times New Roman" w:hAnsi="Calibri" w:cs="Calibri"/>
          <w:lang w:eastAsia="ru-RU"/>
        </w:rPr>
      </w:pPr>
      <w:r>
        <w:rPr>
          <w:rFonts w:ascii="Times New Roman" w:eastAsia="Times New Roman" w:hAnsi="Times New Roman" w:cs="Times New Roman"/>
          <w:sz w:val="24"/>
          <w:szCs w:val="24"/>
          <w:lang w:eastAsia="ru-RU"/>
        </w:rPr>
        <w:t>Начальная ступень МБОУ «</w:t>
      </w:r>
      <w:proofErr w:type="spellStart"/>
      <w:r>
        <w:rPr>
          <w:rFonts w:ascii="Times New Roman" w:eastAsia="Times New Roman" w:hAnsi="Times New Roman" w:cs="Times New Roman"/>
          <w:sz w:val="24"/>
          <w:szCs w:val="24"/>
          <w:lang w:eastAsia="ru-RU"/>
        </w:rPr>
        <w:t>Чупаевская</w:t>
      </w:r>
      <w:proofErr w:type="spellEnd"/>
      <w:r>
        <w:rPr>
          <w:rFonts w:ascii="Times New Roman" w:eastAsia="Times New Roman" w:hAnsi="Times New Roman" w:cs="Times New Roman"/>
          <w:sz w:val="24"/>
          <w:szCs w:val="24"/>
          <w:lang w:eastAsia="ru-RU"/>
        </w:rPr>
        <w:t xml:space="preserve"> началь</w:t>
      </w:r>
      <w:r w:rsidR="00674008" w:rsidRPr="00674008">
        <w:rPr>
          <w:rFonts w:ascii="Times New Roman" w:eastAsia="Times New Roman" w:hAnsi="Times New Roman" w:cs="Times New Roman"/>
          <w:sz w:val="24"/>
          <w:szCs w:val="24"/>
          <w:lang w:eastAsia="ru-RU"/>
        </w:rPr>
        <w:t xml:space="preserve">ная общеобразовательная школа» </w:t>
      </w:r>
      <w:proofErr w:type="spellStart"/>
      <w:r w:rsidR="00674008" w:rsidRPr="00674008">
        <w:rPr>
          <w:rFonts w:ascii="Times New Roman" w:eastAsia="Times New Roman" w:hAnsi="Times New Roman" w:cs="Times New Roman"/>
          <w:sz w:val="24"/>
          <w:szCs w:val="24"/>
          <w:lang w:eastAsia="ru-RU"/>
        </w:rPr>
        <w:t>Альметьевского</w:t>
      </w:r>
      <w:proofErr w:type="spellEnd"/>
      <w:r w:rsidR="00674008" w:rsidRPr="00674008">
        <w:rPr>
          <w:rFonts w:ascii="Times New Roman" w:eastAsia="Times New Roman" w:hAnsi="Times New Roman" w:cs="Times New Roman"/>
          <w:sz w:val="24"/>
          <w:szCs w:val="24"/>
          <w:lang w:eastAsia="ru-RU"/>
        </w:rPr>
        <w:t xml:space="preserve"> муниципального района РТ гарантирует следующие результаты: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Личностные: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-познавательная мотивация (формирование познавательных интересов, умственной и интеллектуальной активности);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-активная жизненная позиция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-ориентация на здоровый образ жизни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-патриотическое воспитание (встречи с ветеранами ВОВ, локальных войн, экскурсии в музей, и др.);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-духовно-нравственное воспитание (развитие интеллектуальных, эмоционально-волевых и других качеств личности: доброжелательность, отзывчивость, инициативность, адекватность самооценки и др.); </w:t>
      </w:r>
    </w:p>
    <w:p w:rsidR="00674008" w:rsidRPr="00674008" w:rsidRDefault="00674008" w:rsidP="00674008">
      <w:pPr>
        <w:spacing w:after="0" w:line="240" w:lineRule="auto"/>
        <w:ind w:firstLine="660"/>
        <w:jc w:val="both"/>
        <w:rPr>
          <w:rFonts w:ascii="Calibri" w:eastAsia="Times New Roman" w:hAnsi="Calibri" w:cs="Calibri"/>
          <w:lang w:eastAsia="ru-RU"/>
        </w:rPr>
      </w:pPr>
      <w:proofErr w:type="spellStart"/>
      <w:r w:rsidRPr="00674008">
        <w:rPr>
          <w:rFonts w:ascii="Times New Roman" w:eastAsia="Times New Roman" w:hAnsi="Times New Roman" w:cs="Times New Roman"/>
          <w:sz w:val="24"/>
          <w:szCs w:val="24"/>
          <w:lang w:eastAsia="ru-RU"/>
        </w:rPr>
        <w:t>Метапредметные</w:t>
      </w:r>
      <w:proofErr w:type="spellEnd"/>
      <w:r w:rsidRPr="00674008">
        <w:rPr>
          <w:rFonts w:ascii="Times New Roman" w:eastAsia="Times New Roman" w:hAnsi="Times New Roman" w:cs="Times New Roman"/>
          <w:sz w:val="24"/>
          <w:szCs w:val="24"/>
          <w:lang w:eastAsia="ru-RU"/>
        </w:rPr>
        <w:t xml:space="preserve">: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-познавательные (овладение знаниями и умениями целеполагания, планирования, анализа, рефлексии, самооценки учебно-познавательной деятельности); </w:t>
      </w:r>
    </w:p>
    <w:p w:rsidR="00674008" w:rsidRPr="00674008" w:rsidRDefault="00674008" w:rsidP="00674008">
      <w:pPr>
        <w:spacing w:after="0" w:line="240" w:lineRule="auto"/>
        <w:ind w:firstLine="660"/>
        <w:jc w:val="both"/>
        <w:rPr>
          <w:rFonts w:ascii="Calibri" w:eastAsia="Times New Roman" w:hAnsi="Calibri" w:cs="Calibri"/>
          <w:lang w:eastAsia="ru-RU"/>
        </w:rPr>
      </w:pPr>
      <w:proofErr w:type="gramStart"/>
      <w:r w:rsidRPr="00674008">
        <w:rPr>
          <w:rFonts w:ascii="Times New Roman" w:eastAsia="Times New Roman" w:hAnsi="Times New Roman" w:cs="Times New Roman"/>
          <w:sz w:val="24"/>
          <w:szCs w:val="24"/>
          <w:lang w:eastAsia="ru-RU"/>
        </w:rPr>
        <w:lastRenderedPageBreak/>
        <w:t xml:space="preserve">-коммуникативные (формирование умения толерантно относиться к позиции собеседника, навыка совместной деятельности, имеющего </w:t>
      </w:r>
      <w:proofErr w:type="spellStart"/>
      <w:r w:rsidRPr="00674008">
        <w:rPr>
          <w:rFonts w:ascii="Times New Roman" w:eastAsia="Times New Roman" w:hAnsi="Times New Roman" w:cs="Times New Roman"/>
          <w:sz w:val="24"/>
          <w:szCs w:val="24"/>
          <w:lang w:eastAsia="ru-RU"/>
        </w:rPr>
        <w:t>общесоциальное</w:t>
      </w:r>
      <w:proofErr w:type="spellEnd"/>
      <w:r w:rsidRPr="00674008">
        <w:rPr>
          <w:rFonts w:ascii="Times New Roman" w:eastAsia="Times New Roman" w:hAnsi="Times New Roman" w:cs="Times New Roman"/>
          <w:sz w:val="24"/>
          <w:szCs w:val="24"/>
          <w:lang w:eastAsia="ru-RU"/>
        </w:rPr>
        <w:t xml:space="preserve"> значение и осваиваемого не только в рамках проведения урочных и внеурочных учебных или учебно-воспитательных занятий, но и в рамках таких форм педагогически организованной деятельности, как общешкольные и другие воспитательные мероприятия, воспитывающая совместная деятельность учащихся во внеклассной работе, организация общения учащихся на переменах в соответствии с их возрастными</w:t>
      </w:r>
      <w:proofErr w:type="gramEnd"/>
      <w:r w:rsidRPr="00674008">
        <w:rPr>
          <w:rFonts w:ascii="Times New Roman" w:eastAsia="Times New Roman" w:hAnsi="Times New Roman" w:cs="Times New Roman"/>
          <w:sz w:val="24"/>
          <w:szCs w:val="24"/>
          <w:lang w:eastAsia="ru-RU"/>
        </w:rPr>
        <w:t xml:space="preserve"> особенностями и уставом школы и т.п.)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-регулятивные (обеспечение организации учащимися своей учебной деятельности, постановка учебной задачи на основе соотнесения того, что уже известно и усвоено учащимися, и того, что еще неизвестно;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планирование – определение последовательности промежуточных целей с учетом конечного результата; составление плана и последовательности действий;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прогнозирование – предвосхищение результата и уровня усвоения, его временных характеристик;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контроль в форме сличения способа действия и его результата с заданным эталоном с целью обнаружения отклонений и отличий от эталона;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коррекция – внесение необходимых дополнений и корректив в </w:t>
      </w:r>
      <w:proofErr w:type="gramStart"/>
      <w:r w:rsidRPr="00674008">
        <w:rPr>
          <w:rFonts w:ascii="Times New Roman" w:eastAsia="Times New Roman" w:hAnsi="Times New Roman" w:cs="Times New Roman"/>
          <w:sz w:val="24"/>
          <w:szCs w:val="24"/>
          <w:lang w:eastAsia="ru-RU"/>
        </w:rPr>
        <w:t>план</w:t>
      </w:r>
      <w:proofErr w:type="gramEnd"/>
      <w:r w:rsidRPr="00674008">
        <w:rPr>
          <w:rFonts w:ascii="Times New Roman" w:eastAsia="Times New Roman" w:hAnsi="Times New Roman" w:cs="Times New Roman"/>
          <w:sz w:val="24"/>
          <w:szCs w:val="24"/>
          <w:lang w:eastAsia="ru-RU"/>
        </w:rPr>
        <w:t xml:space="preserve"> и способ действия в случае расхождения эталона, реального действия и его продукта;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оценка - выделение и осознание учащимся того, что уже усвоено и что еще подлежит усвоению, осознание качества и уровня усвоения.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волевая </w:t>
      </w:r>
      <w:proofErr w:type="spellStart"/>
      <w:r w:rsidRPr="00674008">
        <w:rPr>
          <w:rFonts w:ascii="Times New Roman" w:eastAsia="Times New Roman" w:hAnsi="Times New Roman" w:cs="Times New Roman"/>
          <w:sz w:val="24"/>
          <w:szCs w:val="24"/>
          <w:lang w:eastAsia="ru-RU"/>
        </w:rPr>
        <w:t>саморегуляция</w:t>
      </w:r>
      <w:proofErr w:type="spellEnd"/>
      <w:r w:rsidRPr="00674008">
        <w:rPr>
          <w:rFonts w:ascii="Times New Roman" w:eastAsia="Times New Roman" w:hAnsi="Times New Roman" w:cs="Times New Roman"/>
          <w:sz w:val="24"/>
          <w:szCs w:val="24"/>
          <w:lang w:eastAsia="ru-RU"/>
        </w:rPr>
        <w:t xml:space="preserve"> как способность к мобилизации сил и энергии; способность к волевому усилию - к выбору в ситуации мотивационного конфликта и к преодолению препятствий).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Предметные: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-математика (формирование основных мыслительных операций, развитие логического мышления, устанавливание связи, понимание зависимости между величинами, решение практических задач);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-русский язык (умение группировать, классифицировать языковой материал по заданным и самостоятельно выделенным основаниям, выбирать при устном общении средства, адекватные ситуации с учётом индивидуальных особенностей учеников, развитие орфографической зоркости, умение пользоваться справочной литературой);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-литературное чтение (умение отличать произведения УНТ от авторских произведений, различать жанр авторской прозы, умение обнаруживать средства художественной выразительности текста, умение давать характеристику героям и персонажам литературных произведений, научиться добывать дополнительную информацию к обсуждаемой теме или проблеме);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-окружающий мир (соблюдение правил охраны природы, ориентация в социальной среде, знакомство с выдающимися памятниками истории и культуры России, историческими событиями и </w:t>
      </w:r>
      <w:proofErr w:type="gramStart"/>
      <w:r w:rsidRPr="00674008">
        <w:rPr>
          <w:rFonts w:ascii="Times New Roman" w:eastAsia="Times New Roman" w:hAnsi="Times New Roman" w:cs="Times New Roman"/>
          <w:sz w:val="24"/>
          <w:szCs w:val="24"/>
          <w:lang w:eastAsia="ru-RU"/>
        </w:rPr>
        <w:t>событиями</w:t>
      </w:r>
      <w:proofErr w:type="gramEnd"/>
      <w:r w:rsidRPr="00674008">
        <w:rPr>
          <w:rFonts w:ascii="Times New Roman" w:eastAsia="Times New Roman" w:hAnsi="Times New Roman" w:cs="Times New Roman"/>
          <w:sz w:val="24"/>
          <w:szCs w:val="24"/>
          <w:lang w:eastAsia="ru-RU"/>
        </w:rPr>
        <w:t xml:space="preserve"> происходящими в современной России, умение работать с различными картами, заботиться о своём здоровье);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-технология (умение моделировать и конструировать из разных материалов, проектировать свою деятельность);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-музыка (умение различать русскую музыку и музыку других народов; давать оценку нравственному содержанию музыки разных жанров русских и зарубежных композиторов-классиков);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lastRenderedPageBreak/>
        <w:t xml:space="preserve">-изобразительное искусство и художественный труд (формирование качеств, отвечающих представлениям об истинной человечности о доброте и культурной полноценности в восприятии мира, развитие способности сопереживания, познание художественной культуры своего народа);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-физическая культура (умение составлять и правильно выполнять комплексы утренней гимнастики и комплексы физических упражнений на развитие координации, гибкости, силы, на формирование правильной осанки, организовывать и проводить самостоятельные занятия)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-информатика (умение обобщать и классифицировать </w:t>
      </w:r>
      <w:proofErr w:type="gramStart"/>
      <w:r w:rsidRPr="00674008">
        <w:rPr>
          <w:rFonts w:ascii="Times New Roman" w:eastAsia="Times New Roman" w:hAnsi="Times New Roman" w:cs="Times New Roman"/>
          <w:sz w:val="24"/>
          <w:szCs w:val="24"/>
          <w:lang w:eastAsia="ru-RU"/>
        </w:rPr>
        <w:t>предметы</w:t>
      </w:r>
      <w:proofErr w:type="gramEnd"/>
      <w:r w:rsidRPr="00674008">
        <w:rPr>
          <w:rFonts w:ascii="Times New Roman" w:eastAsia="Times New Roman" w:hAnsi="Times New Roman" w:cs="Times New Roman"/>
          <w:sz w:val="24"/>
          <w:szCs w:val="24"/>
          <w:lang w:eastAsia="ru-RU"/>
        </w:rPr>
        <w:t xml:space="preserve"> по какому либо признаку, выявлять закономерности в чередовании признаков, умение работать с компьютером на начальном этапе);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Calibri" w:eastAsia="Times New Roman" w:hAnsi="Calibri" w:cs="Calibri"/>
          <w:lang w:eastAsia="ru-RU"/>
        </w:rPr>
        <w:t xml:space="preserve">-иностранный язык (умение общаться на языке с учётом речевых возможностей, потребностей младших школьников: элементарных коммуникативных умений говорении, </w:t>
      </w:r>
      <w:proofErr w:type="spellStart"/>
      <w:r w:rsidRPr="00674008">
        <w:rPr>
          <w:rFonts w:ascii="Calibri" w:eastAsia="Times New Roman" w:hAnsi="Calibri" w:cs="Calibri"/>
          <w:lang w:eastAsia="ru-RU"/>
        </w:rPr>
        <w:t>аудировании</w:t>
      </w:r>
      <w:proofErr w:type="spellEnd"/>
      <w:r w:rsidRPr="00674008">
        <w:rPr>
          <w:rFonts w:ascii="Calibri" w:eastAsia="Times New Roman" w:hAnsi="Calibri" w:cs="Calibri"/>
          <w:lang w:eastAsia="ru-RU"/>
        </w:rPr>
        <w:t>, чтении и письме, формирование лингвистических представлений, воспитание дружелюбного отношения к представителям других стран).</w:t>
      </w:r>
    </w:p>
    <w:p w:rsidR="00674008" w:rsidRPr="00674008" w:rsidRDefault="00674008" w:rsidP="00674008">
      <w:pPr>
        <w:spacing w:after="0" w:line="240" w:lineRule="auto"/>
        <w:ind w:left="36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III. УЧЕБНЫЙ ПЛАН</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3. Образовательный план образовательного учреждения;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3.1.Пояснительная записка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О</w:t>
      </w:r>
      <w:r w:rsidR="00A27239">
        <w:rPr>
          <w:rFonts w:ascii="Times New Roman" w:eastAsia="Times New Roman" w:hAnsi="Times New Roman" w:cs="Times New Roman"/>
          <w:sz w:val="24"/>
          <w:szCs w:val="24"/>
          <w:lang w:eastAsia="ru-RU"/>
        </w:rPr>
        <w:t>бразовательный план МБОУ «</w:t>
      </w:r>
      <w:proofErr w:type="spellStart"/>
      <w:r w:rsidR="00A27239">
        <w:rPr>
          <w:rFonts w:ascii="Times New Roman" w:eastAsia="Times New Roman" w:hAnsi="Times New Roman" w:cs="Times New Roman"/>
          <w:sz w:val="24"/>
          <w:szCs w:val="24"/>
          <w:lang w:eastAsia="ru-RU"/>
        </w:rPr>
        <w:t>Чупаевская</w:t>
      </w:r>
      <w:proofErr w:type="spellEnd"/>
      <w:r w:rsidR="00A27239">
        <w:rPr>
          <w:rFonts w:ascii="Times New Roman" w:eastAsia="Times New Roman" w:hAnsi="Times New Roman" w:cs="Times New Roman"/>
          <w:sz w:val="24"/>
          <w:szCs w:val="24"/>
          <w:lang w:eastAsia="ru-RU"/>
        </w:rPr>
        <w:t xml:space="preserve"> началь</w:t>
      </w:r>
      <w:r w:rsidRPr="00674008">
        <w:rPr>
          <w:rFonts w:ascii="Times New Roman" w:eastAsia="Times New Roman" w:hAnsi="Times New Roman" w:cs="Times New Roman"/>
          <w:sz w:val="24"/>
          <w:szCs w:val="24"/>
          <w:lang w:eastAsia="ru-RU"/>
        </w:rPr>
        <w:t xml:space="preserve">ная общеобразовательная школа» </w:t>
      </w:r>
      <w:proofErr w:type="spellStart"/>
      <w:r w:rsidRPr="00674008">
        <w:rPr>
          <w:rFonts w:ascii="Times New Roman" w:eastAsia="Times New Roman" w:hAnsi="Times New Roman" w:cs="Times New Roman"/>
          <w:sz w:val="24"/>
          <w:szCs w:val="24"/>
          <w:lang w:eastAsia="ru-RU"/>
        </w:rPr>
        <w:t>Альметьевского</w:t>
      </w:r>
      <w:proofErr w:type="spellEnd"/>
      <w:r w:rsidRPr="00674008">
        <w:rPr>
          <w:rFonts w:ascii="Times New Roman" w:eastAsia="Times New Roman" w:hAnsi="Times New Roman" w:cs="Times New Roman"/>
          <w:sz w:val="24"/>
          <w:szCs w:val="24"/>
          <w:lang w:eastAsia="ru-RU"/>
        </w:rPr>
        <w:t xml:space="preserve"> муниципального района РТ составлен на основе базисного образовательного плана и направлен на решение следующих задач, определенных образовательной программой: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развитие адаптивной образовательной среды,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-обеспечение базового образования.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-на реализацию программы «Здоровье»,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-развитие творческих, исследовательских способностей учащихся,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-сохранение и поддержку особенностей, интересов, склонностей, способностей каждого ребенка, т.е. его индивидуальности.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Школа работает в условиях 6-дневной рабочей недели, кроме первых классов. Во второй половине дня будут проходить занятия по внеурочной деятельности. Организовано двухразовое питание, которое осуществляется за счет средств родителей и денег поступающих из социальной сферы.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Прием учащихся в первый класс осуществляется по рекомендациям врача.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В школе формируются классы с постоянным составом учащихся, средняя наполняемость классов – 8 человек.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Учебный план ориентирован на образовательные области, которые выделены в базисном учебном плане: Язык и литературное чтение; родной язык и литературное чтение математика; естествознание; искусство; труд; физическая культура.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Продолжительность урока в начальной школе: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в 1 классе — 35 минут;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во 2–4 классах — 45 минут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Продолжительность учебного года: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lastRenderedPageBreak/>
        <w:t xml:space="preserve">• в 1 классе — 33 учебные недели;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во 2–4 классах — 34 учебные недели.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3.2. Образовательный план: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Базисный учебный план для I класса МБОУ «</w:t>
      </w:r>
      <w:proofErr w:type="spellStart"/>
      <w:r w:rsidR="00A27239">
        <w:rPr>
          <w:rFonts w:ascii="Times New Roman" w:eastAsia="Times New Roman" w:hAnsi="Times New Roman" w:cs="Times New Roman"/>
          <w:sz w:val="24"/>
          <w:szCs w:val="24"/>
          <w:lang w:eastAsia="ru-RU"/>
        </w:rPr>
        <w:t>Чупаевская</w:t>
      </w:r>
      <w:proofErr w:type="spellEnd"/>
      <w:r w:rsidR="00A27239">
        <w:rPr>
          <w:rFonts w:ascii="Times New Roman" w:eastAsia="Times New Roman" w:hAnsi="Times New Roman" w:cs="Times New Roman"/>
          <w:sz w:val="24"/>
          <w:szCs w:val="24"/>
          <w:lang w:eastAsia="ru-RU"/>
        </w:rPr>
        <w:t xml:space="preserve"> началь</w:t>
      </w:r>
      <w:r w:rsidRPr="00674008">
        <w:rPr>
          <w:rFonts w:ascii="Times New Roman" w:eastAsia="Times New Roman" w:hAnsi="Times New Roman" w:cs="Times New Roman"/>
          <w:sz w:val="24"/>
          <w:szCs w:val="24"/>
          <w:lang w:eastAsia="ru-RU"/>
        </w:rPr>
        <w:t xml:space="preserve">ная общеобразовательная школа» </w:t>
      </w:r>
      <w:proofErr w:type="spellStart"/>
      <w:r w:rsidRPr="00674008">
        <w:rPr>
          <w:rFonts w:ascii="Times New Roman" w:eastAsia="Times New Roman" w:hAnsi="Times New Roman" w:cs="Times New Roman"/>
          <w:sz w:val="24"/>
          <w:szCs w:val="24"/>
          <w:lang w:eastAsia="ru-RU"/>
        </w:rPr>
        <w:t>Альметьевского</w:t>
      </w:r>
      <w:proofErr w:type="spellEnd"/>
      <w:r w:rsidRPr="00674008">
        <w:rPr>
          <w:rFonts w:ascii="Times New Roman" w:eastAsia="Times New Roman" w:hAnsi="Times New Roman" w:cs="Times New Roman"/>
          <w:sz w:val="24"/>
          <w:szCs w:val="24"/>
          <w:lang w:eastAsia="ru-RU"/>
        </w:rPr>
        <w:t xml:space="preserve"> муниципального района Республики Татарстан на 2011/2012 учебный год</w:t>
      </w:r>
    </w:p>
    <w:tbl>
      <w:tblPr>
        <w:tblW w:w="957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3184"/>
        <w:gridCol w:w="4144"/>
        <w:gridCol w:w="2242"/>
      </w:tblGrid>
      <w:tr w:rsidR="00674008" w:rsidRPr="00674008" w:rsidTr="00674008">
        <w:trPr>
          <w:tblCellSpacing w:w="0" w:type="dxa"/>
        </w:trPr>
        <w:tc>
          <w:tcPr>
            <w:tcW w:w="7170" w:type="dxa"/>
            <w:gridSpan w:val="3"/>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bookmarkStart w:id="1" w:name="table01"/>
            <w:bookmarkEnd w:id="1"/>
            <w:r w:rsidRPr="00674008">
              <w:rPr>
                <w:rFonts w:ascii="Times New Roman" w:eastAsia="Times New Roman" w:hAnsi="Times New Roman" w:cs="Times New Roman"/>
                <w:lang w:eastAsia="ru-RU"/>
              </w:rPr>
              <w:t>учебный план для 1 класса</w:t>
            </w:r>
          </w:p>
        </w:tc>
      </w:tr>
      <w:tr w:rsidR="00674008" w:rsidRPr="00674008" w:rsidTr="00674008">
        <w:trPr>
          <w:tblCellSpacing w:w="0" w:type="dxa"/>
        </w:trPr>
        <w:tc>
          <w:tcPr>
            <w:tcW w:w="2385"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Предметные области</w:t>
            </w:r>
          </w:p>
        </w:tc>
        <w:tc>
          <w:tcPr>
            <w:tcW w:w="3105"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Учебные предметы</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Количество часов в неделе</w:t>
            </w:r>
          </w:p>
        </w:tc>
      </w:tr>
      <w:tr w:rsidR="00674008" w:rsidRPr="00674008" w:rsidTr="00674008">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I</w:t>
            </w:r>
          </w:p>
        </w:tc>
      </w:tr>
      <w:tr w:rsidR="00674008" w:rsidRPr="00674008" w:rsidTr="00674008">
        <w:trPr>
          <w:tblCellSpacing w:w="0" w:type="dxa"/>
        </w:trPr>
        <w:tc>
          <w:tcPr>
            <w:tcW w:w="2385"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 xml:space="preserve">Филология </w:t>
            </w: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Русский язык</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99/3</w:t>
            </w:r>
          </w:p>
        </w:tc>
      </w:tr>
      <w:tr w:rsidR="00674008" w:rsidRPr="00674008" w:rsidTr="00674008">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Литературное чтение</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66/2</w:t>
            </w:r>
          </w:p>
        </w:tc>
      </w:tr>
      <w:tr w:rsidR="00674008" w:rsidRPr="00674008" w:rsidTr="00674008">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Татарский язык</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66/2</w:t>
            </w:r>
          </w:p>
        </w:tc>
      </w:tr>
      <w:tr w:rsidR="00674008" w:rsidRPr="00674008" w:rsidTr="00674008">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Литературное чтение на татарском языке</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66/2</w:t>
            </w:r>
          </w:p>
        </w:tc>
      </w:tr>
      <w:tr w:rsidR="00674008" w:rsidRPr="00674008" w:rsidTr="00674008">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Иностранный язык</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w:t>
            </w:r>
          </w:p>
        </w:tc>
      </w:tr>
      <w:tr w:rsidR="00674008" w:rsidRPr="00674008" w:rsidTr="00674008">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Математика и информатика</w:t>
            </w: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 xml:space="preserve">Математика </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132/4</w:t>
            </w:r>
          </w:p>
        </w:tc>
      </w:tr>
      <w:tr w:rsidR="00674008" w:rsidRPr="00674008" w:rsidTr="00674008">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Обществознание и естествознание</w:t>
            </w: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Окружающий мир</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66/2</w:t>
            </w:r>
          </w:p>
        </w:tc>
      </w:tr>
      <w:tr w:rsidR="00674008" w:rsidRPr="00674008" w:rsidTr="00674008">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Основы духовно-нравственной культуры России</w:t>
            </w: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Основы духовно-нравственной культуры России</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w:t>
            </w:r>
          </w:p>
        </w:tc>
      </w:tr>
      <w:tr w:rsidR="00674008" w:rsidRPr="00674008" w:rsidTr="00674008">
        <w:trPr>
          <w:tblCellSpacing w:w="0" w:type="dxa"/>
        </w:trPr>
        <w:tc>
          <w:tcPr>
            <w:tcW w:w="2385"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искусство</w:t>
            </w: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Музыка</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33/1</w:t>
            </w:r>
          </w:p>
        </w:tc>
      </w:tr>
      <w:tr w:rsidR="00674008" w:rsidRPr="00674008" w:rsidTr="00674008">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Изобразительное искусство</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33/1</w:t>
            </w:r>
          </w:p>
        </w:tc>
      </w:tr>
      <w:tr w:rsidR="00674008" w:rsidRPr="00674008" w:rsidTr="00674008">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 xml:space="preserve">Технология </w:t>
            </w: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Технология</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33/1</w:t>
            </w:r>
          </w:p>
        </w:tc>
      </w:tr>
      <w:tr w:rsidR="00674008" w:rsidRPr="00674008" w:rsidTr="00674008">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Физическая культура</w:t>
            </w: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Физическая культура</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99/3</w:t>
            </w:r>
          </w:p>
        </w:tc>
      </w:tr>
      <w:tr w:rsidR="00674008" w:rsidRPr="00674008" w:rsidTr="00674008">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 xml:space="preserve">Итого </w:t>
            </w:r>
          </w:p>
        </w:tc>
        <w:tc>
          <w:tcPr>
            <w:tcW w:w="310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693/21</w:t>
            </w:r>
          </w:p>
        </w:tc>
      </w:tr>
      <w:tr w:rsidR="00674008" w:rsidRPr="00674008" w:rsidTr="00674008">
        <w:trPr>
          <w:tblCellSpacing w:w="0" w:type="dxa"/>
        </w:trPr>
        <w:tc>
          <w:tcPr>
            <w:tcW w:w="549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Часть, формируемая участниками образовательного процесса</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w:t>
            </w:r>
          </w:p>
        </w:tc>
      </w:tr>
      <w:tr w:rsidR="00674008" w:rsidRPr="00674008" w:rsidTr="00674008">
        <w:trPr>
          <w:tblCellSpacing w:w="0" w:type="dxa"/>
        </w:trPr>
        <w:tc>
          <w:tcPr>
            <w:tcW w:w="549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Максимальная доступная недельная нагрузка</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21</w:t>
            </w:r>
          </w:p>
        </w:tc>
      </w:tr>
      <w:tr w:rsidR="00674008" w:rsidRPr="00674008" w:rsidTr="00674008">
        <w:trPr>
          <w:tblCellSpacing w:w="0" w:type="dxa"/>
        </w:trPr>
        <w:tc>
          <w:tcPr>
            <w:tcW w:w="549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lang w:eastAsia="ru-RU"/>
              </w:rPr>
              <w:t>Внеурочная деятельность (кружки, секции, проектная деятельность и др.)</w:t>
            </w:r>
          </w:p>
        </w:tc>
        <w:tc>
          <w:tcPr>
            <w:tcW w:w="166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lang w:eastAsia="ru-RU"/>
              </w:rPr>
              <w:t>10</w:t>
            </w:r>
          </w:p>
        </w:tc>
      </w:tr>
    </w:tbl>
    <w:p w:rsidR="00674008" w:rsidRPr="00674008" w:rsidRDefault="00674008" w:rsidP="00674008">
      <w:pPr>
        <w:spacing w:before="240"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8"/>
          <w:szCs w:val="28"/>
          <w:lang w:eastAsia="ru-RU"/>
        </w:rPr>
        <w:t>В</w:t>
      </w:r>
      <w:r w:rsidRPr="00674008">
        <w:rPr>
          <w:rFonts w:ascii="Times New Roman" w:eastAsia="Times New Roman" w:hAnsi="Times New Roman" w:cs="Times New Roman"/>
          <w:sz w:val="24"/>
          <w:szCs w:val="24"/>
          <w:lang w:eastAsia="ru-RU"/>
        </w:rPr>
        <w:t>неу</w:t>
      </w:r>
      <w:r w:rsidR="00A27239">
        <w:rPr>
          <w:rFonts w:ascii="Times New Roman" w:eastAsia="Times New Roman" w:hAnsi="Times New Roman" w:cs="Times New Roman"/>
          <w:sz w:val="24"/>
          <w:szCs w:val="24"/>
          <w:lang w:eastAsia="ru-RU"/>
        </w:rPr>
        <w:t>рочная деятельность МБОУ «</w:t>
      </w:r>
      <w:proofErr w:type="spellStart"/>
      <w:r w:rsidR="00A27239">
        <w:rPr>
          <w:rFonts w:ascii="Times New Roman" w:eastAsia="Times New Roman" w:hAnsi="Times New Roman" w:cs="Times New Roman"/>
          <w:sz w:val="24"/>
          <w:szCs w:val="24"/>
          <w:lang w:eastAsia="ru-RU"/>
        </w:rPr>
        <w:t>Чупаевская</w:t>
      </w:r>
      <w:proofErr w:type="spellEnd"/>
      <w:r w:rsidR="00A27239">
        <w:rPr>
          <w:rFonts w:ascii="Times New Roman" w:eastAsia="Times New Roman" w:hAnsi="Times New Roman" w:cs="Times New Roman"/>
          <w:sz w:val="24"/>
          <w:szCs w:val="24"/>
          <w:lang w:eastAsia="ru-RU"/>
        </w:rPr>
        <w:t xml:space="preserve"> </w:t>
      </w:r>
      <w:proofErr w:type="spellStart"/>
      <w:r w:rsidR="00A27239">
        <w:rPr>
          <w:rFonts w:ascii="Times New Roman" w:eastAsia="Times New Roman" w:hAnsi="Times New Roman" w:cs="Times New Roman"/>
          <w:sz w:val="24"/>
          <w:szCs w:val="24"/>
          <w:lang w:eastAsia="ru-RU"/>
        </w:rPr>
        <w:t>началь</w:t>
      </w:r>
      <w:r w:rsidRPr="00674008">
        <w:rPr>
          <w:rFonts w:ascii="Times New Roman" w:eastAsia="Times New Roman" w:hAnsi="Times New Roman" w:cs="Times New Roman"/>
          <w:sz w:val="24"/>
          <w:szCs w:val="24"/>
          <w:lang w:eastAsia="ru-RU"/>
        </w:rPr>
        <w:t>наяобщеобразовательная</w:t>
      </w:r>
      <w:proofErr w:type="spellEnd"/>
      <w:r w:rsidRPr="00674008">
        <w:rPr>
          <w:rFonts w:ascii="Times New Roman" w:eastAsia="Times New Roman" w:hAnsi="Times New Roman" w:cs="Times New Roman"/>
          <w:sz w:val="24"/>
          <w:szCs w:val="24"/>
          <w:lang w:eastAsia="ru-RU"/>
        </w:rPr>
        <w:t xml:space="preserve"> школа» </w:t>
      </w:r>
      <w:proofErr w:type="spellStart"/>
      <w:r w:rsidRPr="00674008">
        <w:rPr>
          <w:rFonts w:ascii="Times New Roman" w:eastAsia="Times New Roman" w:hAnsi="Times New Roman" w:cs="Times New Roman"/>
          <w:sz w:val="24"/>
          <w:szCs w:val="24"/>
          <w:lang w:eastAsia="ru-RU"/>
        </w:rPr>
        <w:t>Альметьевского</w:t>
      </w:r>
      <w:proofErr w:type="spellEnd"/>
      <w:r w:rsidRPr="00674008">
        <w:rPr>
          <w:rFonts w:ascii="Times New Roman" w:eastAsia="Times New Roman" w:hAnsi="Times New Roman" w:cs="Times New Roman"/>
          <w:sz w:val="24"/>
          <w:szCs w:val="24"/>
          <w:lang w:eastAsia="ru-RU"/>
        </w:rPr>
        <w:t xml:space="preserve"> муниципального района РТ в соответствии с требованиями стандарта организуется по направлениям развития личности (спортивно-оздоровительное, художественно-эстетическое, военно-патриотическое, научно-познавательное, общественно полезная и проектная практика). Организация занятий по </w:t>
      </w:r>
      <w:r w:rsidRPr="00674008">
        <w:rPr>
          <w:rFonts w:ascii="Times New Roman" w:eastAsia="Times New Roman" w:hAnsi="Times New Roman" w:cs="Times New Roman"/>
          <w:sz w:val="24"/>
          <w:szCs w:val="24"/>
          <w:lang w:eastAsia="ru-RU"/>
        </w:rPr>
        <w:lastRenderedPageBreak/>
        <w:t xml:space="preserve">направлениям раздела «Внеурочная деятельность» является неотъемлемой частью образовательного процесса в школе, </w:t>
      </w:r>
      <w:proofErr w:type="gramStart"/>
      <w:r w:rsidRPr="00674008">
        <w:rPr>
          <w:rFonts w:ascii="Times New Roman" w:eastAsia="Times New Roman" w:hAnsi="Times New Roman" w:cs="Times New Roman"/>
          <w:sz w:val="24"/>
          <w:szCs w:val="24"/>
          <w:lang w:eastAsia="ru-RU"/>
        </w:rPr>
        <w:t>реализующем</w:t>
      </w:r>
      <w:proofErr w:type="gramEnd"/>
      <w:r w:rsidRPr="00674008">
        <w:rPr>
          <w:rFonts w:ascii="Times New Roman" w:eastAsia="Times New Roman" w:hAnsi="Times New Roman" w:cs="Times New Roman"/>
          <w:sz w:val="24"/>
          <w:szCs w:val="24"/>
          <w:lang w:eastAsia="ru-RU"/>
        </w:rPr>
        <w:t xml:space="preserve"> стандарт нового поколения. </w:t>
      </w:r>
      <w:proofErr w:type="gramStart"/>
      <w:r w:rsidRPr="00674008">
        <w:rPr>
          <w:rFonts w:ascii="Times New Roman" w:eastAsia="Times New Roman" w:hAnsi="Times New Roman" w:cs="Times New Roman"/>
          <w:sz w:val="24"/>
          <w:szCs w:val="24"/>
          <w:lang w:eastAsia="ru-RU"/>
        </w:rPr>
        <w:t>Школа предоставляет обучающимся возможность выбора широкого спектра занятий, направленных на их развитие в таких формах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и т. д. Внеурочная деятельность осуществляется на основании годового плана воспитательной работы и планов классных руководителей (с учетом времени на подготовку, осуществление и рефлексию запланированных</w:t>
      </w:r>
      <w:proofErr w:type="gramEnd"/>
      <w:r w:rsidRPr="00674008">
        <w:rPr>
          <w:rFonts w:ascii="Times New Roman" w:eastAsia="Times New Roman" w:hAnsi="Times New Roman" w:cs="Times New Roman"/>
          <w:sz w:val="24"/>
          <w:szCs w:val="24"/>
          <w:lang w:eastAsia="ru-RU"/>
        </w:rPr>
        <w:t xml:space="preserve"> мероприятий (социальная работа и проектная деятельность). В качестве методического пособия, позволяющего учителям грамотно в соответствии с новыми целями выстроить систему воспитательной работы в воспитательском классе, применяется пособие из серии «Стандарты второго поколения»: Д.В. Григорьева Внеурочная деятельность школьников. Методический конструктор: пособие для учителя. М.: Просвещение, 2010., электронные ресурсы.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color w:val="262626"/>
          <w:sz w:val="24"/>
          <w:szCs w:val="24"/>
          <w:lang w:eastAsia="ru-RU"/>
        </w:rPr>
        <w:t>Работа предметных факультативов, кружков, клубов не осуществляется только для учащихся конкретного класса, поскольку такая организация внеурочной деятельности нарушает ее основной принцип – добровольность выбора ребенком сферы деятельности, удовлетворение его личных потребностей, интересов. В таком контексте особо значима деятельность методического объединения и администрации школы по распределению и согласованию дополнительной педагогической нагрузки на учителей начальных классов. «Руководствуясь нормативным документом «Федеральный государственный стандарт начального общего образования», школа отводит на внеурочную деятельность до 1350 часов за 4 года</w:t>
      </w:r>
      <w:proofErr w:type="gramStart"/>
      <w:r w:rsidRPr="00674008">
        <w:rPr>
          <w:rFonts w:ascii="Times New Roman" w:eastAsia="Times New Roman" w:hAnsi="Times New Roman" w:cs="Times New Roman"/>
          <w:sz w:val="24"/>
          <w:szCs w:val="24"/>
          <w:lang w:eastAsia="ru-RU"/>
        </w:rPr>
        <w:t>.</w:t>
      </w:r>
      <w:r w:rsidRPr="00674008">
        <w:rPr>
          <w:rFonts w:ascii="Times New Roman" w:eastAsia="Times New Roman" w:hAnsi="Times New Roman" w:cs="Times New Roman"/>
          <w:color w:val="262626"/>
          <w:sz w:val="24"/>
          <w:szCs w:val="24"/>
          <w:lang w:eastAsia="ru-RU"/>
        </w:rPr>
        <w:t xml:space="preserve">. </w:t>
      </w:r>
      <w:proofErr w:type="gramEnd"/>
      <w:r w:rsidRPr="00674008">
        <w:rPr>
          <w:rFonts w:ascii="Times New Roman" w:eastAsia="Times New Roman" w:hAnsi="Times New Roman" w:cs="Times New Roman"/>
          <w:color w:val="262626"/>
          <w:sz w:val="24"/>
          <w:szCs w:val="24"/>
          <w:lang w:eastAsia="ru-RU"/>
        </w:rPr>
        <w:t>Составленный план внеурочной работы предоставляет детям максимально широкий спектр видов деятельности для их свободного выбора. Результаты внеурочной деятельности не являются предметом контрольно-оценочных процедур. В этом случае могут использоваться разные технологии, в том числе и технология «Портфолио», но оценочным процедурам это не подлежит. В качестве исходных для реализации программ внеурочной работы в форме систематических игровых занятий, театрализации и других активных видов деятельности детей взяты за основу программы и курсы, апробированные и опубликованные в методических материалах, пособиях.</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color w:val="262626"/>
          <w:sz w:val="24"/>
          <w:szCs w:val="24"/>
          <w:lang w:eastAsia="ru-RU"/>
        </w:rPr>
        <w:t xml:space="preserve">Основные </w:t>
      </w:r>
      <w:proofErr w:type="spellStart"/>
      <w:r w:rsidRPr="00674008">
        <w:rPr>
          <w:rFonts w:ascii="Times New Roman" w:eastAsia="Times New Roman" w:hAnsi="Times New Roman" w:cs="Times New Roman"/>
          <w:color w:val="262626"/>
          <w:sz w:val="24"/>
          <w:szCs w:val="24"/>
          <w:lang w:eastAsia="ru-RU"/>
        </w:rPr>
        <w:t>валеологические</w:t>
      </w:r>
      <w:proofErr w:type="spellEnd"/>
      <w:r w:rsidRPr="00674008">
        <w:rPr>
          <w:rFonts w:ascii="Times New Roman" w:eastAsia="Times New Roman" w:hAnsi="Times New Roman" w:cs="Times New Roman"/>
          <w:color w:val="262626"/>
          <w:sz w:val="24"/>
          <w:szCs w:val="24"/>
          <w:lang w:eastAsia="ru-RU"/>
        </w:rPr>
        <w:t xml:space="preserve"> требования к осуществлению внеурочной деятельности – форма проведения занятий отличная от урока, соблюдение динамической паузы (40–50 минут) между учебными занятиями по расписанию и внеурочной деятельностью в школе.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color w:val="262626"/>
          <w:sz w:val="24"/>
          <w:szCs w:val="24"/>
          <w:lang w:eastAsia="ru-RU"/>
        </w:rPr>
        <w:t xml:space="preserve">В структуре основной программы есть и самостоятельные подпрограммы, составляемые по тому же алгоритму, что и программы в ФГОС: цели и задачи, ожидаемые результаты, ресурсное обеспечение, содержание работы, план мероприятий, сроки и формы контроля. Самостоятельно </w:t>
      </w:r>
      <w:r w:rsidRPr="00674008">
        <w:rPr>
          <w:rFonts w:ascii="Times New Roman" w:eastAsia="Times New Roman" w:hAnsi="Times New Roman" w:cs="Times New Roman"/>
          <w:sz w:val="24"/>
          <w:szCs w:val="24"/>
          <w:lang w:eastAsia="ru-RU"/>
        </w:rPr>
        <w:t>составляются педагогами 3 авторские программы, которые будут утверждены решением педагогического совета школы.</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В период каникул для продолжения внеурочной деятельности используются возможности организации отдыха детей и их оздоровления, тематических лагерных смен, летних пришкольных лагерей, создаваемых на базе школы.</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Основными видами внеурочной деятельности нашей школы являются: </w:t>
      </w:r>
      <w:proofErr w:type="gramStart"/>
      <w:r w:rsidRPr="00674008">
        <w:rPr>
          <w:rFonts w:ascii="Times New Roman" w:eastAsia="Times New Roman" w:hAnsi="Times New Roman" w:cs="Times New Roman"/>
          <w:b/>
          <w:bCs/>
          <w:sz w:val="24"/>
          <w:szCs w:val="24"/>
          <w:lang w:eastAsia="ru-RU"/>
        </w:rPr>
        <w:t>познавательная</w:t>
      </w:r>
      <w:proofErr w:type="gramEnd"/>
      <w:r w:rsidRPr="00674008">
        <w:rPr>
          <w:rFonts w:ascii="Times New Roman" w:eastAsia="Times New Roman" w:hAnsi="Times New Roman" w:cs="Times New Roman"/>
          <w:b/>
          <w:bCs/>
          <w:sz w:val="24"/>
          <w:szCs w:val="24"/>
          <w:lang w:eastAsia="ru-RU"/>
        </w:rPr>
        <w:t>, досуговая (развлекательная), оздоровительно – спортивная, трудовая.</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Программа организации внеурочной деятельности нашей школы состоит из 6 подпрограмм, в рамках которых реализуется 6 направлений деятельности: </w:t>
      </w:r>
      <w:r w:rsidRPr="00674008">
        <w:rPr>
          <w:rFonts w:ascii="Times New Roman" w:eastAsia="Times New Roman" w:hAnsi="Times New Roman" w:cs="Times New Roman"/>
          <w:b/>
          <w:bCs/>
          <w:sz w:val="24"/>
          <w:szCs w:val="24"/>
          <w:lang w:eastAsia="ru-RU"/>
        </w:rPr>
        <w:t>спортивно-оздоровительное, научно-познавательное, художественно-эстетическое, экологическое и природоохранное, общественно - полезное, гражданско – патриотическое, проектное.</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u w:val="single"/>
          <w:lang w:eastAsia="ru-RU"/>
        </w:rPr>
        <w:lastRenderedPageBreak/>
        <w:t>1.Спортивно – оздоровительное направление</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Пояснительная записка</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Многочисленные исследования последних лет показывают, что около 25 – 30% детей, поступающих в 1 класс, имеют те или иные отклонения в состоянии здоровья. За период обучения в школе число здоровых детей уменьшается. Поэтому проблема здоровья детей – всегда актуальна. Именно внеурочная работа в состоянии сделать для полноценного здоровья современного ученика больше, чем врач. </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Решаемые задачи:</w:t>
      </w:r>
      <w:r w:rsidRPr="00674008">
        <w:rPr>
          <w:rFonts w:ascii="Times New Roman" w:eastAsia="Times New Roman" w:hAnsi="Times New Roman" w:cs="Times New Roman"/>
          <w:b/>
          <w:bCs/>
          <w:i/>
          <w:iCs/>
          <w:sz w:val="24"/>
          <w:szCs w:val="24"/>
          <w:lang w:eastAsia="ru-RU"/>
        </w:rPr>
        <w:t>Всестороннее гармоническое развитие личности учащихся, формирование физически здорового человека, формирование мотивации к сохранению и укреплению здоровья;</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Цель:</w:t>
      </w:r>
      <w:r w:rsidRPr="00674008">
        <w:rPr>
          <w:rFonts w:ascii="Times New Roman" w:eastAsia="Times New Roman" w:hAnsi="Times New Roman" w:cs="Times New Roman"/>
          <w:b/>
          <w:bCs/>
          <w:i/>
          <w:iCs/>
          <w:sz w:val="24"/>
          <w:szCs w:val="24"/>
          <w:lang w:eastAsia="ru-RU"/>
        </w:rPr>
        <w:t xml:space="preserve">Воспитание осознанной потребности в здоровом образе жизни, формирование и развитие </w:t>
      </w:r>
      <w:proofErr w:type="spellStart"/>
      <w:r w:rsidRPr="00674008">
        <w:rPr>
          <w:rFonts w:ascii="Times New Roman" w:eastAsia="Times New Roman" w:hAnsi="Times New Roman" w:cs="Times New Roman"/>
          <w:b/>
          <w:bCs/>
          <w:i/>
          <w:iCs/>
          <w:sz w:val="24"/>
          <w:szCs w:val="24"/>
          <w:lang w:eastAsia="ru-RU"/>
        </w:rPr>
        <w:t>валеологической</w:t>
      </w:r>
      <w:proofErr w:type="spellEnd"/>
      <w:r w:rsidRPr="00674008">
        <w:rPr>
          <w:rFonts w:ascii="Times New Roman" w:eastAsia="Times New Roman" w:hAnsi="Times New Roman" w:cs="Times New Roman"/>
          <w:b/>
          <w:bCs/>
          <w:i/>
          <w:iCs/>
          <w:sz w:val="24"/>
          <w:szCs w:val="24"/>
          <w:lang w:eastAsia="ru-RU"/>
        </w:rPr>
        <w:t xml:space="preserve"> культуры;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Ведущие формы деятельности: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b/>
          <w:bCs/>
          <w:sz w:val="24"/>
          <w:szCs w:val="24"/>
          <w:lang w:eastAsia="ru-RU"/>
        </w:rPr>
        <w:t>Спортивно-массовые</w:t>
      </w:r>
      <w:r w:rsidRPr="00674008">
        <w:rPr>
          <w:rFonts w:ascii="Times New Roman" w:eastAsia="Times New Roman" w:hAnsi="Times New Roman" w:cs="Times New Roman"/>
          <w:b/>
          <w:bCs/>
          <w:color w:val="2F1311"/>
          <w:sz w:val="24"/>
          <w:szCs w:val="24"/>
          <w:lang w:eastAsia="ru-RU"/>
        </w:rPr>
        <w:t xml:space="preserve"> и физкультурно-оздоровительные общешкольные мероприятия: школьные спортивные турниры, соревнования, Дни Здоровья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b/>
          <w:bCs/>
          <w:color w:val="2F1311"/>
          <w:sz w:val="24"/>
          <w:szCs w:val="24"/>
          <w:lang w:eastAsia="ru-RU"/>
        </w:rPr>
        <w:t xml:space="preserve">Утренняя зарядка, физкультминутки на уроках, организация активных оздоровительных перемен и прогулок на свежем воздухе во время группы продленного дня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proofErr w:type="gramStart"/>
      <w:r w:rsidRPr="00674008">
        <w:rPr>
          <w:rFonts w:ascii="Times New Roman" w:eastAsia="Times New Roman" w:hAnsi="Times New Roman" w:cs="Times New Roman"/>
          <w:b/>
          <w:bCs/>
          <w:color w:val="2F1311"/>
          <w:sz w:val="24"/>
          <w:szCs w:val="24"/>
          <w:lang w:eastAsia="ru-RU"/>
        </w:rPr>
        <w:t>Контроль за</w:t>
      </w:r>
      <w:proofErr w:type="gramEnd"/>
      <w:r w:rsidRPr="00674008">
        <w:rPr>
          <w:rFonts w:ascii="Times New Roman" w:eastAsia="Times New Roman" w:hAnsi="Times New Roman" w:cs="Times New Roman"/>
          <w:b/>
          <w:bCs/>
          <w:color w:val="2F1311"/>
          <w:sz w:val="24"/>
          <w:szCs w:val="24"/>
          <w:lang w:eastAsia="ru-RU"/>
        </w:rPr>
        <w:t xml:space="preserve"> соблюдением санитарно-гигиенических требований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b/>
          <w:bCs/>
          <w:color w:val="2F1311"/>
          <w:sz w:val="24"/>
          <w:szCs w:val="24"/>
          <w:lang w:eastAsia="ru-RU"/>
        </w:rPr>
        <w:t xml:space="preserve">Оформление уголков по технике безопасности, проведение инструктажа с детьми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b/>
          <w:bCs/>
          <w:color w:val="2F1311"/>
          <w:sz w:val="24"/>
          <w:szCs w:val="24"/>
          <w:lang w:eastAsia="ru-RU"/>
        </w:rPr>
        <w:t>Тематические беседы, беседы – встречи с работниками ЦРБ.</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b/>
          <w:bCs/>
          <w:color w:val="2F1311"/>
          <w:sz w:val="24"/>
          <w:szCs w:val="24"/>
          <w:lang w:eastAsia="ru-RU"/>
        </w:rPr>
        <w:t xml:space="preserve">Интерактивные игры, спортивные конкурсы в классе, викторины, проекты «Здоровье - плюс», обсуждение газетных и журнальных публикаций по теме «Спорт»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b/>
          <w:bCs/>
          <w:color w:val="2F1311"/>
          <w:sz w:val="24"/>
          <w:szCs w:val="24"/>
          <w:lang w:eastAsia="ru-RU"/>
        </w:rPr>
        <w:t xml:space="preserve">Поощрение учащихся, демонстрирующих ответственное отношение к занятиям спортом, демонстрация спортивных достижений учащихся класса.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b/>
          <w:bCs/>
          <w:color w:val="2F1311"/>
          <w:sz w:val="24"/>
          <w:szCs w:val="24"/>
          <w:lang w:eastAsia="ru-RU"/>
        </w:rPr>
        <w:t xml:space="preserve">Агитация и запись учащихся класса в спортивные секции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b/>
          <w:bCs/>
          <w:color w:val="2F1311"/>
          <w:sz w:val="24"/>
          <w:szCs w:val="24"/>
          <w:lang w:eastAsia="ru-RU"/>
        </w:rPr>
        <w:t xml:space="preserve">Организация походов выходного дня </w:t>
      </w:r>
    </w:p>
    <w:p w:rsidR="00674008" w:rsidRPr="00674008" w:rsidRDefault="00674008" w:rsidP="00674008">
      <w:pPr>
        <w:spacing w:before="24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u w:val="single"/>
          <w:lang w:eastAsia="ru-RU"/>
        </w:rPr>
        <w:t>2.Научно – познавательное</w:t>
      </w:r>
      <w:proofErr w:type="gramStart"/>
      <w:r w:rsidRPr="00674008">
        <w:rPr>
          <w:rFonts w:ascii="Times New Roman" w:eastAsia="Times New Roman" w:hAnsi="Times New Roman" w:cs="Times New Roman"/>
          <w:b/>
          <w:bCs/>
          <w:sz w:val="24"/>
          <w:szCs w:val="24"/>
          <w:u w:val="single"/>
          <w:lang w:eastAsia="ru-RU"/>
        </w:rPr>
        <w:t xml:space="preserve"> .</w:t>
      </w:r>
      <w:proofErr w:type="gramEnd"/>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Пояснительная записка</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Общемировые изменения: глобализация, ускорение темпа информационных потоков, вхождение России в европейское образовательное пространство, справедливо потребовали от системы образования смены курса научной парадигмы в сторону формирования мобильной, творческой и самостоятельной личности.</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Решение проблемы развития творческого потенциала младших школьников означает организацию их деятельности, всецело направленную на самостоятельное открытие нового, будь то знания или алгоритм их приобретения. Таким образом, одним из главных факторов развития современной личности младшего школьника становится именно познавательная творческая деятельность самого ребёнка.</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Программа учитывает возрастные психолого – педагогические особенности мыслительной деятельности, основывается на базовом стандарте и служит для углубления и получения новых знаний, способствует формированию научного мышления, которое отличается системностью, гибкостью, креативностью, содействует формированию научного мировоззрения, стимулирует познавательную активность и развивает творческий потенциал учащихся. </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Решаемые задачи:</w:t>
      </w:r>
      <w:r w:rsidRPr="00674008">
        <w:rPr>
          <w:rFonts w:ascii="Times New Roman" w:eastAsia="Times New Roman" w:hAnsi="Times New Roman" w:cs="Times New Roman"/>
          <w:b/>
          <w:bCs/>
          <w:i/>
          <w:iCs/>
          <w:sz w:val="24"/>
          <w:szCs w:val="24"/>
          <w:lang w:eastAsia="ru-RU"/>
        </w:rPr>
        <w:t>Обогащение запаса учащихся научными понятиями и законами, способствование формированию мировоззрения, функциональной грамотности.</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Цель:</w:t>
      </w:r>
      <w:r w:rsidRPr="00674008">
        <w:rPr>
          <w:rFonts w:ascii="Times New Roman" w:eastAsia="Times New Roman" w:hAnsi="Times New Roman" w:cs="Times New Roman"/>
          <w:b/>
          <w:bCs/>
          <w:i/>
          <w:iCs/>
          <w:sz w:val="24"/>
          <w:szCs w:val="24"/>
          <w:lang w:eastAsia="ru-RU"/>
        </w:rPr>
        <w:t>формирование целостного отношения к знаниям, процессу познания;</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Ведущие формы деятельности: </w:t>
      </w:r>
    </w:p>
    <w:p w:rsidR="00674008" w:rsidRPr="00674008" w:rsidRDefault="00674008" w:rsidP="00674008">
      <w:pPr>
        <w:spacing w:after="0" w:line="240" w:lineRule="auto"/>
        <w:ind w:left="1080" w:hanging="360"/>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Викторины, познавательные игры и беседы </w:t>
      </w:r>
    </w:p>
    <w:p w:rsidR="00674008" w:rsidRPr="00674008" w:rsidRDefault="00674008" w:rsidP="00674008">
      <w:pPr>
        <w:spacing w:after="0" w:line="240" w:lineRule="auto"/>
        <w:ind w:left="1080" w:hanging="360"/>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Детские исследовательские проекты </w:t>
      </w:r>
    </w:p>
    <w:p w:rsidR="00674008" w:rsidRPr="00674008" w:rsidRDefault="00674008" w:rsidP="00674008">
      <w:pPr>
        <w:spacing w:after="0" w:line="240" w:lineRule="auto"/>
        <w:ind w:left="1080" w:hanging="360"/>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Внешкольные акции познавательной направленности (олимпиады, конференции учащихся, интеллектуальные марафоны) </w:t>
      </w:r>
    </w:p>
    <w:p w:rsidR="00674008" w:rsidRPr="00674008" w:rsidRDefault="00674008" w:rsidP="00674008">
      <w:pPr>
        <w:spacing w:after="0" w:line="240" w:lineRule="auto"/>
        <w:ind w:left="108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sz w:val="24"/>
          <w:szCs w:val="24"/>
          <w:lang w:eastAsia="ru-RU"/>
        </w:rPr>
        <w:t>Предметные</w:t>
      </w:r>
      <w:r w:rsidRPr="00674008">
        <w:rPr>
          <w:rFonts w:ascii="Times New Roman" w:eastAsia="Times New Roman" w:hAnsi="Times New Roman" w:cs="Times New Roman"/>
          <w:color w:val="2F1311"/>
          <w:sz w:val="24"/>
          <w:szCs w:val="24"/>
          <w:lang w:eastAsia="ru-RU"/>
        </w:rPr>
        <w:t xml:space="preserve"> недели, праздники, уроки Знаний, конкурсы </w:t>
      </w:r>
    </w:p>
    <w:p w:rsidR="00674008" w:rsidRPr="00674008" w:rsidRDefault="00674008" w:rsidP="00674008">
      <w:pPr>
        <w:spacing w:before="24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u w:val="single"/>
          <w:lang w:eastAsia="ru-RU"/>
        </w:rPr>
        <w:t>3.Художественно – эстетическое и нравственное</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Пояснительная записка</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Необходимым условием формирования современного гармонически развитого человека являются богатство его внутренней духовной культуры, интеллектуальная и эмоциональная свобода, высокий нравственный потенциал и эстетический вкус. </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Возникающий дефицит эмоционально – ценностного отношения к миру, образного мышления приводит к грубости, примитивности жизненных ориентаций. Не рекламы и боевики по телевидению, и не компьютерные военные игры должны оказывать воздействие на чувство учащихся, а встречи с прекрасным: картиной, словом, песней, традициями и обычаями своего народа, с природой, способными заворожить их. </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Художественно – эстетическое направление в нашей Программе осуществляется через музыкальную школу, изостудию, кружки поэзии и живого слова, фольклорные объединения. </w:t>
      </w:r>
    </w:p>
    <w:p w:rsidR="00674008" w:rsidRPr="00674008" w:rsidRDefault="00674008" w:rsidP="00674008">
      <w:pPr>
        <w:spacing w:line="240" w:lineRule="auto"/>
        <w:jc w:val="both"/>
        <w:rPr>
          <w:rFonts w:ascii="Tahoma" w:eastAsia="Times New Roman" w:hAnsi="Tahoma" w:cs="Tahoma"/>
          <w:sz w:val="24"/>
          <w:szCs w:val="24"/>
          <w:lang w:eastAsia="ru-RU"/>
        </w:rPr>
      </w:pPr>
      <w:proofErr w:type="gramStart"/>
      <w:r w:rsidRPr="00674008">
        <w:rPr>
          <w:rFonts w:ascii="Times New Roman" w:eastAsia="Times New Roman" w:hAnsi="Times New Roman" w:cs="Times New Roman"/>
          <w:sz w:val="24"/>
          <w:szCs w:val="24"/>
          <w:lang w:eastAsia="ru-RU"/>
        </w:rPr>
        <w:lastRenderedPageBreak/>
        <w:t xml:space="preserve">Музыкальное образование формирует сразу четыре основных компонента: эмоционально – чувственное (степень эмоциональной отзывчивости, интереса к оценочному процессу в общении с музыкой), </w:t>
      </w:r>
      <w:proofErr w:type="spellStart"/>
      <w:r w:rsidRPr="00674008">
        <w:rPr>
          <w:rFonts w:ascii="Times New Roman" w:eastAsia="Times New Roman" w:hAnsi="Times New Roman" w:cs="Times New Roman"/>
          <w:sz w:val="24"/>
          <w:szCs w:val="24"/>
          <w:lang w:eastAsia="ru-RU"/>
        </w:rPr>
        <w:t>когнитивно</w:t>
      </w:r>
      <w:proofErr w:type="spellEnd"/>
      <w:r w:rsidRPr="00674008">
        <w:rPr>
          <w:rFonts w:ascii="Times New Roman" w:eastAsia="Times New Roman" w:hAnsi="Times New Roman" w:cs="Times New Roman"/>
          <w:sz w:val="24"/>
          <w:szCs w:val="24"/>
          <w:lang w:eastAsia="ru-RU"/>
        </w:rPr>
        <w:t xml:space="preserve"> – смысловое (общие и специфические знания, проявляемые в эстетических оценках произведений различных музыкальных стилей и жанров), операционное (интеллектуальные и практические умения и навыки, связанные с исполнительским воссозданием стиля произведения), и мотивационно – поведенческое (личностно – ценностное отношение к музыке, поведенческие реакции ввыборе</w:t>
      </w:r>
      <w:proofErr w:type="gramEnd"/>
      <w:r w:rsidRPr="00674008">
        <w:rPr>
          <w:rFonts w:ascii="Times New Roman" w:eastAsia="Times New Roman" w:hAnsi="Times New Roman" w:cs="Times New Roman"/>
          <w:sz w:val="24"/>
          <w:szCs w:val="24"/>
          <w:lang w:eastAsia="ru-RU"/>
        </w:rPr>
        <w:t xml:space="preserve"> музыкальных направлений и стилей).</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Мир фольклора, благодаря своей глубокой философской обобщённости и художественной ценности решает практические, нравственные проблемы, которые возникают перед человеком в жизни, формирует моральные убеждения. Духовные ценности каждого народа, их обычаи и традиции в течение многих веков играли решающую роль в нравственном становлении подрастающего поколения</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Несмотря на другие средства передачи информации, живое слово учителя сохраняет свою значимость для современного школьника.</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Программа изостудии расширяет знания учащихся в области изобразительного искусства, даёт возможность профессионально овладеть навыками рисунка, живописи, развивает творческие способности. Обучает искусству создания костюма, мастерству изготовления костюмов, сохраняет традиции культуры через изучение истории, воспитывает художественно – эстетический вкус.</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Игры ролевые и деловые выполняют такие функции: развлекательная, коммуникативная, </w:t>
      </w:r>
      <w:proofErr w:type="spellStart"/>
      <w:r w:rsidRPr="00674008">
        <w:rPr>
          <w:rFonts w:ascii="Times New Roman" w:eastAsia="Times New Roman" w:hAnsi="Times New Roman" w:cs="Times New Roman"/>
          <w:sz w:val="24"/>
          <w:szCs w:val="24"/>
          <w:lang w:eastAsia="ru-RU"/>
        </w:rPr>
        <w:t>игротерапевтическая</w:t>
      </w:r>
      <w:proofErr w:type="spellEnd"/>
      <w:r w:rsidRPr="00674008">
        <w:rPr>
          <w:rFonts w:ascii="Times New Roman" w:eastAsia="Times New Roman" w:hAnsi="Times New Roman" w:cs="Times New Roman"/>
          <w:sz w:val="24"/>
          <w:szCs w:val="24"/>
          <w:lang w:eastAsia="ru-RU"/>
        </w:rPr>
        <w:t xml:space="preserve">, диагностическая, коррекционная. Дают возможность моделировать разные ситуации жизни, искать выход из конфликтов, не прибегая к агрессивности. В процессе свободной игры выявляются индивидуальные особенности поведения человека в тех или иных ситуациях, раскрываются личностные качества, постигаются определённые </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Развитие эмоционально – образного и художественно – творческого мышления позволяет учащимся ощущать свою принадлежность к национальной культуре, повышает чувство личной самодостаточности.</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Цель: </w:t>
      </w:r>
      <w:r w:rsidRPr="00674008">
        <w:rPr>
          <w:rFonts w:ascii="Times New Roman" w:eastAsia="Times New Roman" w:hAnsi="Times New Roman" w:cs="Times New Roman"/>
          <w:b/>
          <w:bCs/>
          <w:i/>
          <w:iCs/>
          <w:sz w:val="24"/>
          <w:szCs w:val="24"/>
          <w:lang w:eastAsia="ru-RU"/>
        </w:rPr>
        <w:t>развитие эмоционально – образного и художественно – творческого мышления, позволяющего учащемуся ощущать свою принадлежность к национальной культуре, повышать чувство личной самодостаточности;</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 xml:space="preserve">-учить создавать атмосферу творческого сотрудничества, взаимодействия, при выполнении творческих работ в кружках; </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Решаемые задачи:</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w:t>
      </w:r>
      <w:r w:rsidRPr="00674008">
        <w:rPr>
          <w:rFonts w:ascii="Times New Roman" w:eastAsia="Times New Roman" w:hAnsi="Times New Roman" w:cs="Times New Roman"/>
          <w:b/>
          <w:bCs/>
          <w:i/>
          <w:iCs/>
          <w:sz w:val="24"/>
          <w:szCs w:val="24"/>
          <w:lang w:eastAsia="ru-RU"/>
        </w:rPr>
        <w:t>Развитие эмоциональной сферы ребенка, чувства прекрасного, творческих способностей, формирование коммуникативной и общекультурной компетенций;</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-Овладение учащимися навыками продуктивной индивидуальной и коллективной деятельности;</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lastRenderedPageBreak/>
        <w:t>-Овладение навыками межличностного общения;</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 xml:space="preserve">-Формирование интереса к творческим профессиям;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Ведущие формы деятельности: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sz w:val="24"/>
          <w:szCs w:val="24"/>
          <w:lang w:eastAsia="ru-RU"/>
        </w:rPr>
        <w:t>Культпоходы в театры</w:t>
      </w:r>
      <w:r w:rsidRPr="00674008">
        <w:rPr>
          <w:rFonts w:ascii="Times New Roman" w:eastAsia="Times New Roman" w:hAnsi="Times New Roman" w:cs="Times New Roman"/>
          <w:color w:val="2F1311"/>
          <w:sz w:val="24"/>
          <w:szCs w:val="24"/>
          <w:lang w:eastAsia="ru-RU"/>
        </w:rPr>
        <w:t xml:space="preserve">, музеи, концертные залы, выставки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Концерты, инсценировки, праздники на уровне класса и школы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Кружки художественного творчества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Художественные выставки, фестивали искусств, спектакли в классе, школе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Приглашение артистов театров в школу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Праздничное оформление школы и классных комнат </w:t>
      </w:r>
    </w:p>
    <w:p w:rsidR="00674008" w:rsidRPr="00674008" w:rsidRDefault="00674008" w:rsidP="00674008">
      <w:pPr>
        <w:spacing w:before="24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u w:val="single"/>
          <w:lang w:eastAsia="ru-RU"/>
        </w:rPr>
        <w:t>4.Экологическое и природоохранное</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Пояснительная записка</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Экологическая обстановка в мире ставит перед человеком важную задачу – сохранение экологических условий жизни в биосфере. Это связано с тяжёлой экологической ситуацией на Земле. В связи с этим встаёт вопрос об экологической грамотности и экологической культуре нынешнего и будущего поколений. Одна из причин такого положения – экологическая неграмотность большей части населения и неумение предвидеть последствия вмешательства человека в природу. Наша Программа по данному направлению рассматривает вопросы развития у учащихся способности к целевому, причинному и вероятностному анализу экологических ситуаций, альтернативному мышлению в выборе способов решения экологических проблем, к восприятию прекрасного, удовлетворению и негодованию от поведения и поступков людей по отношению к природной и социокультурной среде; в волевой сфере – формирование убеждения в необходимости и возможности решения экологических проблем, уверенности в правоте своих взглядов, стремление к личному участию в практических делах по защите окружающей среды. В начальной школе экологическое образование является всё более приоритетным направлением в педагогической теории и практике. </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Цель:</w:t>
      </w:r>
      <w:r w:rsidRPr="00674008">
        <w:rPr>
          <w:rFonts w:ascii="Times New Roman" w:eastAsia="Times New Roman" w:hAnsi="Times New Roman" w:cs="Times New Roman"/>
          <w:b/>
          <w:bCs/>
          <w:i/>
          <w:iCs/>
          <w:sz w:val="24"/>
          <w:szCs w:val="24"/>
          <w:lang w:eastAsia="ru-RU"/>
        </w:rPr>
        <w:t>развитие устойчивого интереса к познанию природы, формирование экологической и эстетической культуры личности;</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Задачи: </w:t>
      </w:r>
      <w:r w:rsidRPr="00674008">
        <w:rPr>
          <w:rFonts w:ascii="Times New Roman" w:eastAsia="Times New Roman" w:hAnsi="Times New Roman" w:cs="Times New Roman"/>
          <w:b/>
          <w:bCs/>
          <w:i/>
          <w:iCs/>
          <w:sz w:val="24"/>
          <w:szCs w:val="24"/>
          <w:lang w:eastAsia="ru-RU"/>
        </w:rPr>
        <w:t>воспитание ценностных ориентаций экологического характера, мотивов и потребностей, привычек экологически целесообразного поведения и деятельности, воли, настойчивости в достижении экологических целей, способности научных, эстетических, нравственных и правовых суждений по экологическим вопросам, стремления к активной практической деятельности по охране окружающей среды.</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Ведущие формы деятельности</w:t>
      </w:r>
    </w:p>
    <w:p w:rsidR="00674008" w:rsidRPr="00674008" w:rsidRDefault="00674008" w:rsidP="00674008">
      <w:pPr>
        <w:spacing w:after="0" w:line="240" w:lineRule="auto"/>
        <w:jc w:val="both"/>
        <w:rPr>
          <w:rFonts w:ascii="Tahoma" w:eastAsia="Times New Roman" w:hAnsi="Tahoma" w:cs="Tahoma"/>
          <w:sz w:val="24"/>
          <w:szCs w:val="24"/>
          <w:lang w:eastAsia="ru-RU"/>
        </w:rPr>
      </w:pPr>
      <w:proofErr w:type="gramStart"/>
      <w:r w:rsidRPr="00674008">
        <w:rPr>
          <w:rFonts w:ascii="Times New Roman" w:eastAsia="Times New Roman" w:hAnsi="Times New Roman" w:cs="Times New Roman"/>
          <w:color w:val="2F1311"/>
          <w:sz w:val="24"/>
          <w:szCs w:val="24"/>
          <w:lang w:eastAsia="ru-RU"/>
        </w:rPr>
        <w:lastRenderedPageBreak/>
        <w:t>Конкурсы, выставки рисунков, сочинений, рассказов, оформление тематических папок, стендов, альбомов, конференции, презентации исследовательских проектов, составление сценариев экологических сказок, участие в конкурсах школы, района, республики, выступления театрализованными представлениями на экологическую тему.</w:t>
      </w:r>
      <w:proofErr w:type="gramEnd"/>
    </w:p>
    <w:p w:rsidR="00674008" w:rsidRPr="00674008" w:rsidRDefault="00674008" w:rsidP="00674008">
      <w:pPr>
        <w:spacing w:before="240" w:after="0" w:line="240" w:lineRule="auto"/>
        <w:ind w:left="720"/>
        <w:rPr>
          <w:rFonts w:ascii="Tahoma" w:eastAsia="Times New Roman" w:hAnsi="Tahoma" w:cs="Tahoma"/>
          <w:sz w:val="24"/>
          <w:szCs w:val="24"/>
          <w:lang w:eastAsia="ru-RU"/>
        </w:rPr>
      </w:pPr>
      <w:r w:rsidRPr="00674008">
        <w:rPr>
          <w:rFonts w:ascii="Times New Roman" w:eastAsia="Times New Roman" w:hAnsi="Times New Roman" w:cs="Times New Roman"/>
          <w:b/>
          <w:bCs/>
          <w:color w:val="2F1311"/>
          <w:sz w:val="24"/>
          <w:szCs w:val="24"/>
          <w:u w:val="single"/>
          <w:lang w:eastAsia="ru-RU"/>
        </w:rPr>
        <w:t>5.Проектная деятельность</w:t>
      </w:r>
    </w:p>
    <w:p w:rsidR="00674008" w:rsidRPr="00674008" w:rsidRDefault="00674008" w:rsidP="00674008">
      <w:pPr>
        <w:spacing w:before="340" w:after="100" w:line="240" w:lineRule="auto"/>
        <w:jc w:val="both"/>
        <w:rPr>
          <w:rFonts w:ascii="Tahoma" w:eastAsia="Times New Roman" w:hAnsi="Tahoma" w:cs="Tahoma"/>
          <w:sz w:val="24"/>
          <w:szCs w:val="24"/>
          <w:lang w:eastAsia="ru-RU"/>
        </w:rPr>
      </w:pPr>
      <w:proofErr w:type="gramStart"/>
      <w:r w:rsidRPr="00674008">
        <w:rPr>
          <w:rFonts w:ascii="Times New Roman" w:eastAsia="Times New Roman" w:hAnsi="Times New Roman" w:cs="Times New Roman"/>
          <w:b/>
          <w:bCs/>
          <w:sz w:val="24"/>
          <w:szCs w:val="24"/>
          <w:lang w:eastAsia="ru-RU"/>
        </w:rPr>
        <w:t>Цель</w:t>
      </w:r>
      <w:r w:rsidRPr="00674008">
        <w:rPr>
          <w:rFonts w:ascii="Times New Roman" w:eastAsia="Times New Roman" w:hAnsi="Times New Roman" w:cs="Times New Roman"/>
          <w:sz w:val="24"/>
          <w:szCs w:val="24"/>
          <w:lang w:eastAsia="ru-RU"/>
        </w:rPr>
        <w:t xml:space="preserve"> – </w:t>
      </w:r>
      <w:r w:rsidRPr="00674008">
        <w:rPr>
          <w:rFonts w:ascii="Times New Roman" w:eastAsia="Times New Roman" w:hAnsi="Times New Roman" w:cs="Times New Roman"/>
          <w:b/>
          <w:bCs/>
          <w:i/>
          <w:iCs/>
          <w:sz w:val="24"/>
          <w:szCs w:val="24"/>
          <w:lang w:eastAsia="ru-RU"/>
        </w:rPr>
        <w:t>полное и органичное включение проектной деятельности в современный, модернизированный, образовательный процесс, изменение психологии его участников и перестановка акцентов с традиционных образовательных форм на сотрудничество, партнерство учителя и ученика, их совместный поиск новых комплексных знаний, овладение умениями использовать эти знания при создании своего интеллектуального продукта, востребованного сообществом, формирование таким путем ключевых компетенций, необходимых сегодня каждому члену современного общества, воспитание активного</w:t>
      </w:r>
      <w:proofErr w:type="gramEnd"/>
      <w:r w:rsidRPr="00674008">
        <w:rPr>
          <w:rFonts w:ascii="Times New Roman" w:eastAsia="Times New Roman" w:hAnsi="Times New Roman" w:cs="Times New Roman"/>
          <w:b/>
          <w:bCs/>
          <w:i/>
          <w:iCs/>
          <w:sz w:val="24"/>
          <w:szCs w:val="24"/>
          <w:lang w:eastAsia="ru-RU"/>
        </w:rPr>
        <w:t>, ответственного гражданина и творческого созидателя.</w:t>
      </w:r>
    </w:p>
    <w:p w:rsidR="00674008" w:rsidRPr="00674008" w:rsidRDefault="00674008" w:rsidP="00674008">
      <w:pPr>
        <w:spacing w:before="100" w:after="10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Задачи</w:t>
      </w:r>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1. Укрепление, совершенствование и дальнейшее творческое развитие сложившейся в гимназии системы проектной деятельности.</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2. Вовлечение в творческое проектирование новых его членов – обучающих, обучающихся и их родителей – и </w:t>
      </w:r>
      <w:proofErr w:type="gramStart"/>
      <w:r w:rsidRPr="00674008">
        <w:rPr>
          <w:rFonts w:ascii="Times New Roman" w:eastAsia="Times New Roman" w:hAnsi="Times New Roman" w:cs="Times New Roman"/>
          <w:sz w:val="24"/>
          <w:szCs w:val="24"/>
          <w:lang w:eastAsia="ru-RU"/>
        </w:rPr>
        <w:t>создание</w:t>
      </w:r>
      <w:proofErr w:type="gramEnd"/>
      <w:r w:rsidRPr="00674008">
        <w:rPr>
          <w:rFonts w:ascii="Times New Roman" w:eastAsia="Times New Roman" w:hAnsi="Times New Roman" w:cs="Times New Roman"/>
          <w:sz w:val="24"/>
          <w:szCs w:val="24"/>
          <w:lang w:eastAsia="ru-RU"/>
        </w:rPr>
        <w:t xml:space="preserve"> таким образом единого творческого коллектива единомышленников, занятых общим делом воспитания и самовоспитания современной творческой личности.</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3. Расширение и совершенствование области тематического исследования в проектной деятельности; совершенствование электронной формы проектов; поиски новых направлений и форм творческого проектирования.</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4. Расширение границ практического использования проектных работ, созданных гимназистами, укрепление престижа участия в проектной деятельности, воспитание сознательного, ответственного отношения к занятиям в проектно-образовательной сфере.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5. Активный поиск партнеров по проектной деятельности и укрепление разнообразных </w:t>
      </w:r>
      <w:proofErr w:type="spellStart"/>
      <w:r w:rsidRPr="00674008">
        <w:rPr>
          <w:rFonts w:ascii="Times New Roman" w:eastAsia="Times New Roman" w:hAnsi="Times New Roman" w:cs="Times New Roman"/>
          <w:sz w:val="24"/>
          <w:szCs w:val="24"/>
          <w:lang w:eastAsia="ru-RU"/>
        </w:rPr>
        <w:t>взаимополезных</w:t>
      </w:r>
      <w:proofErr w:type="spellEnd"/>
      <w:r w:rsidRPr="00674008">
        <w:rPr>
          <w:rFonts w:ascii="Times New Roman" w:eastAsia="Times New Roman" w:hAnsi="Times New Roman" w:cs="Times New Roman"/>
          <w:sz w:val="24"/>
          <w:szCs w:val="24"/>
          <w:lang w:eastAsia="ru-RU"/>
        </w:rPr>
        <w:t xml:space="preserve"> контактов с заинтересованными единомышленниками.</w:t>
      </w:r>
    </w:p>
    <w:p w:rsidR="00674008" w:rsidRPr="00674008" w:rsidRDefault="00674008" w:rsidP="00674008">
      <w:pPr>
        <w:spacing w:before="240" w:after="0" w:line="240" w:lineRule="auto"/>
        <w:ind w:left="7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Ведущие формы деятельности</w:t>
      </w:r>
    </w:p>
    <w:p w:rsidR="00674008" w:rsidRPr="00674008" w:rsidRDefault="00674008" w:rsidP="00674008">
      <w:pPr>
        <w:spacing w:after="0" w:line="240" w:lineRule="auto"/>
        <w:ind w:left="700"/>
        <w:jc w:val="both"/>
        <w:rPr>
          <w:rFonts w:ascii="Tahoma" w:eastAsia="Times New Roman" w:hAnsi="Tahoma" w:cs="Tahoma"/>
          <w:sz w:val="24"/>
          <w:szCs w:val="24"/>
          <w:lang w:eastAsia="ru-RU"/>
        </w:rPr>
      </w:pPr>
      <w:r w:rsidRPr="00674008">
        <w:rPr>
          <w:rFonts w:ascii="Times New Roman" w:eastAsia="Times New Roman" w:hAnsi="Times New Roman" w:cs="Times New Roman"/>
          <w:color w:val="2F1311"/>
          <w:sz w:val="24"/>
          <w:szCs w:val="24"/>
          <w:lang w:eastAsia="ru-RU"/>
        </w:rPr>
        <w:t>Выставка, Газета, журналы, Сценарий праздника,</w:t>
      </w:r>
    </w:p>
    <w:p w:rsidR="00674008" w:rsidRPr="00674008" w:rsidRDefault="00674008" w:rsidP="00674008">
      <w:pPr>
        <w:spacing w:after="0" w:line="240" w:lineRule="auto"/>
        <w:ind w:left="700"/>
        <w:jc w:val="both"/>
        <w:rPr>
          <w:rFonts w:ascii="Tahoma" w:eastAsia="Times New Roman" w:hAnsi="Tahoma" w:cs="Tahoma"/>
          <w:sz w:val="24"/>
          <w:szCs w:val="24"/>
          <w:lang w:eastAsia="ru-RU"/>
        </w:rPr>
      </w:pPr>
      <w:r w:rsidRPr="00674008">
        <w:rPr>
          <w:rFonts w:ascii="Times New Roman" w:eastAsia="Times New Roman" w:hAnsi="Times New Roman" w:cs="Times New Roman"/>
          <w:color w:val="2F1311"/>
          <w:sz w:val="24"/>
          <w:szCs w:val="24"/>
          <w:lang w:eastAsia="ru-RU"/>
        </w:rPr>
        <w:t>Текст выступления (реферат, доклад), Книжк</w:t>
      </w:r>
      <w:proofErr w:type="gramStart"/>
      <w:r w:rsidRPr="00674008">
        <w:rPr>
          <w:rFonts w:ascii="Times New Roman" w:eastAsia="Times New Roman" w:hAnsi="Times New Roman" w:cs="Times New Roman"/>
          <w:color w:val="2F1311"/>
          <w:sz w:val="24"/>
          <w:szCs w:val="24"/>
          <w:lang w:eastAsia="ru-RU"/>
        </w:rPr>
        <w:t>а-</w:t>
      </w:r>
      <w:proofErr w:type="gramEnd"/>
      <w:r w:rsidRPr="00674008">
        <w:rPr>
          <w:rFonts w:ascii="Times New Roman" w:eastAsia="Times New Roman" w:hAnsi="Times New Roman" w:cs="Times New Roman"/>
          <w:color w:val="2F1311"/>
          <w:sz w:val="24"/>
          <w:szCs w:val="24"/>
          <w:lang w:eastAsia="ru-RU"/>
        </w:rPr>
        <w:t xml:space="preserve"> малышка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2F1311"/>
          <w:sz w:val="24"/>
          <w:szCs w:val="24"/>
          <w:lang w:eastAsia="ru-RU"/>
        </w:rPr>
        <w:t>серия иллюстраций, сочинение сказки, рассказа, стихотворения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2F1311"/>
          <w:sz w:val="24"/>
          <w:szCs w:val="24"/>
          <w:lang w:eastAsia="ru-RU"/>
        </w:rPr>
        <w:t>фотоальбом, коллекция, модель, макет</w:t>
      </w:r>
      <w:proofErr w:type="gramStart"/>
      <w:r w:rsidRPr="00674008">
        <w:rPr>
          <w:rFonts w:ascii="Times New Roman" w:eastAsia="Times New Roman" w:hAnsi="Times New Roman" w:cs="Times New Roman"/>
          <w:color w:val="2F1311"/>
          <w:sz w:val="24"/>
          <w:szCs w:val="24"/>
          <w:lang w:eastAsia="ru-RU"/>
        </w:rPr>
        <w:t xml:space="preserve"> ,</w:t>
      </w:r>
      <w:proofErr w:type="gramEnd"/>
      <w:r w:rsidRPr="00674008">
        <w:rPr>
          <w:rFonts w:ascii="Times New Roman" w:eastAsia="Times New Roman" w:hAnsi="Times New Roman" w:cs="Times New Roman"/>
          <w:color w:val="2F1311"/>
          <w:sz w:val="24"/>
          <w:szCs w:val="24"/>
          <w:lang w:eastAsia="ru-RU"/>
        </w:rPr>
        <w:t>мультимедийный продукт, оформление кабинета</w:t>
      </w:r>
    </w:p>
    <w:p w:rsidR="00674008" w:rsidRPr="00674008" w:rsidRDefault="00674008" w:rsidP="00674008">
      <w:pPr>
        <w:spacing w:before="48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u w:val="single"/>
          <w:lang w:eastAsia="ru-RU"/>
        </w:rPr>
        <w:t>6.Гражданско – патриотическое</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lastRenderedPageBreak/>
        <w:t>Пояснительная записка</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связи с изменениями социально – экономических условий, в том числе и в процессе дегуманизации общества, наступлением массовой культуры, обозначилась актуальность гражданско – патриотического воспитания. Современная действительность - это время пересмотра идеалов, переоценки ценностей. Развитие страны зависит от того, насколько сильно привито подрастающему поколению чувство любви к своим родным, к своему народу, к Родине, чувство ответственности перед будущим. На данном этапе развития современной России актуален вопрос о гражданско – патриотическом воспитании. Большие потенциальные возможности формирования гражданско – патриотических начал имеет школьный музей. Музей способствует учащимся погружению в мир исторической реальности, углублению всесторонних знаний о боевой и трудовой славе земляков. Патриотизм начинается со знания, уважения и хранения памяти о своих родных, близких, знакомых. </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Цель:</w:t>
      </w:r>
      <w:r w:rsidRPr="00674008">
        <w:rPr>
          <w:rFonts w:ascii="Times New Roman" w:eastAsia="Times New Roman" w:hAnsi="Times New Roman" w:cs="Times New Roman"/>
          <w:b/>
          <w:bCs/>
          <w:i/>
          <w:iCs/>
          <w:sz w:val="24"/>
          <w:szCs w:val="24"/>
          <w:lang w:eastAsia="ru-RU"/>
        </w:rPr>
        <w:t>формирование активной жизненной позиции, гражданской ответственности за свой народ, за Родину; формирование духовно – нравственных ориентиров, общечеловеческих ценностей;</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Решаемые задачи:</w:t>
      </w:r>
      <w:r w:rsidRPr="00674008">
        <w:rPr>
          <w:rFonts w:ascii="Times New Roman" w:eastAsia="Times New Roman" w:hAnsi="Times New Roman" w:cs="Times New Roman"/>
          <w:b/>
          <w:bCs/>
          <w:i/>
          <w:iCs/>
          <w:sz w:val="24"/>
          <w:szCs w:val="24"/>
          <w:lang w:eastAsia="ru-RU"/>
        </w:rPr>
        <w:t>Привитие любви к малой Родине, гражданской ответственности, чувства патриотизма, формирование позитивного отношения к базовым ценностям общества</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Ведущие формы деятельности: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Образовательные и краеведческие экскурсии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Туристические походы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Классные часы на изучение правовых норм государства, законов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Праздники, викторины, познавательные игры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Смотры-конкурсы, выставки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Исследовательская деятельность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Школьный музей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Symbol" w:eastAsia="Times New Roman" w:hAnsi="Symbol" w:cs="Tahoma"/>
          <w:color w:val="2F1311"/>
          <w:sz w:val="24"/>
          <w:szCs w:val="24"/>
          <w:lang w:eastAsia="ru-RU"/>
        </w:rPr>
        <w:t></w:t>
      </w:r>
      <w:r w:rsidRPr="00674008">
        <w:rPr>
          <w:rFonts w:ascii="Times New Roman" w:eastAsia="Times New Roman" w:hAnsi="Times New Roman" w:cs="Times New Roman"/>
          <w:color w:val="2F1311"/>
          <w:sz w:val="24"/>
          <w:szCs w:val="24"/>
          <w:lang w:eastAsia="ru-RU"/>
        </w:rPr>
        <w:t xml:space="preserve">Этические беседы, уроки мужества, встречи с ветеранами ВОВ </w:t>
      </w:r>
    </w:p>
    <w:p w:rsidR="00674008" w:rsidRPr="00674008" w:rsidRDefault="00674008" w:rsidP="00674008">
      <w:pPr>
        <w:spacing w:before="48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u w:val="single"/>
          <w:lang w:eastAsia="ru-RU"/>
        </w:rPr>
        <w:t>7. Общественно – полезный труд</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Пояснительная записка</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Внеурочная работа по направлению общественно – полезный труд обеспечивает формирование представлений о технологической культуре производства, развитии культуры труда подрастающего поколения, становления системы технических и технологических знаний и умений, воспитании трудовых, гражданских и патриотических качеств личности. Способствует профессиональному самоопределению школьников в </w:t>
      </w:r>
      <w:r w:rsidRPr="00674008">
        <w:rPr>
          <w:rFonts w:ascii="Times New Roman" w:eastAsia="Times New Roman" w:hAnsi="Times New Roman" w:cs="Times New Roman"/>
          <w:sz w:val="24"/>
          <w:szCs w:val="24"/>
          <w:lang w:eastAsia="ru-RU"/>
        </w:rPr>
        <w:lastRenderedPageBreak/>
        <w:t>условиях рынка, выбору учащимися жизненных, профессиональных планов; формированию гуманистически и прагматически ориентированного мировоззрения, социально обоснованных ценностных ориентаций, знакомит с миром профессий.</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Цель:</w:t>
      </w:r>
      <w:r w:rsidRPr="00674008">
        <w:rPr>
          <w:rFonts w:ascii="Times New Roman" w:eastAsia="Times New Roman" w:hAnsi="Times New Roman" w:cs="Times New Roman"/>
          <w:b/>
          <w:bCs/>
          <w:i/>
          <w:iCs/>
          <w:sz w:val="24"/>
          <w:szCs w:val="24"/>
          <w:lang w:eastAsia="ru-RU"/>
        </w:rPr>
        <w:t>развивать умение находить инновационный подход к решению учебных и практических задач в процессе моделирования изделия или технологического процесса;</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Решаемые задачи: </w:t>
      </w:r>
      <w:r w:rsidRPr="00674008">
        <w:rPr>
          <w:rFonts w:ascii="Times New Roman" w:eastAsia="Times New Roman" w:hAnsi="Times New Roman" w:cs="Times New Roman"/>
          <w:b/>
          <w:bCs/>
          <w:i/>
          <w:iCs/>
          <w:sz w:val="24"/>
          <w:szCs w:val="24"/>
          <w:lang w:eastAsia="ru-RU"/>
        </w:rPr>
        <w:t>Воспитание бережного отношения к окружающей среде, выработка чувства ответственности и уверенности в своих силах, формирование навыков культуры труда, позитивного отношения к трудовой деятельности</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Ведущие формы деятельности</w:t>
      </w:r>
      <w:r w:rsidRPr="00674008">
        <w:rPr>
          <w:rFonts w:ascii="Times New Roman" w:eastAsia="Times New Roman" w:hAnsi="Times New Roman" w:cs="Times New Roman"/>
          <w:b/>
          <w:bCs/>
          <w:color w:val="FFFF00"/>
          <w:sz w:val="24"/>
          <w:szCs w:val="24"/>
          <w:lang w:eastAsia="ru-RU"/>
        </w:rPr>
        <w:t>:</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Выставки творческих работ, клумб, саженцев, оформление тематических папок и стендов, исследовательские работы и творческие проекты, презентации проектов, конкурсы, выставка альбомов</w:t>
      </w:r>
    </w:p>
    <w:p w:rsidR="00674008" w:rsidRPr="00674008" w:rsidRDefault="00674008" w:rsidP="00674008">
      <w:pPr>
        <w:spacing w:before="24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u w:val="single"/>
          <w:lang w:eastAsia="ru-RU"/>
        </w:rPr>
        <w:t>8.Программа по реализации внеурочной работы в каникулярное время.</w:t>
      </w:r>
    </w:p>
    <w:tbl>
      <w:tblPr>
        <w:tblW w:w="1243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553"/>
        <w:gridCol w:w="1094"/>
        <w:gridCol w:w="2358"/>
        <w:gridCol w:w="2633"/>
        <w:gridCol w:w="2752"/>
        <w:gridCol w:w="1913"/>
        <w:gridCol w:w="66"/>
        <w:gridCol w:w="66"/>
      </w:tblGrid>
      <w:tr w:rsidR="00674008" w:rsidRPr="00674008" w:rsidTr="00674008">
        <w:trPr>
          <w:gridAfter w:val="2"/>
          <w:trHeight w:val="840"/>
          <w:tblCellSpacing w:w="0" w:type="dxa"/>
        </w:trPr>
        <w:tc>
          <w:tcPr>
            <w:tcW w:w="69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ind w:right="100"/>
              <w:rPr>
                <w:rFonts w:ascii="Tahoma" w:eastAsia="Times New Roman" w:hAnsi="Tahoma" w:cs="Tahoma"/>
                <w:sz w:val="24"/>
                <w:szCs w:val="24"/>
                <w:lang w:eastAsia="ru-RU"/>
              </w:rPr>
            </w:pPr>
            <w:bookmarkStart w:id="2" w:name="table02"/>
            <w:bookmarkEnd w:id="2"/>
            <w:r w:rsidRPr="00674008">
              <w:rPr>
                <w:rFonts w:ascii="Times New Roman" w:eastAsia="Times New Roman" w:hAnsi="Times New Roman" w:cs="Times New Roman"/>
                <w:b/>
                <w:bCs/>
                <w:sz w:val="24"/>
                <w:szCs w:val="24"/>
                <w:lang w:eastAsia="ru-RU"/>
              </w:rPr>
              <w:t>Содержание работы</w:t>
            </w:r>
          </w:p>
        </w:tc>
        <w:tc>
          <w:tcPr>
            <w:tcW w:w="66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ind w:right="100"/>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По классам</w:t>
            </w:r>
          </w:p>
        </w:tc>
        <w:tc>
          <w:tcPr>
            <w:tcW w:w="165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1 класс</w:t>
            </w:r>
          </w:p>
        </w:tc>
        <w:tc>
          <w:tcPr>
            <w:tcW w:w="189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2 класс</w:t>
            </w:r>
          </w:p>
        </w:tc>
        <w:tc>
          <w:tcPr>
            <w:tcW w:w="199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3 класс</w:t>
            </w:r>
          </w:p>
        </w:tc>
        <w:tc>
          <w:tcPr>
            <w:tcW w:w="126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4 класс</w:t>
            </w:r>
          </w:p>
        </w:tc>
      </w:tr>
      <w:tr w:rsidR="00674008" w:rsidRPr="00674008" w:rsidTr="00674008">
        <w:trPr>
          <w:gridAfter w:val="2"/>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Форма работы</w:t>
            </w:r>
          </w:p>
        </w:tc>
        <w:tc>
          <w:tcPr>
            <w:tcW w:w="0" w:type="auto"/>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Клубные часы, кружки, театры, КВН, конкурсы, «Весёлые старты»</w:t>
            </w:r>
          </w:p>
        </w:tc>
      </w:tr>
      <w:tr w:rsidR="00674008" w:rsidRPr="00674008" w:rsidTr="00674008">
        <w:trPr>
          <w:gridAfter w:val="2"/>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Направления работы</w:t>
            </w:r>
          </w:p>
        </w:tc>
        <w:tc>
          <w:tcPr>
            <w:tcW w:w="0" w:type="auto"/>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Спортивно-оздоровительное, научно-познавательное, художественно-эстетическое, экологическое и природоохранное, общественно - полезное, гражданско – патриотическое</w:t>
            </w:r>
          </w:p>
        </w:tc>
      </w:tr>
      <w:tr w:rsidR="00674008" w:rsidRPr="00674008" w:rsidTr="00674008">
        <w:trPr>
          <w:gridAfter w:val="2"/>
          <w:trHeight w:val="270"/>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60" w:lineRule="atLeast"/>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Осенние каникулы</w:t>
            </w:r>
          </w:p>
        </w:tc>
        <w:tc>
          <w:tcPr>
            <w:tcW w:w="0" w:type="auto"/>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Художественно-эстетическое направление, научно-познавательное, экологическое и природоохранное, спортивно-оздоровительное. “Юные умники и умницы», «Изучение родного края», «Спортивные игры».</w:t>
            </w:r>
          </w:p>
        </w:tc>
      </w:tr>
      <w:tr w:rsidR="00674008" w:rsidRPr="00674008" w:rsidTr="00674008">
        <w:trPr>
          <w:gridAfter w:val="2"/>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Зимние каникулы </w:t>
            </w:r>
          </w:p>
        </w:tc>
        <w:tc>
          <w:tcPr>
            <w:tcW w:w="0" w:type="auto"/>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Спортивно-оздоровительное направление (спортивные игры)</w:t>
            </w:r>
          </w:p>
        </w:tc>
      </w:tr>
      <w:tr w:rsidR="00674008" w:rsidRPr="00674008" w:rsidTr="00674008">
        <w:trPr>
          <w:gridAfter w:val="2"/>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Весенние каникулы</w:t>
            </w:r>
          </w:p>
        </w:tc>
        <w:tc>
          <w:tcPr>
            <w:tcW w:w="0" w:type="auto"/>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Экологическое и природоохранное направление</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Программа «Земля – наш общий дом»</w:t>
            </w:r>
          </w:p>
        </w:tc>
      </w:tr>
      <w:tr w:rsidR="00674008" w:rsidRPr="00674008" w:rsidTr="00674008">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Летние каникулы</w:t>
            </w:r>
          </w:p>
        </w:tc>
        <w:tc>
          <w:tcPr>
            <w:tcW w:w="0" w:type="auto"/>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Спортивно-оздоровительное, научно-познавательное, художественно-эстетическое, экологическое и природоохранное, общественно - полезное, гражданско – патриотическое</w:t>
            </w:r>
          </w:p>
          <w:p w:rsidR="00674008" w:rsidRPr="00674008" w:rsidRDefault="00674008" w:rsidP="00674008">
            <w:pPr>
              <w:spacing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Мероприятия: За здоровьем в школу, Хочу всё знать, Творчество – окно в мир, Земля – наш общий дом, Дело мастера боится, Любить Родину</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trHeight w:val="1125"/>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Форма подведения итогов</w:t>
            </w:r>
          </w:p>
        </w:tc>
        <w:tc>
          <w:tcPr>
            <w:tcW w:w="0" w:type="auto"/>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jc w:val="both"/>
              <w:rPr>
                <w:rFonts w:ascii="Tahoma" w:eastAsia="Times New Roman" w:hAnsi="Tahoma" w:cs="Tahoma"/>
                <w:sz w:val="24"/>
                <w:szCs w:val="24"/>
                <w:lang w:eastAsia="ru-RU"/>
              </w:rPr>
            </w:pPr>
            <w:proofErr w:type="gramStart"/>
            <w:r w:rsidRPr="00674008">
              <w:rPr>
                <w:rFonts w:ascii="Times New Roman" w:eastAsia="Times New Roman" w:hAnsi="Times New Roman" w:cs="Times New Roman"/>
                <w:sz w:val="24"/>
                <w:szCs w:val="24"/>
                <w:lang w:eastAsia="ru-RU"/>
              </w:rPr>
              <w:t>Конкурсы, выставки рисунков, сочинений, оформление стендов, альбомов, конференции, составление сценариев экологических сказок, участие в конкурсах школы, района, республики, выступления с театрализованными представлениями на экологическую тему</w:t>
            </w:r>
            <w:proofErr w:type="gramEnd"/>
          </w:p>
        </w:tc>
        <w:tc>
          <w:tcPr>
            <w:tcW w:w="0" w:type="auto"/>
            <w:hideMark/>
          </w:tcPr>
          <w:p w:rsidR="00674008" w:rsidRPr="00674008" w:rsidRDefault="00674008" w:rsidP="00674008">
            <w:pPr>
              <w:spacing w:after="0" w:line="240" w:lineRule="auto"/>
              <w:rPr>
                <w:rFonts w:ascii="Times New Roman" w:eastAsia="Times New Roman" w:hAnsi="Times New Roman" w:cs="Times New Roman"/>
                <w:sz w:val="20"/>
                <w:szCs w:val="20"/>
                <w:lang w:eastAsia="ru-RU"/>
              </w:rPr>
            </w:pPr>
          </w:p>
        </w:tc>
        <w:tc>
          <w:tcPr>
            <w:tcW w:w="0" w:type="auto"/>
            <w:hideMark/>
          </w:tcPr>
          <w:p w:rsidR="00674008" w:rsidRPr="00674008" w:rsidRDefault="00674008" w:rsidP="00674008">
            <w:pPr>
              <w:spacing w:after="0" w:line="240" w:lineRule="auto"/>
              <w:rPr>
                <w:rFonts w:ascii="Times New Roman" w:eastAsia="Times New Roman" w:hAnsi="Times New Roman" w:cs="Times New Roman"/>
                <w:sz w:val="20"/>
                <w:szCs w:val="20"/>
                <w:lang w:eastAsia="ru-RU"/>
              </w:rPr>
            </w:pPr>
          </w:p>
        </w:tc>
      </w:tr>
    </w:tbl>
    <w:p w:rsidR="00674008" w:rsidRPr="00674008" w:rsidRDefault="00674008" w:rsidP="00674008">
      <w:pPr>
        <w:spacing w:before="48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u w:val="single"/>
          <w:lang w:eastAsia="ru-RU"/>
        </w:rPr>
        <w:t>9. Одарённые дети</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Одарённые дети – будущее страны, её научно – технический процесс, культура. Задача школы – выявление и развитие творческой одарённости, способности </w:t>
      </w:r>
      <w:proofErr w:type="spellStart"/>
      <w:r w:rsidRPr="00674008">
        <w:rPr>
          <w:rFonts w:ascii="Times New Roman" w:eastAsia="Times New Roman" w:hAnsi="Times New Roman" w:cs="Times New Roman"/>
          <w:sz w:val="24"/>
          <w:szCs w:val="24"/>
          <w:lang w:eastAsia="ru-RU"/>
        </w:rPr>
        <w:t>продуктировать</w:t>
      </w:r>
      <w:proofErr w:type="spellEnd"/>
      <w:r w:rsidRPr="00674008">
        <w:rPr>
          <w:rFonts w:ascii="Times New Roman" w:eastAsia="Times New Roman" w:hAnsi="Times New Roman" w:cs="Times New Roman"/>
          <w:sz w:val="24"/>
          <w:szCs w:val="24"/>
          <w:lang w:eastAsia="ru-RU"/>
        </w:rPr>
        <w:t xml:space="preserve">, выдвигать новые идеи, изобретать. Важно, чтобы ребёнок обнаружил в себе автора, способного создавать творческий продукт. Творчество – это создание нового, ранее не существовавшего. Оно приносит удовлетворение, развивает мышление и даёт возможность понять, что знание – инструмент, основа творческой интуиции. </w:t>
      </w:r>
    </w:p>
    <w:tbl>
      <w:tblPr>
        <w:tblW w:w="1027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513"/>
        <w:gridCol w:w="1066"/>
        <w:gridCol w:w="2681"/>
        <w:gridCol w:w="1789"/>
        <w:gridCol w:w="1922"/>
        <w:gridCol w:w="1304"/>
      </w:tblGrid>
      <w:tr w:rsidR="00674008" w:rsidRPr="00674008" w:rsidTr="00674008">
        <w:trPr>
          <w:trHeight w:val="840"/>
          <w:tblCellSpacing w:w="0" w:type="dxa"/>
        </w:trPr>
        <w:tc>
          <w:tcPr>
            <w:tcW w:w="72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ind w:right="100"/>
              <w:rPr>
                <w:rFonts w:ascii="Tahoma" w:eastAsia="Times New Roman" w:hAnsi="Tahoma" w:cs="Tahoma"/>
                <w:sz w:val="24"/>
                <w:szCs w:val="24"/>
                <w:lang w:eastAsia="ru-RU"/>
              </w:rPr>
            </w:pPr>
            <w:bookmarkStart w:id="3" w:name="table03"/>
            <w:bookmarkEnd w:id="3"/>
            <w:r w:rsidRPr="00674008">
              <w:rPr>
                <w:rFonts w:ascii="Times New Roman" w:eastAsia="Times New Roman" w:hAnsi="Times New Roman" w:cs="Times New Roman"/>
                <w:b/>
                <w:bCs/>
                <w:sz w:val="24"/>
                <w:szCs w:val="24"/>
                <w:lang w:eastAsia="ru-RU"/>
              </w:rPr>
              <w:t>Содержание работы</w:t>
            </w:r>
          </w:p>
        </w:tc>
        <w:tc>
          <w:tcPr>
            <w:tcW w:w="75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ind w:right="100"/>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По классам</w:t>
            </w:r>
          </w:p>
        </w:tc>
        <w:tc>
          <w:tcPr>
            <w:tcW w:w="172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1 класс</w:t>
            </w:r>
          </w:p>
        </w:tc>
        <w:tc>
          <w:tcPr>
            <w:tcW w:w="172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2 класс</w:t>
            </w:r>
          </w:p>
        </w:tc>
        <w:tc>
          <w:tcPr>
            <w:tcW w:w="133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3 класс</w:t>
            </w:r>
          </w:p>
        </w:tc>
        <w:tc>
          <w:tcPr>
            <w:tcW w:w="142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4 класс</w:t>
            </w:r>
          </w:p>
        </w:tc>
      </w:tr>
      <w:tr w:rsidR="00674008" w:rsidRPr="00674008" w:rsidTr="00674008">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Форма работы</w:t>
            </w:r>
          </w:p>
        </w:tc>
        <w:tc>
          <w:tcPr>
            <w:tcW w:w="0" w:type="auto"/>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Клубы по интересам, секции, кружки, лаборатории</w:t>
            </w:r>
          </w:p>
        </w:tc>
      </w:tr>
      <w:tr w:rsidR="00674008" w:rsidRPr="00674008" w:rsidTr="00674008">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Направления работы</w:t>
            </w:r>
          </w:p>
        </w:tc>
        <w:tc>
          <w:tcPr>
            <w:tcW w:w="0" w:type="auto"/>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спортивно-оздоровительное, научно-познавательное, художественно-эстетическое, экологическое и природоохранное, общественно - полезное, гражданско – патриотическое</w:t>
            </w:r>
          </w:p>
        </w:tc>
      </w:tr>
      <w:tr w:rsidR="00674008" w:rsidRPr="00674008" w:rsidTr="00674008">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Программы и проекты</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«Творческая мастерская»</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(Творческое развитие одарённых детей в области </w:t>
            </w:r>
            <w:r w:rsidRPr="00674008">
              <w:rPr>
                <w:rFonts w:ascii="Times New Roman" w:eastAsia="Times New Roman" w:hAnsi="Times New Roman" w:cs="Times New Roman"/>
                <w:sz w:val="24"/>
                <w:szCs w:val="24"/>
                <w:lang w:eastAsia="ru-RU"/>
              </w:rPr>
              <w:lastRenderedPageBreak/>
              <w:t>изобразительного искусства и технологии)</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«Ильхам»</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(развитие одарённых детей в области </w:t>
            </w:r>
            <w:r w:rsidRPr="00674008">
              <w:rPr>
                <w:rFonts w:ascii="Times New Roman" w:eastAsia="Times New Roman" w:hAnsi="Times New Roman" w:cs="Times New Roman"/>
                <w:sz w:val="24"/>
                <w:szCs w:val="24"/>
                <w:lang w:eastAsia="ru-RU"/>
              </w:rPr>
              <w:lastRenderedPageBreak/>
              <w:t>поэзии и прозы)</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«Творческая мастерская»</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«Умники и умницы»</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(кружок «Живое </w:t>
            </w:r>
            <w:r w:rsidRPr="00674008">
              <w:rPr>
                <w:rFonts w:ascii="Times New Roman" w:eastAsia="Times New Roman" w:hAnsi="Times New Roman" w:cs="Times New Roman"/>
                <w:sz w:val="24"/>
                <w:szCs w:val="24"/>
                <w:lang w:eastAsia="ru-RU"/>
              </w:rPr>
              <w:lastRenderedPageBreak/>
              <w:t>слово», развитие интересов в области литературы)</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«Мы – будущее Земли»</w:t>
            </w:r>
          </w:p>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(экология, </w:t>
            </w:r>
            <w:r w:rsidRPr="00674008">
              <w:rPr>
                <w:rFonts w:ascii="Times New Roman" w:eastAsia="Times New Roman" w:hAnsi="Times New Roman" w:cs="Times New Roman"/>
                <w:sz w:val="24"/>
                <w:szCs w:val="24"/>
                <w:lang w:eastAsia="ru-RU"/>
              </w:rPr>
              <w:lastRenderedPageBreak/>
              <w:t>охрана природы)</w:t>
            </w:r>
          </w:p>
        </w:tc>
      </w:tr>
      <w:tr w:rsidR="00674008" w:rsidRPr="00674008" w:rsidTr="00674008">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Форма подведения итогов</w:t>
            </w:r>
          </w:p>
        </w:tc>
        <w:tc>
          <w:tcPr>
            <w:tcW w:w="0" w:type="auto"/>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Конкурсы, выставки, конференции, выступления, выпуск газет и журналов, выступление в театрализованных представлениях, защита творческих проектов, выступления на конференциях.</w:t>
            </w:r>
          </w:p>
        </w:tc>
      </w:tr>
    </w:tbl>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br w:type="page"/>
      </w:r>
    </w:p>
    <w:p w:rsidR="00674008" w:rsidRPr="00674008" w:rsidRDefault="00674008" w:rsidP="00674008">
      <w:pPr>
        <w:spacing w:after="0" w:line="240" w:lineRule="auto"/>
        <w:jc w:val="both"/>
        <w:rPr>
          <w:rFonts w:ascii="Calibri" w:eastAsia="Times New Roman" w:hAnsi="Calibri" w:cs="Calibri"/>
          <w:lang w:eastAsia="ru-RU"/>
        </w:rPr>
      </w:pPr>
      <w:r w:rsidRPr="00674008">
        <w:rPr>
          <w:rFonts w:ascii="Times New Roman" w:eastAsia="Times New Roman" w:hAnsi="Times New Roman" w:cs="Times New Roman"/>
          <w:sz w:val="28"/>
          <w:szCs w:val="28"/>
          <w:lang w:eastAsia="ru-RU"/>
        </w:rPr>
        <w:lastRenderedPageBreak/>
        <w:t>Распределение часов, отведенных по ФГОС НОО на внеурочную деятельность в 1 классе</w:t>
      </w:r>
    </w:p>
    <w:p w:rsidR="00674008" w:rsidRPr="00674008" w:rsidRDefault="00674008" w:rsidP="00674008">
      <w:pPr>
        <w:spacing w:after="0" w:line="240" w:lineRule="auto"/>
        <w:jc w:val="both"/>
        <w:rPr>
          <w:rFonts w:ascii="Calibri" w:eastAsia="Times New Roman" w:hAnsi="Calibri" w:cs="Calibri"/>
          <w:lang w:eastAsia="ru-RU"/>
        </w:rPr>
      </w:pPr>
      <w:r w:rsidRPr="00674008">
        <w:rPr>
          <w:rFonts w:ascii="Times New Roman" w:eastAsia="Times New Roman" w:hAnsi="Times New Roman" w:cs="Times New Roman"/>
          <w:sz w:val="28"/>
          <w:szCs w:val="28"/>
          <w:lang w:eastAsia="ru-RU"/>
        </w:rPr>
        <w:t>по МБОУ «</w:t>
      </w:r>
      <w:proofErr w:type="spellStart"/>
      <w:r w:rsidR="00A27239">
        <w:rPr>
          <w:rFonts w:ascii="Times New Roman" w:eastAsia="Times New Roman" w:hAnsi="Times New Roman" w:cs="Times New Roman"/>
          <w:sz w:val="28"/>
          <w:szCs w:val="28"/>
          <w:lang w:eastAsia="ru-RU"/>
        </w:rPr>
        <w:t>Чупаевской</w:t>
      </w:r>
      <w:proofErr w:type="spellEnd"/>
      <w:r w:rsidR="00A27239">
        <w:rPr>
          <w:rFonts w:ascii="Times New Roman" w:eastAsia="Times New Roman" w:hAnsi="Times New Roman" w:cs="Times New Roman"/>
          <w:sz w:val="28"/>
          <w:szCs w:val="28"/>
          <w:lang w:eastAsia="ru-RU"/>
        </w:rPr>
        <w:t xml:space="preserve"> начальной общеобразовательной школе</w:t>
      </w:r>
      <w:r w:rsidRPr="00674008">
        <w:rPr>
          <w:rFonts w:ascii="Times New Roman" w:eastAsia="Times New Roman" w:hAnsi="Times New Roman" w:cs="Times New Roman"/>
          <w:sz w:val="28"/>
          <w:szCs w:val="28"/>
          <w:lang w:eastAsia="ru-RU"/>
        </w:rPr>
        <w:t>»</w:t>
      </w:r>
      <w:proofErr w:type="spellStart"/>
      <w:r w:rsidRPr="00674008">
        <w:rPr>
          <w:rFonts w:ascii="Times New Roman" w:eastAsia="Times New Roman" w:hAnsi="Times New Roman" w:cs="Times New Roman"/>
          <w:sz w:val="28"/>
          <w:szCs w:val="28"/>
          <w:lang w:eastAsia="ru-RU"/>
        </w:rPr>
        <w:t>Альметьевского</w:t>
      </w:r>
      <w:proofErr w:type="spellEnd"/>
      <w:r w:rsidRPr="00674008">
        <w:rPr>
          <w:rFonts w:ascii="Times New Roman" w:eastAsia="Times New Roman" w:hAnsi="Times New Roman" w:cs="Times New Roman"/>
          <w:sz w:val="28"/>
          <w:szCs w:val="28"/>
          <w:lang w:eastAsia="ru-RU"/>
        </w:rPr>
        <w:t xml:space="preserve"> муниципального района РТ на 2011/2012 учебный год</w:t>
      </w:r>
    </w:p>
    <w:tbl>
      <w:tblPr>
        <w:tblW w:w="1342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687"/>
        <w:gridCol w:w="2179"/>
        <w:gridCol w:w="825"/>
        <w:gridCol w:w="1070"/>
        <w:gridCol w:w="2638"/>
        <w:gridCol w:w="1381"/>
        <w:gridCol w:w="671"/>
        <w:gridCol w:w="1974"/>
      </w:tblGrid>
      <w:tr w:rsidR="00894A7F" w:rsidRPr="00674008" w:rsidTr="00A27239">
        <w:trPr>
          <w:tblCellSpacing w:w="0" w:type="dxa"/>
        </w:trPr>
        <w:tc>
          <w:tcPr>
            <w:tcW w:w="2289"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bookmarkStart w:id="4" w:name="table04"/>
            <w:bookmarkEnd w:id="4"/>
            <w:r w:rsidRPr="00674008">
              <w:rPr>
                <w:rFonts w:ascii="Times New Roman" w:eastAsia="Times New Roman" w:hAnsi="Times New Roman" w:cs="Times New Roman"/>
                <w:sz w:val="24"/>
                <w:szCs w:val="24"/>
                <w:lang w:eastAsia="ru-RU"/>
              </w:rPr>
              <w:t>Направление образовательно-воспитательной деятельности</w:t>
            </w:r>
          </w:p>
        </w:tc>
        <w:tc>
          <w:tcPr>
            <w:tcW w:w="251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Название вне учебной деятельности</w:t>
            </w:r>
          </w:p>
        </w:tc>
        <w:tc>
          <w:tcPr>
            <w:tcW w:w="827"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Классы</w:t>
            </w:r>
          </w:p>
        </w:tc>
        <w:tc>
          <w:tcPr>
            <w:tcW w:w="591"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Часы</w:t>
            </w:r>
          </w:p>
        </w:tc>
        <w:tc>
          <w:tcPr>
            <w:tcW w:w="2876"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ФИО учителя</w:t>
            </w:r>
          </w:p>
        </w:tc>
        <w:tc>
          <w:tcPr>
            <w:tcW w:w="1382"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Образование</w:t>
            </w:r>
          </w:p>
        </w:tc>
        <w:tc>
          <w:tcPr>
            <w:tcW w:w="703"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Стаж</w:t>
            </w:r>
          </w:p>
        </w:tc>
        <w:tc>
          <w:tcPr>
            <w:tcW w:w="2242"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Дни недели</w:t>
            </w:r>
          </w:p>
        </w:tc>
      </w:tr>
      <w:tr w:rsidR="00894A7F" w:rsidRPr="00674008" w:rsidTr="00A27239">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Художественно-эстетическ</w:t>
            </w:r>
            <w:r w:rsidR="00674008" w:rsidRPr="00674008">
              <w:rPr>
                <w:rFonts w:ascii="Times New Roman" w:eastAsia="Times New Roman" w:hAnsi="Times New Roman" w:cs="Times New Roman"/>
                <w:sz w:val="24"/>
                <w:szCs w:val="24"/>
                <w:lang w:eastAsia="ru-RU"/>
              </w:rPr>
              <w:t xml:space="preserve">ое </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Клуб «Фантазия»</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1ч.05мин.</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A27239" w:rsidP="00A27239">
            <w:pPr>
              <w:spacing w:after="0" w:line="240" w:lineRule="auto"/>
              <w:rPr>
                <w:rFonts w:ascii="Tahoma" w:eastAsia="Times New Roman" w:hAnsi="Tahoma" w:cs="Tahoma"/>
                <w:sz w:val="24"/>
                <w:szCs w:val="24"/>
                <w:lang w:eastAsia="ru-RU"/>
              </w:rPr>
            </w:pPr>
            <w:proofErr w:type="spellStart"/>
            <w:r>
              <w:rPr>
                <w:rFonts w:ascii="Times New Roman" w:eastAsia="Times New Roman" w:hAnsi="Times New Roman" w:cs="Times New Roman"/>
                <w:sz w:val="24"/>
                <w:szCs w:val="24"/>
                <w:lang w:eastAsia="ru-RU"/>
              </w:rPr>
              <w:t>Ризванова</w:t>
            </w:r>
            <w:proofErr w:type="spellEnd"/>
            <w:r>
              <w:rPr>
                <w:rFonts w:ascii="Times New Roman" w:eastAsia="Times New Roman" w:hAnsi="Times New Roman" w:cs="Times New Roman"/>
                <w:sz w:val="24"/>
                <w:szCs w:val="24"/>
                <w:lang w:eastAsia="ru-RU"/>
              </w:rPr>
              <w:t xml:space="preserve"> Ландыш </w:t>
            </w:r>
            <w:proofErr w:type="spellStart"/>
            <w:r>
              <w:rPr>
                <w:rFonts w:ascii="Times New Roman" w:eastAsia="Times New Roman" w:hAnsi="Times New Roman" w:cs="Times New Roman"/>
                <w:sz w:val="24"/>
                <w:szCs w:val="24"/>
                <w:lang w:eastAsia="ru-RU"/>
              </w:rPr>
              <w:t>Нафисовна</w:t>
            </w:r>
            <w:proofErr w:type="spellEnd"/>
          </w:p>
        </w:tc>
        <w:tc>
          <w:tcPr>
            <w:tcW w:w="0" w:type="auto"/>
            <w:tcBorders>
              <w:top w:val="outset" w:sz="6" w:space="0" w:color="auto"/>
              <w:left w:val="outset" w:sz="6" w:space="0" w:color="auto"/>
              <w:bottom w:val="outset" w:sz="6" w:space="0" w:color="auto"/>
              <w:right w:val="outset" w:sz="6" w:space="0" w:color="auto"/>
            </w:tcBorders>
            <w:hideMark/>
          </w:tcPr>
          <w:p w:rsidR="00894A7F" w:rsidRDefault="00894A7F" w:rsidP="00674008">
            <w:pPr>
              <w:spacing w:before="960" w:after="0" w:line="240" w:lineRule="auto"/>
              <w:rPr>
                <w:rFonts w:ascii="Tahoma" w:eastAsia="Times New Roman" w:hAnsi="Tahoma" w:cs="Tahoma"/>
                <w:sz w:val="24"/>
                <w:szCs w:val="24"/>
                <w:lang w:eastAsia="ru-RU"/>
              </w:rPr>
            </w:pPr>
            <w:r>
              <w:rPr>
                <w:rFonts w:ascii="Tahoma" w:eastAsia="Times New Roman" w:hAnsi="Tahoma" w:cs="Tahoma"/>
                <w:sz w:val="24"/>
                <w:szCs w:val="24"/>
                <w:lang w:eastAsia="ru-RU"/>
              </w:rPr>
              <w:t xml:space="preserve">Высшее </w:t>
            </w:r>
          </w:p>
          <w:p w:rsidR="00674008" w:rsidRPr="00674008" w:rsidRDefault="00894A7F" w:rsidP="00674008">
            <w:pPr>
              <w:spacing w:before="960" w:after="0" w:line="240" w:lineRule="auto"/>
              <w:rPr>
                <w:rFonts w:ascii="Tahoma" w:eastAsia="Times New Roman" w:hAnsi="Tahoma" w:cs="Tahoma"/>
                <w:sz w:val="24"/>
                <w:szCs w:val="24"/>
                <w:lang w:eastAsia="ru-RU"/>
              </w:rPr>
            </w:pPr>
            <w:r>
              <w:rPr>
                <w:rFonts w:ascii="Tahoma" w:eastAsia="Times New Roman" w:hAnsi="Tahoma" w:cs="Tahoma"/>
                <w:sz w:val="24"/>
                <w:szCs w:val="24"/>
                <w:lang w:eastAsia="ru-RU"/>
              </w:rPr>
              <w:t>ВЭГУ, 2004</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20</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894A7F" w:rsidP="00894A7F">
            <w:pPr>
              <w:spacing w:before="1200"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п</w:t>
            </w:r>
            <w:r w:rsidR="00674008" w:rsidRPr="00674008">
              <w:rPr>
                <w:rFonts w:ascii="Times New Roman" w:eastAsia="Times New Roman" w:hAnsi="Times New Roman" w:cs="Times New Roman"/>
                <w:sz w:val="24"/>
                <w:szCs w:val="24"/>
                <w:lang w:eastAsia="ru-RU"/>
              </w:rPr>
              <w:t>онедельник</w:t>
            </w:r>
          </w:p>
        </w:tc>
      </w:tr>
      <w:tr w:rsidR="00894A7F" w:rsidRPr="00674008" w:rsidTr="00A27239">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Спортивно-о</w:t>
            </w:r>
            <w:r w:rsidRPr="00674008">
              <w:rPr>
                <w:rFonts w:ascii="Times New Roman" w:eastAsia="Times New Roman" w:hAnsi="Times New Roman" w:cs="Times New Roman"/>
                <w:sz w:val="24"/>
                <w:szCs w:val="24"/>
                <w:lang w:eastAsia="ru-RU"/>
              </w:rPr>
              <w:t>здоровительное</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Клуб «Веселые старты»</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r w:rsidR="00894A7F">
              <w:rPr>
                <w:rFonts w:ascii="Times New Roman" w:eastAsia="Times New Roman" w:hAnsi="Times New Roman" w:cs="Times New Roman"/>
                <w:sz w:val="24"/>
                <w:szCs w:val="24"/>
                <w:lang w:eastAsia="ru-RU"/>
              </w:rPr>
              <w:t>ч.10мин.</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A27239" w:rsidP="00A27239">
            <w:pPr>
              <w:spacing w:after="0" w:line="240" w:lineRule="auto"/>
              <w:rPr>
                <w:rFonts w:ascii="Tahoma" w:eastAsia="Times New Roman" w:hAnsi="Tahoma" w:cs="Tahoma"/>
                <w:sz w:val="24"/>
                <w:szCs w:val="24"/>
                <w:lang w:eastAsia="ru-RU"/>
              </w:rPr>
            </w:pPr>
            <w:proofErr w:type="spellStart"/>
            <w:r>
              <w:rPr>
                <w:rFonts w:ascii="Times New Roman" w:eastAsia="Times New Roman" w:hAnsi="Times New Roman" w:cs="Times New Roman"/>
                <w:sz w:val="24"/>
                <w:szCs w:val="24"/>
                <w:lang w:eastAsia="ru-RU"/>
              </w:rPr>
              <w:t>Ризванова</w:t>
            </w:r>
            <w:proofErr w:type="spellEnd"/>
            <w:r>
              <w:rPr>
                <w:rFonts w:ascii="Times New Roman" w:eastAsia="Times New Roman" w:hAnsi="Times New Roman" w:cs="Times New Roman"/>
                <w:sz w:val="24"/>
                <w:szCs w:val="24"/>
                <w:lang w:eastAsia="ru-RU"/>
              </w:rPr>
              <w:t xml:space="preserve"> Ландыш </w:t>
            </w:r>
            <w:proofErr w:type="spellStart"/>
            <w:r>
              <w:rPr>
                <w:rFonts w:ascii="Times New Roman" w:eastAsia="Times New Roman" w:hAnsi="Times New Roman" w:cs="Times New Roman"/>
                <w:sz w:val="24"/>
                <w:szCs w:val="24"/>
                <w:lang w:eastAsia="ru-RU"/>
              </w:rPr>
              <w:t>Нафисовна</w:t>
            </w:r>
            <w:proofErr w:type="spellEnd"/>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среда</w:t>
            </w:r>
          </w:p>
        </w:tc>
      </w:tr>
      <w:tr w:rsidR="00894A7F" w:rsidRPr="00674008" w:rsidTr="00A27239">
        <w:trPr>
          <w:trHeight w:val="1178"/>
          <w:tblCellSpacing w:w="0" w:type="dxa"/>
        </w:trPr>
        <w:tc>
          <w:tcPr>
            <w:tcW w:w="0" w:type="auto"/>
            <w:tcBorders>
              <w:top w:val="outset" w:sz="6" w:space="0" w:color="auto"/>
              <w:left w:val="outset" w:sz="6" w:space="0" w:color="auto"/>
              <w:right w:val="outset" w:sz="6" w:space="0" w:color="auto"/>
            </w:tcBorders>
            <w:hideMark/>
          </w:tcPr>
          <w:p w:rsidR="00A27239"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Гражданско-патриотическое</w:t>
            </w:r>
          </w:p>
        </w:tc>
        <w:tc>
          <w:tcPr>
            <w:tcW w:w="0" w:type="auto"/>
            <w:tcBorders>
              <w:top w:val="outset" w:sz="6" w:space="0" w:color="auto"/>
              <w:left w:val="outset" w:sz="6" w:space="0" w:color="auto"/>
              <w:right w:val="outset" w:sz="6" w:space="0" w:color="auto"/>
            </w:tcBorders>
            <w:hideMark/>
          </w:tcPr>
          <w:p w:rsidR="00A27239"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Кружок «Мой край»</w:t>
            </w:r>
          </w:p>
        </w:tc>
        <w:tc>
          <w:tcPr>
            <w:tcW w:w="0" w:type="auto"/>
            <w:tcBorders>
              <w:top w:val="outset" w:sz="6" w:space="0" w:color="auto"/>
              <w:left w:val="outset" w:sz="6" w:space="0" w:color="auto"/>
              <w:right w:val="outset" w:sz="6" w:space="0" w:color="auto"/>
            </w:tcBorders>
            <w:hideMark/>
          </w:tcPr>
          <w:p w:rsidR="00A27239" w:rsidRPr="00674008" w:rsidRDefault="00A27239" w:rsidP="00674008">
            <w:pPr>
              <w:spacing w:after="0" w:line="240" w:lineRule="auto"/>
              <w:rPr>
                <w:rFonts w:ascii="Tahoma" w:eastAsia="Times New Roman" w:hAnsi="Tahoma" w:cs="Tahoma"/>
                <w:sz w:val="24"/>
                <w:szCs w:val="24"/>
                <w:lang w:eastAsia="ru-RU"/>
              </w:rPr>
            </w:pPr>
          </w:p>
        </w:tc>
        <w:tc>
          <w:tcPr>
            <w:tcW w:w="0" w:type="auto"/>
            <w:tcBorders>
              <w:top w:val="outset" w:sz="6" w:space="0" w:color="auto"/>
              <w:left w:val="outset" w:sz="6" w:space="0" w:color="auto"/>
              <w:right w:val="outset" w:sz="6" w:space="0" w:color="auto"/>
            </w:tcBorders>
            <w:hideMark/>
          </w:tcPr>
          <w:p w:rsidR="00A27239"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1ч.05мин.</w:t>
            </w:r>
          </w:p>
        </w:tc>
        <w:tc>
          <w:tcPr>
            <w:tcW w:w="0" w:type="auto"/>
            <w:tcBorders>
              <w:top w:val="outset" w:sz="6" w:space="0" w:color="auto"/>
              <w:left w:val="outset" w:sz="6" w:space="0" w:color="auto"/>
              <w:right w:val="outset" w:sz="6" w:space="0" w:color="auto"/>
            </w:tcBorders>
            <w:hideMark/>
          </w:tcPr>
          <w:p w:rsidR="00A27239" w:rsidRPr="00A27239" w:rsidRDefault="00A27239" w:rsidP="00674008">
            <w:pPr>
              <w:spacing w:after="0" w:line="240" w:lineRule="auto"/>
              <w:rPr>
                <w:rFonts w:ascii="Tahoma" w:eastAsia="Times New Roman" w:hAnsi="Tahoma" w:cs="Tahoma"/>
                <w:lang w:eastAsia="ru-RU"/>
              </w:rPr>
            </w:pPr>
            <w:proofErr w:type="spellStart"/>
            <w:r w:rsidRPr="00A27239">
              <w:rPr>
                <w:rFonts w:ascii="Tahoma" w:eastAsia="Times New Roman" w:hAnsi="Tahoma" w:cs="Tahoma"/>
                <w:lang w:eastAsia="ru-RU"/>
              </w:rPr>
              <w:t>Давлетшина</w:t>
            </w:r>
            <w:proofErr w:type="spellEnd"/>
            <w:r w:rsidRPr="00A27239">
              <w:rPr>
                <w:rFonts w:ascii="Tahoma" w:eastAsia="Times New Roman" w:hAnsi="Tahoma" w:cs="Tahoma"/>
                <w:lang w:eastAsia="ru-RU"/>
              </w:rPr>
              <w:t xml:space="preserve"> Роза </w:t>
            </w:r>
            <w:proofErr w:type="spellStart"/>
            <w:r w:rsidRPr="00A27239">
              <w:rPr>
                <w:rFonts w:ascii="Tahoma" w:eastAsia="Times New Roman" w:hAnsi="Tahoma" w:cs="Tahoma"/>
                <w:lang w:eastAsia="ru-RU"/>
              </w:rPr>
              <w:t>Радиковна</w:t>
            </w:r>
            <w:proofErr w:type="spellEnd"/>
          </w:p>
        </w:tc>
        <w:tc>
          <w:tcPr>
            <w:tcW w:w="0" w:type="auto"/>
            <w:tcBorders>
              <w:top w:val="outset" w:sz="6" w:space="0" w:color="auto"/>
              <w:left w:val="outset" w:sz="6" w:space="0" w:color="auto"/>
              <w:right w:val="outset" w:sz="6" w:space="0" w:color="auto"/>
            </w:tcBorders>
            <w:hideMark/>
          </w:tcPr>
          <w:p w:rsidR="00A27239" w:rsidRDefault="008D146F" w:rsidP="00674008">
            <w:pPr>
              <w:spacing w:after="0" w:line="240" w:lineRule="auto"/>
              <w:rPr>
                <w:rFonts w:ascii="Tahoma" w:eastAsia="Times New Roman" w:hAnsi="Tahoma" w:cs="Tahoma"/>
                <w:sz w:val="24"/>
                <w:szCs w:val="24"/>
                <w:lang w:eastAsia="ru-RU"/>
              </w:rPr>
            </w:pPr>
            <w:r>
              <w:rPr>
                <w:rFonts w:ascii="Tahoma" w:eastAsia="Times New Roman" w:hAnsi="Tahoma" w:cs="Tahoma"/>
                <w:sz w:val="24"/>
                <w:szCs w:val="24"/>
                <w:lang w:eastAsia="ru-RU"/>
              </w:rPr>
              <w:t>Высшее</w:t>
            </w:r>
          </w:p>
          <w:p w:rsidR="008D146F" w:rsidRPr="00674008" w:rsidRDefault="008D146F" w:rsidP="00674008">
            <w:pPr>
              <w:spacing w:after="0" w:line="240" w:lineRule="auto"/>
              <w:rPr>
                <w:rFonts w:ascii="Tahoma" w:eastAsia="Times New Roman" w:hAnsi="Tahoma" w:cs="Tahoma"/>
                <w:sz w:val="24"/>
                <w:szCs w:val="24"/>
                <w:lang w:eastAsia="ru-RU"/>
              </w:rPr>
            </w:pPr>
            <w:r>
              <w:rPr>
                <w:rFonts w:ascii="Tahoma" w:eastAsia="Times New Roman" w:hAnsi="Tahoma" w:cs="Tahoma"/>
                <w:sz w:val="24"/>
                <w:szCs w:val="24"/>
                <w:lang w:eastAsia="ru-RU"/>
              </w:rPr>
              <w:t>НГПИ, 1991</w:t>
            </w:r>
          </w:p>
        </w:tc>
        <w:tc>
          <w:tcPr>
            <w:tcW w:w="0" w:type="auto"/>
            <w:tcBorders>
              <w:top w:val="outset" w:sz="6" w:space="0" w:color="auto"/>
              <w:left w:val="outset" w:sz="6" w:space="0" w:color="auto"/>
              <w:right w:val="outset" w:sz="6" w:space="0" w:color="auto"/>
            </w:tcBorders>
            <w:hideMark/>
          </w:tcPr>
          <w:p w:rsidR="00A27239" w:rsidRPr="00674008" w:rsidRDefault="00894A7F" w:rsidP="00674008">
            <w:pPr>
              <w:spacing w:after="0" w:line="240" w:lineRule="auto"/>
              <w:rPr>
                <w:rFonts w:ascii="Tahoma" w:eastAsia="Times New Roman" w:hAnsi="Tahoma" w:cs="Tahoma"/>
                <w:sz w:val="24"/>
                <w:szCs w:val="24"/>
                <w:lang w:eastAsia="ru-RU"/>
              </w:rPr>
            </w:pPr>
            <w:r>
              <w:rPr>
                <w:rFonts w:ascii="Tahoma" w:eastAsia="Times New Roman" w:hAnsi="Tahoma" w:cs="Tahoma"/>
                <w:sz w:val="24"/>
                <w:szCs w:val="24"/>
                <w:lang w:eastAsia="ru-RU"/>
              </w:rPr>
              <w:t>21</w:t>
            </w:r>
          </w:p>
        </w:tc>
        <w:tc>
          <w:tcPr>
            <w:tcW w:w="0" w:type="auto"/>
            <w:tcBorders>
              <w:top w:val="outset" w:sz="6" w:space="0" w:color="auto"/>
              <w:left w:val="outset" w:sz="6" w:space="0" w:color="auto"/>
              <w:right w:val="outset" w:sz="6" w:space="0" w:color="auto"/>
            </w:tcBorders>
            <w:hideMark/>
          </w:tcPr>
          <w:p w:rsidR="00A27239"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вторник</w:t>
            </w:r>
          </w:p>
        </w:tc>
      </w:tr>
      <w:tr w:rsidR="00894A7F" w:rsidRPr="00674008" w:rsidTr="00674008">
        <w:trPr>
          <w:trHeight w:val="420"/>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894A7F"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Научно-познавательное</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«Умные уроки»</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r w:rsidR="00894A7F">
              <w:rPr>
                <w:rFonts w:ascii="Times New Roman" w:eastAsia="Times New Roman" w:hAnsi="Times New Roman" w:cs="Times New Roman"/>
                <w:sz w:val="24"/>
                <w:szCs w:val="24"/>
                <w:lang w:eastAsia="ru-RU"/>
              </w:rPr>
              <w:t>ч.10мин.</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29453C" w:rsidP="00674008">
            <w:pPr>
              <w:spacing w:after="0" w:line="240" w:lineRule="auto"/>
              <w:rPr>
                <w:rFonts w:ascii="Tahoma" w:eastAsia="Times New Roman" w:hAnsi="Tahoma" w:cs="Tahoma"/>
                <w:sz w:val="24"/>
                <w:szCs w:val="24"/>
                <w:lang w:eastAsia="ru-RU"/>
              </w:rPr>
            </w:pPr>
            <w:proofErr w:type="spellStart"/>
            <w:r w:rsidRPr="00A27239">
              <w:rPr>
                <w:rFonts w:ascii="Tahoma" w:eastAsia="Times New Roman" w:hAnsi="Tahoma" w:cs="Tahoma"/>
                <w:lang w:eastAsia="ru-RU"/>
              </w:rPr>
              <w:t>Давлетшина</w:t>
            </w:r>
            <w:proofErr w:type="spellEnd"/>
            <w:r w:rsidRPr="00A27239">
              <w:rPr>
                <w:rFonts w:ascii="Tahoma" w:eastAsia="Times New Roman" w:hAnsi="Tahoma" w:cs="Tahoma"/>
                <w:lang w:eastAsia="ru-RU"/>
              </w:rPr>
              <w:t xml:space="preserve"> Роза </w:t>
            </w:r>
            <w:proofErr w:type="spellStart"/>
            <w:r w:rsidRPr="00A27239">
              <w:rPr>
                <w:rFonts w:ascii="Tahoma" w:eastAsia="Times New Roman" w:hAnsi="Tahoma" w:cs="Tahoma"/>
                <w:lang w:eastAsia="ru-RU"/>
              </w:rPr>
              <w:t>Радиковна</w:t>
            </w:r>
            <w:proofErr w:type="spellEnd"/>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894A7F"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п</w:t>
            </w:r>
            <w:r w:rsidR="00674008" w:rsidRPr="00674008">
              <w:rPr>
                <w:rFonts w:ascii="Times New Roman" w:eastAsia="Times New Roman" w:hAnsi="Times New Roman" w:cs="Times New Roman"/>
                <w:sz w:val="24"/>
                <w:szCs w:val="24"/>
                <w:lang w:eastAsia="ru-RU"/>
              </w:rPr>
              <w:t>ятница</w:t>
            </w:r>
          </w:p>
        </w:tc>
      </w:tr>
    </w:tbl>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br w:type="page"/>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b/>
          <w:bCs/>
          <w:caps/>
          <w:sz w:val="24"/>
          <w:szCs w:val="24"/>
          <w:lang w:eastAsia="ru-RU"/>
        </w:rPr>
        <w:lastRenderedPageBreak/>
        <w:t xml:space="preserve">iv. </w:t>
      </w:r>
      <w:proofErr w:type="gramStart"/>
      <w:r w:rsidRPr="00674008">
        <w:rPr>
          <w:rFonts w:ascii="Times New Roman" w:eastAsia="Times New Roman" w:hAnsi="Times New Roman" w:cs="Times New Roman"/>
          <w:b/>
          <w:bCs/>
          <w:caps/>
          <w:sz w:val="24"/>
          <w:szCs w:val="24"/>
          <w:lang w:eastAsia="ru-RU"/>
        </w:rPr>
        <w:t xml:space="preserve">Программа формирования универсальных учебных действий у обучающихся на ступени начального общего образования </w:t>
      </w:r>
      <w:proofErr w:type="gramEnd"/>
    </w:p>
    <w:p w:rsidR="00674008" w:rsidRPr="00674008" w:rsidRDefault="00674008" w:rsidP="00674008">
      <w:pPr>
        <w:spacing w:line="240" w:lineRule="auto"/>
        <w:ind w:left="720" w:hanging="720"/>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Пояснительная записка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Новые социальные запросы, отраженные в тексте ФГОС, определяют цели образования как общекультурное, личностное и познавательное развитие учащихся, обеспечивающие такую ключевую компетенцию образования, как «научить учиться».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Важнейшей задачей современной системы образования является формирование совокупности универсальных учебных действий, обеспечивающих компетенцию «научить учиться», а не только освоение учащимися конкретных предметных знаний и навыков в рамках отдельных дисциплин. </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универсальных учебных действий является также и залогом профилактики школьных трудностей.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широком значении «универсальные учебные действия» – саморазвитие и самосовершенствование путем сознательного и активного присвоения нового социального опыта.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более </w:t>
      </w:r>
      <w:proofErr w:type="gramStart"/>
      <w:r w:rsidRPr="00674008">
        <w:rPr>
          <w:rFonts w:ascii="Times New Roman" w:eastAsia="Times New Roman" w:hAnsi="Times New Roman" w:cs="Times New Roman"/>
          <w:sz w:val="24"/>
          <w:szCs w:val="24"/>
          <w:lang w:eastAsia="ru-RU"/>
        </w:rPr>
        <w:t>узком</w:t>
      </w:r>
      <w:proofErr w:type="gramEnd"/>
      <w:r w:rsidRPr="00674008">
        <w:rPr>
          <w:rFonts w:ascii="Times New Roman" w:eastAsia="Times New Roman" w:hAnsi="Times New Roman" w:cs="Times New Roman"/>
          <w:sz w:val="24"/>
          <w:szCs w:val="24"/>
          <w:lang w:eastAsia="ru-RU"/>
        </w:rPr>
        <w:t xml:space="preserve"> «универсальные учебные действия» – это совокупность действий учащегося,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Универсальные учебные действия-разработаны группой ученых-психологов под руководством члена-корреспондента РАО, профессора МГУ </w:t>
      </w:r>
      <w:r w:rsidRPr="00674008">
        <w:rPr>
          <w:rFonts w:ascii="Times New Roman" w:eastAsia="Times New Roman" w:hAnsi="Times New Roman" w:cs="Times New Roman"/>
          <w:i/>
          <w:iCs/>
          <w:sz w:val="24"/>
          <w:szCs w:val="24"/>
          <w:lang w:eastAsia="ru-RU"/>
        </w:rPr>
        <w:t xml:space="preserve">А.Г. </w:t>
      </w:r>
      <w:proofErr w:type="spellStart"/>
      <w:r w:rsidRPr="00674008">
        <w:rPr>
          <w:rFonts w:ascii="Times New Roman" w:eastAsia="Times New Roman" w:hAnsi="Times New Roman" w:cs="Times New Roman"/>
          <w:i/>
          <w:iCs/>
          <w:sz w:val="24"/>
          <w:szCs w:val="24"/>
          <w:lang w:eastAsia="ru-RU"/>
        </w:rPr>
        <w:t>Асмолова</w:t>
      </w:r>
      <w:proofErr w:type="spellEnd"/>
      <w:r w:rsidRPr="00674008">
        <w:rPr>
          <w:rFonts w:ascii="Times New Roman" w:eastAsia="Times New Roman" w:hAnsi="Times New Roman" w:cs="Times New Roman"/>
          <w:i/>
          <w:iCs/>
          <w:sz w:val="24"/>
          <w:szCs w:val="24"/>
          <w:lang w:eastAsia="ru-RU"/>
        </w:rPr>
        <w:t xml:space="preserve">. </w:t>
      </w:r>
    </w:p>
    <w:p w:rsidR="00674008" w:rsidRPr="00674008" w:rsidRDefault="00674008" w:rsidP="00674008">
      <w:pPr>
        <w:spacing w:after="0" w:line="240" w:lineRule="auto"/>
        <w:jc w:val="both"/>
        <w:rPr>
          <w:rFonts w:ascii="Tahoma" w:eastAsia="Times New Roman" w:hAnsi="Tahoma" w:cs="Tahoma"/>
          <w:sz w:val="24"/>
          <w:szCs w:val="24"/>
          <w:lang w:eastAsia="ru-RU"/>
        </w:rPr>
      </w:pPr>
      <w:proofErr w:type="gramStart"/>
      <w:r w:rsidRPr="00674008">
        <w:rPr>
          <w:rFonts w:ascii="Times New Roman" w:eastAsia="Times New Roman" w:hAnsi="Times New Roman" w:cs="Times New Roman"/>
          <w:sz w:val="24"/>
          <w:szCs w:val="24"/>
          <w:lang w:eastAsia="ru-RU"/>
        </w:rPr>
        <w:t>Теоретико-методологическая</w:t>
      </w:r>
      <w:proofErr w:type="gramEnd"/>
      <w:r w:rsidRPr="00674008">
        <w:rPr>
          <w:rFonts w:ascii="Times New Roman" w:eastAsia="Times New Roman" w:hAnsi="Times New Roman" w:cs="Times New Roman"/>
          <w:sz w:val="24"/>
          <w:szCs w:val="24"/>
          <w:lang w:eastAsia="ru-RU"/>
        </w:rPr>
        <w:t xml:space="preserve"> основой проектирования программы формирования УУД в целом являются </w:t>
      </w:r>
      <w:proofErr w:type="spellStart"/>
      <w:r w:rsidRPr="00674008">
        <w:rPr>
          <w:rFonts w:ascii="Times New Roman" w:eastAsia="Times New Roman" w:hAnsi="Times New Roman" w:cs="Times New Roman"/>
          <w:sz w:val="24"/>
          <w:szCs w:val="24"/>
          <w:lang w:eastAsia="ru-RU"/>
        </w:rPr>
        <w:t>системно-деятельностный</w:t>
      </w:r>
      <w:proofErr w:type="spellEnd"/>
      <w:r w:rsidRPr="00674008">
        <w:rPr>
          <w:rFonts w:ascii="Times New Roman" w:eastAsia="Times New Roman" w:hAnsi="Times New Roman" w:cs="Times New Roman"/>
          <w:sz w:val="24"/>
          <w:szCs w:val="24"/>
          <w:lang w:eastAsia="ru-RU"/>
        </w:rPr>
        <w:t xml:space="preserve"> и культурно-исторический подходы (Л.С. Выготский, А.Н. Леонтьев, Д.Б. </w:t>
      </w:r>
      <w:proofErr w:type="spellStart"/>
      <w:r w:rsidRPr="00674008">
        <w:rPr>
          <w:rFonts w:ascii="Times New Roman" w:eastAsia="Times New Roman" w:hAnsi="Times New Roman" w:cs="Times New Roman"/>
          <w:sz w:val="24"/>
          <w:szCs w:val="24"/>
          <w:lang w:eastAsia="ru-RU"/>
        </w:rPr>
        <w:t>Эльконин</w:t>
      </w:r>
      <w:proofErr w:type="spellEnd"/>
      <w:r w:rsidRPr="00674008">
        <w:rPr>
          <w:rFonts w:ascii="Times New Roman" w:eastAsia="Times New Roman" w:hAnsi="Times New Roman" w:cs="Times New Roman"/>
          <w:sz w:val="24"/>
          <w:szCs w:val="24"/>
          <w:lang w:eastAsia="ru-RU"/>
        </w:rPr>
        <w:t>, П.Я. Гальперин, В.В. Давыдов), интегрирующие достижения педагогической науки и практики (</w:t>
      </w:r>
      <w:proofErr w:type="spellStart"/>
      <w:r w:rsidRPr="00674008">
        <w:rPr>
          <w:rFonts w:ascii="Times New Roman" w:eastAsia="Times New Roman" w:hAnsi="Times New Roman" w:cs="Times New Roman"/>
          <w:sz w:val="24"/>
          <w:szCs w:val="24"/>
          <w:lang w:eastAsia="ru-RU"/>
        </w:rPr>
        <w:t>компетентностной</w:t>
      </w:r>
      <w:proofErr w:type="spellEnd"/>
      <w:r w:rsidRPr="00674008">
        <w:rPr>
          <w:rFonts w:ascii="Times New Roman" w:eastAsia="Times New Roman" w:hAnsi="Times New Roman" w:cs="Times New Roman"/>
          <w:sz w:val="24"/>
          <w:szCs w:val="24"/>
          <w:lang w:eastAsia="ru-RU"/>
        </w:rPr>
        <w:t xml:space="preserve"> и </w:t>
      </w:r>
      <w:proofErr w:type="spellStart"/>
      <w:r w:rsidRPr="00674008">
        <w:rPr>
          <w:rFonts w:ascii="Times New Roman" w:eastAsia="Times New Roman" w:hAnsi="Times New Roman" w:cs="Times New Roman"/>
          <w:sz w:val="24"/>
          <w:szCs w:val="24"/>
          <w:lang w:eastAsia="ru-RU"/>
        </w:rPr>
        <w:t>зуновской</w:t>
      </w:r>
      <w:proofErr w:type="spellEnd"/>
      <w:r w:rsidRPr="00674008">
        <w:rPr>
          <w:rFonts w:ascii="Times New Roman" w:eastAsia="Times New Roman" w:hAnsi="Times New Roman" w:cs="Times New Roman"/>
          <w:sz w:val="24"/>
          <w:szCs w:val="24"/>
          <w:lang w:eastAsia="ru-RU"/>
        </w:rPr>
        <w:t xml:space="preserve"> парадигм образования).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8"/>
          <w:szCs w:val="28"/>
          <w:lang w:eastAsia="ru-RU"/>
        </w:rPr>
        <w:t>Основополагающие документы: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-Закон об образовании»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-Стандарт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-Портрет выпускника начальных классов лицея</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b/>
          <w:bCs/>
          <w:sz w:val="28"/>
          <w:szCs w:val="28"/>
          <w:lang w:eastAsia="ru-RU"/>
        </w:rPr>
        <w:t>Цель программы</w:t>
      </w:r>
      <w:r w:rsidRPr="00674008">
        <w:rPr>
          <w:rFonts w:ascii="Times New Roman" w:eastAsia="Times New Roman" w:hAnsi="Times New Roman" w:cs="Times New Roman"/>
          <w:b/>
          <w:bCs/>
          <w:i/>
          <w:iCs/>
          <w:sz w:val="28"/>
          <w:szCs w:val="28"/>
          <w:lang w:eastAsia="ru-RU"/>
        </w:rPr>
        <w:t>:</w:t>
      </w:r>
      <w:r w:rsidRPr="00674008">
        <w:rPr>
          <w:rFonts w:ascii="Times New Roman" w:eastAsia="Times New Roman" w:hAnsi="Times New Roman" w:cs="Times New Roman"/>
          <w:sz w:val="24"/>
          <w:szCs w:val="24"/>
          <w:lang w:eastAsia="ru-RU"/>
        </w:rPr>
        <w:t>формировать универсальные учебные действия (УУД) как систему действий учащегося, обеспечивающих культурную идентичность, социальную компетентность, толерантность, способность к самостоятельному усвоению новых знаний и умений.</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b/>
          <w:bCs/>
          <w:sz w:val="28"/>
          <w:szCs w:val="28"/>
          <w:lang w:eastAsia="ru-RU"/>
        </w:rPr>
        <w:t xml:space="preserve">Задачи программы: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1. Организация проектного пространства по развитию личности каждого ученика, стимулирующего к самовыражению, творческой энергии; выход на проекты различных уровней.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2. Формирование субъектной позиции участников по отношению к собственной жизни и социальной действительности.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3. Присвоение учащимися основ системного аналитического мышления и личностно-значимых компетенций и способностей: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коммуникативной компетентности; </w:t>
      </w:r>
    </w:p>
    <w:p w:rsidR="00674008" w:rsidRPr="00674008" w:rsidRDefault="00674008" w:rsidP="00674008">
      <w:pPr>
        <w:spacing w:before="240"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способности к самоорганизации;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lastRenderedPageBreak/>
        <w:t xml:space="preserve">- позитивного отношения к действительности, этике при выборе жизненных целей и средств на основе сформированных потребностей.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b/>
          <w:bCs/>
          <w:sz w:val="28"/>
          <w:szCs w:val="28"/>
          <w:lang w:eastAsia="ru-RU"/>
        </w:rPr>
        <w:t>Основными принципами</w:t>
      </w:r>
      <w:r w:rsidRPr="00674008">
        <w:rPr>
          <w:rFonts w:ascii="Times New Roman" w:eastAsia="Times New Roman" w:hAnsi="Times New Roman" w:cs="Times New Roman"/>
          <w:sz w:val="24"/>
          <w:szCs w:val="24"/>
          <w:lang w:eastAsia="ru-RU"/>
        </w:rPr>
        <w:t xml:space="preserve"> деятельности по программе являются: </w:t>
      </w:r>
    </w:p>
    <w:p w:rsidR="00674008" w:rsidRPr="00674008" w:rsidRDefault="00674008" w:rsidP="00674008">
      <w:pPr>
        <w:spacing w:after="0" w:line="240" w:lineRule="auto"/>
        <w:ind w:firstLine="640"/>
        <w:jc w:val="both"/>
        <w:rPr>
          <w:rFonts w:ascii="Calibri" w:eastAsia="Times New Roman" w:hAnsi="Calibri" w:cs="Calibri"/>
          <w:lang w:eastAsia="ru-RU"/>
        </w:rPr>
      </w:pPr>
      <w:r w:rsidRPr="00674008">
        <w:rPr>
          <w:rFonts w:ascii="Arial Unicode MS" w:eastAsia="Arial Unicode MS" w:hAnsi="Arial Unicode MS" w:cs="Arial Unicode MS" w:hint="eastAsia"/>
          <w:sz w:val="24"/>
          <w:szCs w:val="24"/>
          <w:lang w:eastAsia="ru-RU"/>
        </w:rPr>
        <w:t>-</w:t>
      </w:r>
      <w:r w:rsidRPr="00674008">
        <w:rPr>
          <w:rFonts w:ascii="Times New Roman" w:eastAsia="Times New Roman" w:hAnsi="Times New Roman" w:cs="Times New Roman"/>
          <w:sz w:val="24"/>
          <w:szCs w:val="24"/>
          <w:lang w:eastAsia="ru-RU"/>
        </w:rPr>
        <w:t xml:space="preserve"> принцип социальной активности; </w:t>
      </w:r>
    </w:p>
    <w:p w:rsidR="00674008" w:rsidRPr="00674008" w:rsidRDefault="00674008" w:rsidP="00674008">
      <w:pPr>
        <w:spacing w:after="0" w:line="240" w:lineRule="auto"/>
        <w:ind w:firstLine="64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принцип развития; </w:t>
      </w:r>
    </w:p>
    <w:p w:rsidR="00674008" w:rsidRPr="00674008" w:rsidRDefault="00674008" w:rsidP="00674008">
      <w:pPr>
        <w:spacing w:after="0" w:line="240" w:lineRule="auto"/>
        <w:ind w:firstLine="640"/>
        <w:jc w:val="both"/>
        <w:rPr>
          <w:rFonts w:ascii="Calibri" w:eastAsia="Times New Roman" w:hAnsi="Calibri" w:cs="Calibri"/>
          <w:lang w:eastAsia="ru-RU"/>
        </w:rPr>
      </w:pPr>
      <w:r w:rsidRPr="00674008">
        <w:rPr>
          <w:rFonts w:ascii="Arial Unicode MS" w:eastAsia="Arial Unicode MS" w:hAnsi="Arial Unicode MS" w:cs="Arial Unicode MS" w:hint="eastAsia"/>
          <w:sz w:val="24"/>
          <w:szCs w:val="24"/>
          <w:lang w:eastAsia="ru-RU"/>
        </w:rPr>
        <w:t>-</w:t>
      </w:r>
      <w:r w:rsidRPr="00674008">
        <w:rPr>
          <w:rFonts w:ascii="Times New Roman" w:eastAsia="Times New Roman" w:hAnsi="Times New Roman" w:cs="Times New Roman"/>
          <w:sz w:val="24"/>
          <w:szCs w:val="24"/>
          <w:lang w:eastAsia="ru-RU"/>
        </w:rPr>
        <w:t xml:space="preserve"> принцип креативности; </w:t>
      </w:r>
    </w:p>
    <w:p w:rsidR="00674008" w:rsidRPr="00674008" w:rsidRDefault="00674008" w:rsidP="00674008">
      <w:pPr>
        <w:spacing w:after="0" w:line="240" w:lineRule="auto"/>
        <w:ind w:firstLine="640"/>
        <w:jc w:val="both"/>
        <w:rPr>
          <w:rFonts w:ascii="Calibri" w:eastAsia="Times New Roman" w:hAnsi="Calibri" w:cs="Calibri"/>
          <w:lang w:eastAsia="ru-RU"/>
        </w:rPr>
      </w:pPr>
      <w:r w:rsidRPr="00674008">
        <w:rPr>
          <w:rFonts w:ascii="Calibri" w:eastAsia="Times New Roman" w:hAnsi="Calibri" w:cs="Calibri"/>
          <w:sz w:val="24"/>
          <w:szCs w:val="24"/>
          <w:lang w:eastAsia="ru-RU"/>
        </w:rPr>
        <w:t>-</w:t>
      </w:r>
      <w:r w:rsidRPr="00674008">
        <w:rPr>
          <w:rFonts w:ascii="Times New Roman" w:eastAsia="Times New Roman" w:hAnsi="Times New Roman" w:cs="Times New Roman"/>
          <w:sz w:val="24"/>
          <w:szCs w:val="24"/>
          <w:lang w:eastAsia="ru-RU"/>
        </w:rPr>
        <w:t xml:space="preserve"> принцип </w:t>
      </w:r>
      <w:proofErr w:type="spellStart"/>
      <w:r w:rsidRPr="00674008">
        <w:rPr>
          <w:rFonts w:ascii="Times New Roman" w:eastAsia="Times New Roman" w:hAnsi="Times New Roman" w:cs="Times New Roman"/>
          <w:sz w:val="24"/>
          <w:szCs w:val="24"/>
          <w:lang w:eastAsia="ru-RU"/>
        </w:rPr>
        <w:t>субъектности</w:t>
      </w:r>
      <w:proofErr w:type="spellEnd"/>
      <w:r w:rsidRPr="00674008">
        <w:rPr>
          <w:rFonts w:ascii="Times New Roman" w:eastAsia="Times New Roman" w:hAnsi="Times New Roman" w:cs="Times New Roman"/>
          <w:sz w:val="24"/>
          <w:szCs w:val="24"/>
          <w:lang w:eastAsia="ru-RU"/>
        </w:rPr>
        <w:t xml:space="preserve">; </w:t>
      </w:r>
    </w:p>
    <w:p w:rsidR="00674008" w:rsidRPr="00674008" w:rsidRDefault="00674008" w:rsidP="00674008">
      <w:pPr>
        <w:spacing w:after="0" w:line="240" w:lineRule="auto"/>
        <w:ind w:firstLine="640"/>
        <w:jc w:val="both"/>
        <w:rPr>
          <w:rFonts w:ascii="Calibri" w:eastAsia="Times New Roman" w:hAnsi="Calibri" w:cs="Calibri"/>
          <w:lang w:eastAsia="ru-RU"/>
        </w:rPr>
      </w:pPr>
      <w:r w:rsidRPr="00674008">
        <w:rPr>
          <w:rFonts w:ascii="Arial Unicode MS" w:eastAsia="Arial Unicode MS" w:hAnsi="Arial Unicode MS" w:cs="Arial Unicode MS" w:hint="eastAsia"/>
          <w:sz w:val="24"/>
          <w:szCs w:val="24"/>
          <w:lang w:eastAsia="ru-RU"/>
        </w:rPr>
        <w:t>-</w:t>
      </w:r>
      <w:r w:rsidRPr="00674008">
        <w:rPr>
          <w:rFonts w:ascii="Times New Roman" w:eastAsia="Times New Roman" w:hAnsi="Times New Roman" w:cs="Times New Roman"/>
          <w:sz w:val="24"/>
          <w:szCs w:val="24"/>
          <w:lang w:eastAsia="ru-RU"/>
        </w:rPr>
        <w:t xml:space="preserve"> принцип системности.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8"/>
          <w:szCs w:val="28"/>
          <w:lang w:eastAsia="ru-RU"/>
        </w:rPr>
        <w:t>Образовательные технологии в формировании УУД</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Arial" w:eastAsia="Times New Roman" w:hAnsi="Arial" w:cs="Arial"/>
          <w:sz w:val="24"/>
          <w:szCs w:val="24"/>
          <w:lang w:eastAsia="ru-RU"/>
        </w:rPr>
        <w:t>•</w:t>
      </w:r>
      <w:r w:rsidRPr="00674008">
        <w:rPr>
          <w:rFonts w:ascii="Times New Roman" w:eastAsia="Times New Roman" w:hAnsi="Times New Roman" w:cs="Times New Roman"/>
          <w:sz w:val="24"/>
          <w:szCs w:val="24"/>
          <w:lang w:eastAsia="ru-RU"/>
        </w:rPr>
        <w:t xml:space="preserve">Информационно-коммуникационные технологии – инструментарий универсальных учебных действий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Arial" w:eastAsia="Times New Roman" w:hAnsi="Arial" w:cs="Arial"/>
          <w:sz w:val="24"/>
          <w:szCs w:val="24"/>
          <w:lang w:eastAsia="ru-RU"/>
        </w:rPr>
        <w:t>•</w:t>
      </w:r>
      <w:r w:rsidRPr="00674008">
        <w:rPr>
          <w:rFonts w:ascii="Times New Roman" w:eastAsia="Times New Roman" w:hAnsi="Times New Roman" w:cs="Times New Roman"/>
          <w:sz w:val="24"/>
          <w:szCs w:val="24"/>
          <w:lang w:eastAsia="ru-RU"/>
        </w:rPr>
        <w:t xml:space="preserve">Проблемно-диалогическая технология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Arial" w:eastAsia="Times New Roman" w:hAnsi="Arial" w:cs="Arial"/>
          <w:sz w:val="24"/>
          <w:szCs w:val="24"/>
          <w:lang w:eastAsia="ru-RU"/>
        </w:rPr>
        <w:t>•</w:t>
      </w:r>
      <w:r w:rsidRPr="00674008">
        <w:rPr>
          <w:rFonts w:ascii="Times New Roman" w:eastAsia="Times New Roman" w:hAnsi="Times New Roman" w:cs="Times New Roman"/>
          <w:sz w:val="24"/>
          <w:szCs w:val="24"/>
          <w:lang w:eastAsia="ru-RU"/>
        </w:rPr>
        <w:t xml:space="preserve">Технология оценивания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Arial" w:eastAsia="Times New Roman" w:hAnsi="Arial" w:cs="Arial"/>
          <w:sz w:val="24"/>
          <w:szCs w:val="24"/>
          <w:lang w:eastAsia="ru-RU"/>
        </w:rPr>
        <w:t>•</w:t>
      </w:r>
      <w:r w:rsidRPr="00674008">
        <w:rPr>
          <w:rFonts w:ascii="Times New Roman" w:eastAsia="Times New Roman" w:hAnsi="Times New Roman" w:cs="Times New Roman"/>
          <w:sz w:val="24"/>
          <w:szCs w:val="24"/>
          <w:lang w:eastAsia="ru-RU"/>
        </w:rPr>
        <w:t xml:space="preserve">Технология продуктивного чтения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Arial" w:eastAsia="Times New Roman" w:hAnsi="Arial" w:cs="Arial"/>
          <w:sz w:val="24"/>
          <w:szCs w:val="24"/>
          <w:lang w:eastAsia="ru-RU"/>
        </w:rPr>
        <w:t>•</w:t>
      </w:r>
      <w:r w:rsidRPr="00674008">
        <w:rPr>
          <w:rFonts w:ascii="Times New Roman" w:eastAsia="Times New Roman" w:hAnsi="Times New Roman" w:cs="Times New Roman"/>
          <w:sz w:val="24"/>
          <w:szCs w:val="24"/>
          <w:lang w:eastAsia="ru-RU"/>
        </w:rPr>
        <w:t xml:space="preserve">Проектная деятельность </w:t>
      </w:r>
    </w:p>
    <w:p w:rsidR="00674008" w:rsidRPr="00674008" w:rsidRDefault="00674008" w:rsidP="00674008">
      <w:pPr>
        <w:spacing w:before="240"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 xml:space="preserve">Ведущая цель образования в информационную эпоху – </w:t>
      </w:r>
      <w:r w:rsidRPr="00674008">
        <w:rPr>
          <w:rFonts w:ascii="Times New Roman" w:eastAsia="Times New Roman" w:hAnsi="Times New Roman" w:cs="Times New Roman"/>
          <w:i/>
          <w:iCs/>
          <w:sz w:val="24"/>
          <w:szCs w:val="24"/>
          <w:lang w:eastAsia="ru-RU"/>
        </w:rPr>
        <w:t xml:space="preserve">мотивация </w:t>
      </w:r>
      <w:r w:rsidRPr="00674008">
        <w:rPr>
          <w:rFonts w:ascii="Times New Roman" w:eastAsia="Times New Roman" w:hAnsi="Times New Roman" w:cs="Times New Roman"/>
          <w:sz w:val="24"/>
          <w:szCs w:val="24"/>
          <w:lang w:eastAsia="ru-RU"/>
        </w:rPr>
        <w:t>к обучению, познанию и творчеству в течение всей жизни и формирование</w:t>
      </w:r>
      <w:r w:rsidRPr="00674008">
        <w:rPr>
          <w:rFonts w:ascii="Times New Roman" w:eastAsia="Times New Roman" w:hAnsi="Times New Roman" w:cs="Times New Roman"/>
          <w:i/>
          <w:iCs/>
          <w:sz w:val="24"/>
          <w:szCs w:val="24"/>
          <w:lang w:eastAsia="ru-RU"/>
        </w:rPr>
        <w:t xml:space="preserve"> «компетентности к обновлению компетенций».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8"/>
          <w:szCs w:val="28"/>
          <w:lang w:eastAsia="ru-RU"/>
        </w:rPr>
        <w:t>Ценностные ориентиры</w:t>
      </w:r>
      <w:r w:rsidRPr="00674008">
        <w:rPr>
          <w:rFonts w:ascii="Times New Roman" w:eastAsia="Times New Roman" w:hAnsi="Times New Roman" w:cs="Times New Roman"/>
          <w:sz w:val="24"/>
          <w:szCs w:val="24"/>
          <w:lang w:eastAsia="ru-RU"/>
        </w:rPr>
        <w:t xml:space="preserve"> начального образования, конкретизирующие общие установки образования, это:</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Arial" w:eastAsia="Times New Roman" w:hAnsi="Arial" w:cs="Arial"/>
          <w:sz w:val="24"/>
          <w:szCs w:val="24"/>
          <w:lang w:eastAsia="ru-RU"/>
        </w:rPr>
        <w:t>•</w:t>
      </w:r>
      <w:r w:rsidRPr="00674008">
        <w:rPr>
          <w:rFonts w:ascii="Times New Roman" w:eastAsia="Times New Roman" w:hAnsi="Times New Roman" w:cs="Times New Roman"/>
          <w:sz w:val="24"/>
          <w:szCs w:val="24"/>
          <w:lang w:eastAsia="ru-RU"/>
        </w:rPr>
        <w:t xml:space="preserve">Формирование основ гражданской идентичности личности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Arial" w:eastAsia="Times New Roman" w:hAnsi="Arial" w:cs="Arial"/>
          <w:sz w:val="24"/>
          <w:szCs w:val="24"/>
          <w:lang w:eastAsia="ru-RU"/>
        </w:rPr>
        <w:t>•</w:t>
      </w:r>
      <w:r w:rsidRPr="00674008">
        <w:rPr>
          <w:rFonts w:ascii="Times New Roman" w:eastAsia="Times New Roman" w:hAnsi="Times New Roman" w:cs="Times New Roman"/>
          <w:sz w:val="24"/>
          <w:szCs w:val="24"/>
          <w:lang w:eastAsia="ru-RU"/>
        </w:rPr>
        <w:t xml:space="preserve">Формирование психологических условий развития общения, сотрудничества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Arial" w:eastAsia="Times New Roman" w:hAnsi="Arial" w:cs="Arial"/>
          <w:sz w:val="24"/>
          <w:szCs w:val="24"/>
          <w:lang w:eastAsia="ru-RU"/>
        </w:rPr>
        <w:t>•</w:t>
      </w:r>
      <w:r w:rsidRPr="00674008">
        <w:rPr>
          <w:rFonts w:ascii="Times New Roman" w:eastAsia="Times New Roman" w:hAnsi="Times New Roman" w:cs="Times New Roman"/>
          <w:sz w:val="24"/>
          <w:szCs w:val="24"/>
          <w:lang w:eastAsia="ru-RU"/>
        </w:rPr>
        <w:t xml:space="preserve">Развитие ценностно-смысловой сферы личности </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Arial" w:eastAsia="Times New Roman" w:hAnsi="Arial" w:cs="Arial"/>
          <w:sz w:val="24"/>
          <w:szCs w:val="24"/>
          <w:lang w:eastAsia="ru-RU"/>
        </w:rPr>
        <w:t>•</w:t>
      </w:r>
      <w:r w:rsidRPr="00674008">
        <w:rPr>
          <w:rFonts w:ascii="Times New Roman" w:eastAsia="Times New Roman" w:hAnsi="Times New Roman" w:cs="Times New Roman"/>
          <w:sz w:val="24"/>
          <w:szCs w:val="24"/>
          <w:lang w:eastAsia="ru-RU"/>
        </w:rPr>
        <w:t>Развитие умения учиться</w:t>
      </w:r>
    </w:p>
    <w:p w:rsidR="00674008" w:rsidRPr="00674008" w:rsidRDefault="00674008" w:rsidP="00674008">
      <w:pPr>
        <w:spacing w:after="0" w:line="240" w:lineRule="auto"/>
        <w:ind w:left="720" w:hanging="360"/>
        <w:rPr>
          <w:rFonts w:ascii="Tahoma" w:eastAsia="Times New Roman" w:hAnsi="Tahoma" w:cs="Tahoma"/>
          <w:sz w:val="24"/>
          <w:szCs w:val="24"/>
          <w:lang w:eastAsia="ru-RU"/>
        </w:rPr>
      </w:pPr>
      <w:r w:rsidRPr="00674008">
        <w:rPr>
          <w:rFonts w:ascii="Arial" w:eastAsia="Times New Roman" w:hAnsi="Arial" w:cs="Arial"/>
          <w:sz w:val="24"/>
          <w:szCs w:val="24"/>
          <w:lang w:eastAsia="ru-RU"/>
        </w:rPr>
        <w:t>•</w:t>
      </w:r>
      <w:r w:rsidRPr="00674008">
        <w:rPr>
          <w:rFonts w:ascii="Times New Roman" w:eastAsia="Times New Roman" w:hAnsi="Times New Roman" w:cs="Times New Roman"/>
          <w:sz w:val="24"/>
          <w:szCs w:val="24"/>
          <w:lang w:eastAsia="ru-RU"/>
        </w:rPr>
        <w:t xml:space="preserve">Развитие самостоятельности, инициативы и ответственности личности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 Формирование основ гражданской идентичности личности на основе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формирования чувства сопричастности и гордости за свою Родину, народ и историю, осознание ответственности человека за благосостояние общества;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восприятия мира как единого и целостного при разнообразии культур, национальностей, религий, отказ от деления на «своих» и «чужих», уважение истории и культуры каждого народа.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2. Формирование психологических условий развития общения, кооперации сотрудничества на основе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доброжелательности, доверия и внимательности к людям, готовности к сотрудничеству и дружбе, оказанию помощи тем, кто в ней нуждается;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формирования уважения к окружающим – умение слушать и слышать партнера, признавать право каждого на собственное мнение и принимать решения с учетом позиций всех участников.</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3. Развитие ценностно-смысловой сферы личности на основе общечеловеческой нравственности и гуманизма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принятия и уважения ценностей семьи и общества, школы и коллектива и стремления следовать им;</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ориентации в нравственном содержании и смысле поступков, как собственных, так и окружающих людей, развитие этических чувств – стыда, вины, совести – как регуляторов морального поведения;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формирования чувства прекрасного и эстетических чувств на основе знакомства с мировой и отечественной художественной культурой.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4. Развитие умения учиться как первого шага к самообразованию и самовоспитанию</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развитие широких познавательных интересов, инициативы и любознательности, мотивов познания и творчества;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формирование умения учиться и способности к организации своей деятельности (планированию, контролю, оценке).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5. Развитие самостоятельности, инициативы и ответственности личности как условия ее </w:t>
      </w:r>
      <w:proofErr w:type="spellStart"/>
      <w:r w:rsidRPr="00674008">
        <w:rPr>
          <w:rFonts w:ascii="Times New Roman" w:eastAsia="Times New Roman" w:hAnsi="Times New Roman" w:cs="Times New Roman"/>
          <w:sz w:val="24"/>
          <w:szCs w:val="24"/>
          <w:lang w:eastAsia="ru-RU"/>
        </w:rPr>
        <w:t>самоактуализации</w:t>
      </w:r>
      <w:proofErr w:type="spellEnd"/>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развитие готовности к самостоятельным поступкам и действиям, принятию ответственности за их результаты;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формирование целеустремленности и настойчивости в достижении целей, готовности к преодолению трудностей и жизненного оптимизма;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формирование нетерпимости и умения противодействовать действиям и влияниям, представляющим угрозу жизни, здоровью и безопасности личности и общества в пределах своих возможностей.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Программа развивает у учащихся проектное, системное мышление, управления, психологии общения, рефлексии.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В программе выделяется четыре блока: </w:t>
      </w:r>
      <w:r w:rsidRPr="00674008">
        <w:rPr>
          <w:rFonts w:ascii="Times New Roman" w:eastAsia="Times New Roman" w:hAnsi="Times New Roman" w:cs="Times New Roman"/>
          <w:b/>
          <w:bCs/>
          <w:sz w:val="24"/>
          <w:szCs w:val="24"/>
          <w:lang w:eastAsia="ru-RU"/>
        </w:rPr>
        <w:t xml:space="preserve">личностный, регулятивный, познавательный и коммуникативный.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b/>
          <w:bCs/>
          <w:sz w:val="24"/>
          <w:szCs w:val="24"/>
          <w:lang w:eastAsia="ru-RU"/>
        </w:rPr>
        <w:t>Личностные</w:t>
      </w:r>
      <w:r w:rsidRPr="00674008">
        <w:rPr>
          <w:rFonts w:ascii="Times New Roman" w:eastAsia="Times New Roman" w:hAnsi="Times New Roman" w:cs="Times New Roman"/>
          <w:sz w:val="24"/>
          <w:szCs w:val="24"/>
          <w:lang w:eastAsia="ru-RU"/>
        </w:rPr>
        <w:t xml:space="preserve"> универсальные учебные действия 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b/>
          <w:bCs/>
          <w:sz w:val="24"/>
          <w:szCs w:val="24"/>
          <w:lang w:eastAsia="ru-RU"/>
        </w:rPr>
        <w:t>Регулятивные</w:t>
      </w:r>
      <w:r w:rsidRPr="00674008">
        <w:rPr>
          <w:rFonts w:ascii="Times New Roman" w:eastAsia="Times New Roman" w:hAnsi="Times New Roman" w:cs="Times New Roman"/>
          <w:sz w:val="24"/>
          <w:szCs w:val="24"/>
          <w:lang w:eastAsia="ru-RU"/>
        </w:rPr>
        <w:t xml:space="preserve">универсальные учебные действия обеспечивают </w:t>
      </w:r>
      <w:proofErr w:type="gramStart"/>
      <w:r w:rsidRPr="00674008">
        <w:rPr>
          <w:rFonts w:ascii="Times New Roman" w:eastAsia="Times New Roman" w:hAnsi="Times New Roman" w:cs="Times New Roman"/>
          <w:sz w:val="24"/>
          <w:szCs w:val="24"/>
          <w:lang w:eastAsia="ru-RU"/>
        </w:rPr>
        <w:t>обучающимся</w:t>
      </w:r>
      <w:proofErr w:type="gramEnd"/>
      <w:r w:rsidRPr="00674008">
        <w:rPr>
          <w:rFonts w:ascii="Times New Roman" w:eastAsia="Times New Roman" w:hAnsi="Times New Roman" w:cs="Times New Roman"/>
          <w:sz w:val="24"/>
          <w:szCs w:val="24"/>
          <w:lang w:eastAsia="ru-RU"/>
        </w:rPr>
        <w:t xml:space="preserve"> организацию своей учебной деятельности.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b/>
          <w:bCs/>
          <w:sz w:val="24"/>
          <w:szCs w:val="24"/>
          <w:lang w:eastAsia="ru-RU"/>
        </w:rPr>
        <w:t>Познавательные</w:t>
      </w:r>
      <w:r w:rsidRPr="00674008">
        <w:rPr>
          <w:rFonts w:ascii="Times New Roman" w:eastAsia="Times New Roman" w:hAnsi="Times New Roman" w:cs="Times New Roman"/>
          <w:sz w:val="24"/>
          <w:szCs w:val="24"/>
          <w:lang w:eastAsia="ru-RU"/>
        </w:rPr>
        <w:t xml:space="preserve"> универсальные учебные действия включают: </w:t>
      </w:r>
      <w:proofErr w:type="spellStart"/>
      <w:r w:rsidRPr="00674008">
        <w:rPr>
          <w:rFonts w:ascii="Times New Roman" w:eastAsia="Times New Roman" w:hAnsi="Times New Roman" w:cs="Times New Roman"/>
          <w:sz w:val="24"/>
          <w:szCs w:val="24"/>
          <w:lang w:eastAsia="ru-RU"/>
        </w:rPr>
        <w:t>общеучебные</w:t>
      </w:r>
      <w:proofErr w:type="spellEnd"/>
      <w:r w:rsidRPr="00674008">
        <w:rPr>
          <w:rFonts w:ascii="Times New Roman" w:eastAsia="Times New Roman" w:hAnsi="Times New Roman" w:cs="Times New Roman"/>
          <w:sz w:val="24"/>
          <w:szCs w:val="24"/>
          <w:lang w:eastAsia="ru-RU"/>
        </w:rPr>
        <w:t xml:space="preserve">, логические учебные действия, а также постановку и решение проблемы.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b/>
          <w:bCs/>
          <w:sz w:val="24"/>
          <w:szCs w:val="24"/>
          <w:lang w:eastAsia="ru-RU"/>
        </w:rPr>
        <w:t>Коммуникативные</w:t>
      </w:r>
      <w:r w:rsidRPr="00674008">
        <w:rPr>
          <w:rFonts w:ascii="Times New Roman" w:eastAsia="Times New Roman" w:hAnsi="Times New Roman" w:cs="Times New Roman"/>
          <w:sz w:val="24"/>
          <w:szCs w:val="24"/>
          <w:lang w:eastAsia="ru-RU"/>
        </w:rPr>
        <w:t xml:space="preserve"> универсальные учебные действия 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Формирование универсальных учебных действий: личностных, познавательных, регулятивных и коммуникативных – в образовательном процессе осуществляется в процессе усвоения разных учебных предметов. Требования к формированию универсальных учебных действий находят отражение в планируемых результатах освоения программ учебных предметов: «Русский язык», «Литературное чтение», «Математика», «Окружающий мир» – в отношении ценностно-смыслового, личностного, познавательного и коммуникативного развития учащихся </w:t>
      </w:r>
      <w:proofErr w:type="gramStart"/>
      <w:r w:rsidRPr="00674008">
        <w:rPr>
          <w:rFonts w:ascii="Times New Roman" w:eastAsia="Times New Roman" w:hAnsi="Times New Roman" w:cs="Times New Roman"/>
          <w:sz w:val="24"/>
          <w:szCs w:val="24"/>
          <w:lang w:eastAsia="ru-RU"/>
        </w:rPr>
        <w:t>в</w:t>
      </w:r>
      <w:proofErr w:type="gramEnd"/>
      <w:r w:rsidRPr="00674008">
        <w:rPr>
          <w:rFonts w:ascii="Times New Roman" w:eastAsia="Times New Roman" w:hAnsi="Times New Roman" w:cs="Times New Roman"/>
          <w:sz w:val="24"/>
          <w:szCs w:val="24"/>
          <w:lang w:eastAsia="ru-RU"/>
        </w:rPr>
        <w:t xml:space="preserve"> различных УМК по-разному</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lastRenderedPageBreak/>
        <w:t xml:space="preserve">Каждый учебный предмет в зависимости от предметного содержания раскрывает определённые возможности для формирования универсальных учебных действий.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Предмет «Русский язык» обеспечивает формирование познавательных коммуникативных и регулятивных действий. Изучение русского языка создаёт условия для формирования языкового чутья и обеспечивает успешное развитие соответствующих возрасту форм и функций речи, включая обобщающую и планирующую функции.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Предмет «Литературное чтение» формирует все виды универсальных учебных действий с приоритетом развития ценностно-смысловой сферы и коммуникации. Обеспечивает формирование у учащихся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самоопределения и самопознания на основе сравнения образа «Я» с героями литературных произведений;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эстетических ценностей и на их основе эстетических критериев;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умения понимать контекстную речь на основе воссоздания картины событий и поступков персонажей;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умения строить план с выделением существенной и дополнительной информации.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Предмет «Иностранный язык» обеспечивает развитие коммуникативный действий, формируя коммуникативную культуру </w:t>
      </w:r>
      <w:proofErr w:type="gramStart"/>
      <w:r w:rsidRPr="00674008">
        <w:rPr>
          <w:rFonts w:ascii="Times New Roman" w:eastAsia="Times New Roman" w:hAnsi="Times New Roman" w:cs="Times New Roman"/>
          <w:sz w:val="24"/>
          <w:szCs w:val="24"/>
          <w:lang w:eastAsia="ru-RU"/>
        </w:rPr>
        <w:t>обучающегося</w:t>
      </w:r>
      <w:proofErr w:type="gramEnd"/>
      <w:r w:rsidRPr="00674008">
        <w:rPr>
          <w:rFonts w:ascii="Times New Roman" w:eastAsia="Times New Roman" w:hAnsi="Times New Roman" w:cs="Times New Roman"/>
          <w:sz w:val="24"/>
          <w:szCs w:val="24"/>
          <w:lang w:eastAsia="ru-RU"/>
        </w:rPr>
        <w:t xml:space="preserve">. Изучение иностранного языка способствует: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общему речевому развитию учащегося на основе формирования обобщённых лингвистических структур грамматики и синтаксиса;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развитию произвольности и осознанности монологической и диалогической речи;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формированию гражданской личности и доброжелательного отношения, уважения и толерантности к другим странам и народам, компетентности в межкультурном диалоге;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развитию письменной речи. Предмет «Математика» развивает познавательные действия, включая логические и алгоритмические, знаково-символические, а также учит планировать, моделировать, систематизировать и структурировать знания.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Предмет «Окружающий мир» выполняет интегрирующую функцию и обеспечивает формирование у обучающихся целостной научной картины природного мира, отношений человека с природой.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Обществом, другими людьми, государством, создавая основу становления мировоззрения, с жизненного самоопределения и формирования российской гражданской личности. Изучение данного предмета способствует принятию </w:t>
      </w:r>
      <w:proofErr w:type="gramStart"/>
      <w:r w:rsidRPr="00674008">
        <w:rPr>
          <w:rFonts w:ascii="Times New Roman" w:eastAsia="Times New Roman" w:hAnsi="Times New Roman" w:cs="Times New Roman"/>
          <w:sz w:val="24"/>
          <w:szCs w:val="24"/>
          <w:lang w:eastAsia="ru-RU"/>
        </w:rPr>
        <w:t>обучающимися</w:t>
      </w:r>
      <w:proofErr w:type="gramEnd"/>
      <w:r w:rsidRPr="00674008">
        <w:rPr>
          <w:rFonts w:ascii="Times New Roman" w:eastAsia="Times New Roman" w:hAnsi="Times New Roman" w:cs="Times New Roman"/>
          <w:sz w:val="24"/>
          <w:szCs w:val="24"/>
          <w:lang w:eastAsia="ru-RU"/>
        </w:rPr>
        <w:t xml:space="preserve">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Предмет «Музыка» обеспечивает формирование личностных, коммуникативных, познавательных действий.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Предмет «Изобразительное искусство». Развивающий потенциал этого предмета связан с формированием личностных, познавательных, регулятивных действий.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Предмет «Технология» обеспечивает реализацию следующих целей: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формирование картины мира материальной и духовной культуры как продукта творческой предметно-преобразующей деятельности человека;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развитие коммуникативной компетентности </w:t>
      </w:r>
      <w:proofErr w:type="gramStart"/>
      <w:r w:rsidRPr="00674008">
        <w:rPr>
          <w:rFonts w:ascii="Times New Roman" w:eastAsia="Times New Roman" w:hAnsi="Times New Roman" w:cs="Times New Roman"/>
          <w:sz w:val="24"/>
          <w:szCs w:val="24"/>
          <w:lang w:eastAsia="ru-RU"/>
        </w:rPr>
        <w:t>обучающихся</w:t>
      </w:r>
      <w:proofErr w:type="gramEnd"/>
      <w:r w:rsidRPr="00674008">
        <w:rPr>
          <w:rFonts w:ascii="Times New Roman" w:eastAsia="Times New Roman" w:hAnsi="Times New Roman" w:cs="Times New Roman"/>
          <w:sz w:val="24"/>
          <w:szCs w:val="24"/>
          <w:lang w:eastAsia="ru-RU"/>
        </w:rPr>
        <w:t xml:space="preserve"> на основе организации совместно-продуктивной деятельности;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lastRenderedPageBreak/>
        <w:t xml:space="preserve">• 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Предмет «Физическая культура» обеспечивает формирование таких личностных универсальных действий: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освоение правил здорового и безопасного образа жизни;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 развитие мотивации достижения и готовности к преодолению трудностей на основе конструктивных стратегий </w:t>
      </w:r>
      <w:proofErr w:type="spellStart"/>
      <w:r w:rsidRPr="00674008">
        <w:rPr>
          <w:rFonts w:ascii="Times New Roman" w:eastAsia="Times New Roman" w:hAnsi="Times New Roman" w:cs="Times New Roman"/>
          <w:sz w:val="24"/>
          <w:szCs w:val="24"/>
          <w:lang w:eastAsia="ru-RU"/>
        </w:rPr>
        <w:t>совладания</w:t>
      </w:r>
      <w:proofErr w:type="spellEnd"/>
      <w:r w:rsidRPr="00674008">
        <w:rPr>
          <w:rFonts w:ascii="Times New Roman" w:eastAsia="Times New Roman" w:hAnsi="Times New Roman" w:cs="Times New Roman"/>
          <w:sz w:val="24"/>
          <w:szCs w:val="24"/>
          <w:lang w:eastAsia="ru-RU"/>
        </w:rPr>
        <w:t xml:space="preserve"> и умения мобилизовать свои личностные и физические ресурсы, стрессоустойчивости.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Важнейшим критерием усвоения универсальных учебных действий на содержании любого предмета является процесс </w:t>
      </w:r>
      <w:proofErr w:type="spellStart"/>
      <w:r w:rsidRPr="00674008">
        <w:rPr>
          <w:rFonts w:ascii="Times New Roman" w:eastAsia="Times New Roman" w:hAnsi="Times New Roman" w:cs="Times New Roman"/>
          <w:sz w:val="24"/>
          <w:szCs w:val="24"/>
          <w:lang w:eastAsia="ru-RU"/>
        </w:rPr>
        <w:t>интериоризации</w:t>
      </w:r>
      <w:proofErr w:type="spellEnd"/>
      <w:r w:rsidRPr="00674008">
        <w:rPr>
          <w:rFonts w:ascii="Times New Roman" w:eastAsia="Times New Roman" w:hAnsi="Times New Roman" w:cs="Times New Roman"/>
          <w:sz w:val="24"/>
          <w:szCs w:val="24"/>
          <w:lang w:eastAsia="ru-RU"/>
        </w:rPr>
        <w:t xml:space="preserve"> (последовательное преобразование действия от внешней материальной/материализованной формы </w:t>
      </w:r>
      <w:proofErr w:type="gramStart"/>
      <w:r w:rsidRPr="00674008">
        <w:rPr>
          <w:rFonts w:ascii="Times New Roman" w:eastAsia="Times New Roman" w:hAnsi="Times New Roman" w:cs="Times New Roman"/>
          <w:sz w:val="24"/>
          <w:szCs w:val="24"/>
          <w:lang w:eastAsia="ru-RU"/>
        </w:rPr>
        <w:t>к</w:t>
      </w:r>
      <w:proofErr w:type="gramEnd"/>
      <w:r w:rsidRPr="00674008">
        <w:rPr>
          <w:rFonts w:ascii="Times New Roman" w:eastAsia="Times New Roman" w:hAnsi="Times New Roman" w:cs="Times New Roman"/>
          <w:sz w:val="24"/>
          <w:szCs w:val="24"/>
          <w:lang w:eastAsia="ru-RU"/>
        </w:rPr>
        <w:t xml:space="preserve"> внутренней через речевые формы). Чем больше возможности у каждого обучающегося в ходе урока проговорить последовательность выполнения учебных действий, тем эффективнее будет для него </w:t>
      </w:r>
      <w:proofErr w:type="spellStart"/>
      <w:r w:rsidRPr="00674008">
        <w:rPr>
          <w:rFonts w:ascii="Times New Roman" w:eastAsia="Times New Roman" w:hAnsi="Times New Roman" w:cs="Times New Roman"/>
          <w:sz w:val="24"/>
          <w:szCs w:val="24"/>
          <w:lang w:eastAsia="ru-RU"/>
        </w:rPr>
        <w:t>интериоризация</w:t>
      </w:r>
      <w:proofErr w:type="spellEnd"/>
      <w:r w:rsidRPr="00674008">
        <w:rPr>
          <w:rFonts w:ascii="Times New Roman" w:eastAsia="Times New Roman" w:hAnsi="Times New Roman" w:cs="Times New Roman"/>
          <w:sz w:val="24"/>
          <w:szCs w:val="24"/>
          <w:lang w:eastAsia="ru-RU"/>
        </w:rPr>
        <w:t xml:space="preserve">, т. е. сворачивание внешнего действия во внутренний личностный план. Особое значение здесь приобретает регулирующая речь (осмысленное высказывание на основе собственного произвольного решения).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Для развития регулирующей речи в начальной школе должны быть:</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организованы формы совместной учебной деятельности: работа в парах, группах. Речь направлена конкретному адресату (для того чтобы обеспечить переход из речи коммуникативной в речь регулирующую);</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в речи говорящего ученика должна быть адекватно отражена цель учебной задачи, он может проговорить шаги решения задачи, сформулировать полученный результат;</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речь ученика должна быть предметом внимания, осознания, контроля и оценки всех участников урока (и учителя, и учащихся);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речь должна быть произвольной и осознанной, что найдет свое отражение в подборе речевых средств и корректном оформлении речевого высказывания</w:t>
      </w:r>
      <w:r w:rsidRPr="00674008">
        <w:rPr>
          <w:rFonts w:ascii="Tahoma" w:eastAsia="Times New Roman" w:hAnsi="Tahoma" w:cs="Tahoma"/>
          <w:sz w:val="24"/>
          <w:szCs w:val="24"/>
          <w:lang w:eastAsia="ru-RU"/>
        </w:rPr>
        <w:t>.</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начальной школе реализуются программы формирования УУД по всем направлениям с учетом специфики контингента </w:t>
      </w:r>
      <w:proofErr w:type="gramStart"/>
      <w:r w:rsidRPr="00674008">
        <w:rPr>
          <w:rFonts w:ascii="Times New Roman" w:eastAsia="Times New Roman" w:hAnsi="Times New Roman" w:cs="Times New Roman"/>
          <w:sz w:val="24"/>
          <w:szCs w:val="24"/>
          <w:lang w:eastAsia="ru-RU"/>
        </w:rPr>
        <w:t>обучающихся</w:t>
      </w:r>
      <w:proofErr w:type="gramEnd"/>
      <w:r w:rsidRPr="00674008">
        <w:rPr>
          <w:rFonts w:ascii="Times New Roman" w:eastAsia="Times New Roman" w:hAnsi="Times New Roman" w:cs="Times New Roman"/>
          <w:sz w:val="24"/>
          <w:szCs w:val="24"/>
          <w:lang w:eastAsia="ru-RU"/>
        </w:rPr>
        <w:t xml:space="preserve">. Результат освоения программы формирования универсальных учебных действий не оценивается в привычной для педагогов балльной системе. Достижением ученика считается освоение каждого учебного действия (при развитии его способности с одного уровня </w:t>
      </w:r>
      <w:proofErr w:type="gramStart"/>
      <w:r w:rsidRPr="00674008">
        <w:rPr>
          <w:rFonts w:ascii="Times New Roman" w:eastAsia="Times New Roman" w:hAnsi="Times New Roman" w:cs="Times New Roman"/>
          <w:sz w:val="24"/>
          <w:szCs w:val="24"/>
          <w:lang w:eastAsia="ru-RU"/>
        </w:rPr>
        <w:t>на</w:t>
      </w:r>
      <w:proofErr w:type="gramEnd"/>
      <w:r w:rsidRPr="00674008">
        <w:rPr>
          <w:rFonts w:ascii="Times New Roman" w:eastAsia="Times New Roman" w:hAnsi="Times New Roman" w:cs="Times New Roman"/>
          <w:sz w:val="24"/>
          <w:szCs w:val="24"/>
          <w:lang w:eastAsia="ru-RU"/>
        </w:rPr>
        <w:t xml:space="preserve"> следующий). Заслуживает похвалы, поддержки, одобрения прогресс даже в случае перехода умения (учебного действия) с самого низкого – </w:t>
      </w:r>
      <w:proofErr w:type="gramStart"/>
      <w:r w:rsidRPr="00674008">
        <w:rPr>
          <w:rFonts w:ascii="Times New Roman" w:eastAsia="Times New Roman" w:hAnsi="Times New Roman" w:cs="Times New Roman"/>
          <w:sz w:val="24"/>
          <w:szCs w:val="24"/>
          <w:lang w:eastAsia="ru-RU"/>
        </w:rPr>
        <w:t>на</w:t>
      </w:r>
      <w:proofErr w:type="gramEnd"/>
      <w:r w:rsidRPr="00674008">
        <w:rPr>
          <w:rFonts w:ascii="Times New Roman" w:eastAsia="Times New Roman" w:hAnsi="Times New Roman" w:cs="Times New Roman"/>
          <w:sz w:val="24"/>
          <w:szCs w:val="24"/>
          <w:lang w:eastAsia="ru-RU"/>
        </w:rPr>
        <w:t xml:space="preserve"> низкий, с продвинутого – на высокий.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итоговых контрольных работах по математике и русскому языку от выпускников начальной школы кроме предметных знаний потребуется владение УУД для решения задач и выполнения заданий повышенного уровня. В пособии «Оценка достижений планируемых результатов начального общего образования» приводятся варианты текстов работ и заданий на </w:t>
      </w:r>
      <w:proofErr w:type="spellStart"/>
      <w:r w:rsidRPr="00674008">
        <w:rPr>
          <w:rFonts w:ascii="Times New Roman" w:eastAsia="Times New Roman" w:hAnsi="Times New Roman" w:cs="Times New Roman"/>
          <w:sz w:val="24"/>
          <w:szCs w:val="24"/>
          <w:lang w:eastAsia="ru-RU"/>
        </w:rPr>
        <w:t>межпредметной</w:t>
      </w:r>
      <w:proofErr w:type="spellEnd"/>
      <w:r w:rsidRPr="00674008">
        <w:rPr>
          <w:rFonts w:ascii="Times New Roman" w:eastAsia="Times New Roman" w:hAnsi="Times New Roman" w:cs="Times New Roman"/>
          <w:sz w:val="24"/>
          <w:szCs w:val="24"/>
          <w:lang w:eastAsia="ru-RU"/>
        </w:rPr>
        <w:t xml:space="preserve"> основе, которые, по сути, проверяют способности обучающихся применять свои знания и опыт учебной деятельности в новых условиях, для решения новых познавательных задач. </w:t>
      </w:r>
    </w:p>
    <w:p w:rsidR="00674008" w:rsidRPr="00674008" w:rsidRDefault="00674008" w:rsidP="00674008">
      <w:pPr>
        <w:spacing w:after="0" w:line="240" w:lineRule="auto"/>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 xml:space="preserve">Проблема организации преемственности обучения затрагивает все звенья существующей образовательной системы: переходы из дошкольного образовательного учреждения в образовательное учреждение, реализующее основную образовательную программу начального общего образования и далее основную образовательную программу основного и среднего образования. Основные проблемы обеспечения преемственности связаны с игнорированием задачи целенаправленного формирования таких универсальных учебных действий, как </w:t>
      </w:r>
      <w:r w:rsidRPr="00674008">
        <w:rPr>
          <w:rFonts w:ascii="Times New Roman" w:eastAsia="Times New Roman" w:hAnsi="Times New Roman" w:cs="Times New Roman"/>
          <w:sz w:val="24"/>
          <w:szCs w:val="24"/>
          <w:lang w:eastAsia="ru-RU"/>
        </w:rPr>
        <w:lastRenderedPageBreak/>
        <w:t xml:space="preserve">коммуникативные, речевые, регулятивные, </w:t>
      </w:r>
      <w:proofErr w:type="spellStart"/>
      <w:r w:rsidRPr="00674008">
        <w:rPr>
          <w:rFonts w:ascii="Times New Roman" w:eastAsia="Times New Roman" w:hAnsi="Times New Roman" w:cs="Times New Roman"/>
          <w:sz w:val="24"/>
          <w:szCs w:val="24"/>
          <w:lang w:eastAsia="ru-RU"/>
        </w:rPr>
        <w:t>общепознавательные</w:t>
      </w:r>
      <w:proofErr w:type="spellEnd"/>
      <w:r w:rsidRPr="00674008">
        <w:rPr>
          <w:rFonts w:ascii="Times New Roman" w:eastAsia="Times New Roman" w:hAnsi="Times New Roman" w:cs="Times New Roman"/>
          <w:sz w:val="24"/>
          <w:szCs w:val="24"/>
          <w:lang w:eastAsia="ru-RU"/>
        </w:rPr>
        <w:t xml:space="preserve">, логические и другие. При переходе из дошкольного образования в начальное обучение рассматривается как комплексное образование, включающее в себя физическую и психологическую готовность. </w:t>
      </w:r>
    </w:p>
    <w:p w:rsidR="00674008" w:rsidRPr="00674008" w:rsidRDefault="00674008" w:rsidP="00674008">
      <w:pPr>
        <w:spacing w:after="0" w:line="240" w:lineRule="auto"/>
        <w:ind w:firstLine="660"/>
        <w:jc w:val="both"/>
        <w:rPr>
          <w:rFonts w:ascii="Calibri" w:eastAsia="Times New Roman" w:hAnsi="Calibri" w:cs="Calibri"/>
          <w:lang w:eastAsia="ru-RU"/>
        </w:rPr>
      </w:pPr>
      <w:r w:rsidRPr="00674008">
        <w:rPr>
          <w:rFonts w:ascii="Times New Roman" w:eastAsia="Times New Roman" w:hAnsi="Times New Roman" w:cs="Times New Roman"/>
          <w:sz w:val="24"/>
          <w:szCs w:val="24"/>
          <w:lang w:eastAsia="ru-RU"/>
        </w:rPr>
        <w:t>Основанием преемственности разных ступеней образовательной системы станет формирование умения учиться.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Обеспечение преемственности программы формирования универсальных учебных действий при переходе </w:t>
      </w:r>
      <w:proofErr w:type="gramStart"/>
      <w:r w:rsidRPr="00674008">
        <w:rPr>
          <w:rFonts w:ascii="Times New Roman" w:eastAsia="Times New Roman" w:hAnsi="Times New Roman" w:cs="Times New Roman"/>
          <w:sz w:val="24"/>
          <w:szCs w:val="24"/>
          <w:lang w:eastAsia="ru-RU"/>
        </w:rPr>
        <w:t>от</w:t>
      </w:r>
      <w:proofErr w:type="gramEnd"/>
      <w:r w:rsidRPr="00674008">
        <w:rPr>
          <w:rFonts w:ascii="Times New Roman" w:eastAsia="Times New Roman" w:hAnsi="Times New Roman" w:cs="Times New Roman"/>
          <w:sz w:val="24"/>
          <w:szCs w:val="24"/>
          <w:lang w:eastAsia="ru-RU"/>
        </w:rPr>
        <w:t xml:space="preserve"> дошкольного к начальному и основному общему образованию: </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Arial" w:eastAsia="Times New Roman" w:hAnsi="Arial" w:cs="Arial"/>
          <w:b/>
          <w:bCs/>
          <w:sz w:val="24"/>
          <w:szCs w:val="24"/>
          <w:lang w:eastAsia="ru-RU"/>
        </w:rPr>
        <w:t>•</w:t>
      </w:r>
      <w:r w:rsidRPr="00674008">
        <w:rPr>
          <w:rFonts w:ascii="Times New Roman" w:eastAsia="Times New Roman" w:hAnsi="Times New Roman" w:cs="Times New Roman"/>
          <w:b/>
          <w:bCs/>
          <w:i/>
          <w:iCs/>
          <w:sz w:val="24"/>
          <w:szCs w:val="24"/>
          <w:lang w:eastAsia="ru-RU"/>
        </w:rPr>
        <w:t xml:space="preserve">Стартовая диагностика первоклассников </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Arial" w:eastAsia="Times New Roman" w:hAnsi="Arial" w:cs="Arial"/>
          <w:b/>
          <w:bCs/>
          <w:sz w:val="24"/>
          <w:szCs w:val="24"/>
          <w:lang w:eastAsia="ru-RU"/>
        </w:rPr>
        <w:t>•</w:t>
      </w:r>
      <w:r w:rsidRPr="00674008">
        <w:rPr>
          <w:rFonts w:ascii="Times New Roman" w:eastAsia="Times New Roman" w:hAnsi="Times New Roman" w:cs="Times New Roman"/>
          <w:b/>
          <w:bCs/>
          <w:i/>
          <w:iCs/>
          <w:sz w:val="24"/>
          <w:szCs w:val="24"/>
          <w:lang w:eastAsia="ru-RU"/>
        </w:rPr>
        <w:t xml:space="preserve">Физическая готовность </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Arial" w:eastAsia="Times New Roman" w:hAnsi="Arial" w:cs="Arial"/>
          <w:b/>
          <w:bCs/>
          <w:sz w:val="24"/>
          <w:szCs w:val="24"/>
          <w:lang w:eastAsia="ru-RU"/>
        </w:rPr>
        <w:t>•</w:t>
      </w:r>
      <w:r w:rsidRPr="00674008">
        <w:rPr>
          <w:rFonts w:ascii="Times New Roman" w:eastAsia="Times New Roman" w:hAnsi="Times New Roman" w:cs="Times New Roman"/>
          <w:b/>
          <w:bCs/>
          <w:i/>
          <w:iCs/>
          <w:sz w:val="24"/>
          <w:szCs w:val="24"/>
          <w:lang w:eastAsia="ru-RU"/>
        </w:rPr>
        <w:t xml:space="preserve">Психологическая готовность </w:t>
      </w:r>
    </w:p>
    <w:p w:rsidR="00674008" w:rsidRPr="00674008" w:rsidRDefault="00674008" w:rsidP="00674008">
      <w:pPr>
        <w:spacing w:after="0" w:line="240" w:lineRule="auto"/>
        <w:jc w:val="both"/>
        <w:rPr>
          <w:rFonts w:ascii="Tahoma" w:eastAsia="Times New Roman" w:hAnsi="Tahoma" w:cs="Tahoma"/>
          <w:sz w:val="24"/>
          <w:szCs w:val="24"/>
          <w:lang w:eastAsia="ru-RU"/>
        </w:rPr>
      </w:pPr>
      <w:proofErr w:type="gramStart"/>
      <w:r w:rsidRPr="00674008">
        <w:rPr>
          <w:rFonts w:ascii="Times New Roman" w:eastAsia="Times New Roman" w:hAnsi="Times New Roman" w:cs="Times New Roman"/>
          <w:sz w:val="24"/>
          <w:szCs w:val="24"/>
          <w:lang w:eastAsia="ru-RU"/>
        </w:rPr>
        <w:t xml:space="preserve">Преемственность программы формирования универсальных учебных действий при переходе от дошкольного к начальному общему образованию зависит от социально-педагогических характеристик первоклассников, приступающих к обучению в лицее. </w:t>
      </w:r>
      <w:proofErr w:type="gramEnd"/>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На ступени </w:t>
      </w:r>
      <w:proofErr w:type="spellStart"/>
      <w:r w:rsidRPr="00674008">
        <w:rPr>
          <w:rFonts w:ascii="Times New Roman" w:eastAsia="Times New Roman" w:hAnsi="Times New Roman" w:cs="Times New Roman"/>
          <w:b/>
          <w:bCs/>
          <w:sz w:val="24"/>
          <w:szCs w:val="24"/>
          <w:lang w:eastAsia="ru-RU"/>
        </w:rPr>
        <w:t>предшкольного</w:t>
      </w:r>
      <w:proofErr w:type="spellEnd"/>
      <w:r w:rsidRPr="00674008">
        <w:rPr>
          <w:rFonts w:ascii="Times New Roman" w:eastAsia="Times New Roman" w:hAnsi="Times New Roman" w:cs="Times New Roman"/>
          <w:b/>
          <w:bCs/>
          <w:sz w:val="24"/>
          <w:szCs w:val="24"/>
          <w:lang w:eastAsia="ru-RU"/>
        </w:rPr>
        <w:t xml:space="preserve"> образования</w:t>
      </w:r>
      <w:r w:rsidRPr="00674008">
        <w:rPr>
          <w:rFonts w:ascii="Times New Roman" w:eastAsia="Times New Roman" w:hAnsi="Times New Roman" w:cs="Times New Roman"/>
          <w:sz w:val="24"/>
          <w:szCs w:val="24"/>
          <w:lang w:eastAsia="ru-RU"/>
        </w:rPr>
        <w:t xml:space="preserve"> предпосылки для формирования универсальных учебных действий </w:t>
      </w:r>
      <w:proofErr w:type="gramStart"/>
      <w:r w:rsidRPr="00674008">
        <w:rPr>
          <w:rFonts w:ascii="Times New Roman" w:eastAsia="Times New Roman" w:hAnsi="Times New Roman" w:cs="Times New Roman"/>
          <w:sz w:val="24"/>
          <w:szCs w:val="24"/>
          <w:lang w:eastAsia="ru-RU"/>
        </w:rPr>
        <w:t>определяются</w:t>
      </w:r>
      <w:proofErr w:type="gramEnd"/>
      <w:r w:rsidRPr="00674008">
        <w:rPr>
          <w:rFonts w:ascii="Times New Roman" w:eastAsia="Times New Roman" w:hAnsi="Times New Roman" w:cs="Times New Roman"/>
          <w:sz w:val="24"/>
          <w:szCs w:val="24"/>
          <w:lang w:eastAsia="ru-RU"/>
        </w:rPr>
        <w:t xml:space="preserve"> прежде всего личностной готовностью ребенка к школьному обучению, которая может быть исследована учителем начальной школы.</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Завершающим этапом деятельности являются контрольно-оценочные действия. Они необходимы на каждом уроке, достаточная развернутость во времени, владение разнообразными приемами контроля и организации самоконтроля </w:t>
      </w:r>
      <w:proofErr w:type="gramStart"/>
      <w:r w:rsidRPr="00674008">
        <w:rPr>
          <w:rFonts w:ascii="Times New Roman" w:eastAsia="Times New Roman" w:hAnsi="Times New Roman" w:cs="Times New Roman"/>
          <w:sz w:val="24"/>
          <w:szCs w:val="24"/>
          <w:lang w:eastAsia="ru-RU"/>
        </w:rPr>
        <w:t>предполагают</w:t>
      </w:r>
      <w:proofErr w:type="gramEnd"/>
      <w:r w:rsidRPr="00674008">
        <w:rPr>
          <w:rFonts w:ascii="Times New Roman" w:eastAsia="Times New Roman" w:hAnsi="Times New Roman" w:cs="Times New Roman"/>
          <w:sz w:val="24"/>
          <w:szCs w:val="24"/>
          <w:lang w:eastAsia="ru-RU"/>
        </w:rPr>
        <w:t xml:space="preserve"> осуществление учителем фиксируемых наблюдений по данному учебному действию Качество и эффективность реализации программы формирования УУД в значительной степени зависят от осознания учителями значимости этого компонента начального общего образования, их профессионализма в данной области, взаимодействия с психологической службой сопровождения. Любое задание по предмету должно рассматриваться учителем как основание для формирования универсальных учебных действий (причем следует точно определить для себя какого именно?). Определение </w:t>
      </w:r>
      <w:proofErr w:type="gramStart"/>
      <w:r w:rsidRPr="00674008">
        <w:rPr>
          <w:rFonts w:ascii="Times New Roman" w:eastAsia="Times New Roman" w:hAnsi="Times New Roman" w:cs="Times New Roman"/>
          <w:sz w:val="24"/>
          <w:szCs w:val="24"/>
          <w:lang w:eastAsia="ru-RU"/>
        </w:rPr>
        <w:t>результативности реализации программы формирования универсальных учебных действий</w:t>
      </w:r>
      <w:proofErr w:type="gramEnd"/>
      <w:r w:rsidRPr="00674008">
        <w:rPr>
          <w:rFonts w:ascii="Times New Roman" w:eastAsia="Times New Roman" w:hAnsi="Times New Roman" w:cs="Times New Roman"/>
          <w:sz w:val="24"/>
          <w:szCs w:val="24"/>
          <w:lang w:eastAsia="ru-RU"/>
        </w:rPr>
        <w:t xml:space="preserve"> на этапе промежуточного контроля и оценки может быть осуществлено при помощи психологических методик, методом наблюдения учителем, получением информации от родителей (на родительских собраниях, с помощью организованных школой социологических опросов). Показателями эффективности работы является учебная самостоятельность в выполнении домашней работы в ГПД и в домашних условиях, количество затрачиваемого времени на подготовительные и собственно учебные действия, </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навыка самоконтроля.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Достаточный для младшего школьника уровень ее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обеспечивает возможность развития психических и личностных новообразований как существенного результата образования в начальной школе. Особое значение учебной деятельности в установлении другого типа взаимодействия учителя и учащихся: сотрудничество, совместная работа учителя и учеников, активное участие ребенка в каждом шаге учения. Психологическую составляющую этих результатов образуют универсальные учебные действия. Их разнообразие, специфика и доля участия в интеллектуальной деятельности положительно отражаются на качестве образовательного процесса.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Универсальное учебное действие как психолого-дидактическое явление имеет следующие особенности: является предпосылкой формирования культурологических умений как способности обучающегося самостоятельно организовывать учебно-познавательную деятельность, используя обобщенные способы действий; не зависит от конкретного предметного содержания; и в определенном смысле имеет всеобъемлющий характер; отражает способность обучающегося работать не только с практическими задачами (отвечать на вопрос </w:t>
      </w:r>
      <w:r w:rsidRPr="00674008">
        <w:rPr>
          <w:rFonts w:ascii="Times New Roman" w:eastAsia="Times New Roman" w:hAnsi="Times New Roman" w:cs="Times New Roman"/>
          <w:sz w:val="24"/>
          <w:szCs w:val="24"/>
          <w:lang w:eastAsia="ru-RU"/>
        </w:rPr>
        <w:lastRenderedPageBreak/>
        <w:t xml:space="preserve">«что делать»?), но и с учебными задачами (отвечать на вопрос «как делать?) возникает в результате интеграции всех сформированных предметных действий; «вынуждает» обучающегося действовать четко, последовательно, ориентируясь на отработанный алгоритм. </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К концу обучения младшего школьника в данном образовательном учреждении определяются следующие Планируемые результаты формирования универсальных учебных действий.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Личностные универсальные учебные действия.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w:t>
      </w:r>
      <w:proofErr w:type="gramStart"/>
      <w:r w:rsidRPr="00674008">
        <w:rPr>
          <w:rFonts w:ascii="Times New Roman" w:eastAsia="Times New Roman" w:hAnsi="Times New Roman" w:cs="Times New Roman"/>
          <w:sz w:val="24"/>
          <w:szCs w:val="24"/>
          <w:lang w:eastAsia="ru-RU"/>
        </w:rPr>
        <w:t>Личностные универсальные учебные действия, отражающие отношение к социальным ценностям: – идентифицировать себя с принадлежностью к народу, стране, государству; – проявлять понимание и уважение к ценностям культур других народов; – проявлять интерес к культуре и истории своего народа, родной страны; – различать основные нравственно-этические понятия; – соотносить поступок с моральной нормой; оценивать свои и чужие поступки (стыдно, честно, виноват, поступил правильно и др.);</w:t>
      </w:r>
      <w:proofErr w:type="gramEnd"/>
      <w:r w:rsidRPr="00674008">
        <w:rPr>
          <w:rFonts w:ascii="Times New Roman" w:eastAsia="Times New Roman" w:hAnsi="Times New Roman" w:cs="Times New Roman"/>
          <w:sz w:val="24"/>
          <w:szCs w:val="24"/>
          <w:lang w:eastAsia="ru-RU"/>
        </w:rPr>
        <w:t xml:space="preserve"> – анализировать и характеризовать эмоциональные состояния и чувства окружающих, строить свои взаимоотношения с их учетом; оценивать ситуации с точки зрения правил поведения и этики; – мотивировать свои действия; выражать готовность в любой ситуации </w:t>
      </w:r>
      <w:proofErr w:type="spellStart"/>
      <w:proofErr w:type="gramStart"/>
      <w:r w:rsidRPr="00674008">
        <w:rPr>
          <w:rFonts w:ascii="Times New Roman" w:eastAsia="Times New Roman" w:hAnsi="Times New Roman" w:cs="Times New Roman"/>
          <w:sz w:val="24"/>
          <w:szCs w:val="24"/>
          <w:lang w:eastAsia="ru-RU"/>
        </w:rPr>
        <w:t>пос</w:t>
      </w:r>
      <w:proofErr w:type="spellEnd"/>
      <w:proofErr w:type="gramEnd"/>
      <w:r w:rsidRPr="00674008">
        <w:rPr>
          <w:rFonts w:ascii="Times New Roman" w:eastAsia="Times New Roman" w:hAnsi="Times New Roman" w:cs="Times New Roman"/>
          <w:sz w:val="24"/>
          <w:szCs w:val="24"/>
          <w:lang w:eastAsia="ru-RU"/>
        </w:rPr>
        <w:t xml:space="preserve"> тупить в соответствии с правилами поведения, проявлять в конкретных ситуациях доброжелательность, доверие, внимательность, помощь и др.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 </w:t>
      </w:r>
      <w:proofErr w:type="gramStart"/>
      <w:r w:rsidRPr="00674008">
        <w:rPr>
          <w:rFonts w:ascii="Times New Roman" w:eastAsia="Times New Roman" w:hAnsi="Times New Roman" w:cs="Times New Roman"/>
          <w:sz w:val="24"/>
          <w:szCs w:val="24"/>
          <w:lang w:eastAsia="ru-RU"/>
        </w:rPr>
        <w:t>Личностные универсальные учебные действия, отражающие отношение к учебной деятельности: – воспринимать речь учителя (одноклассников), непосредственно не обращенную к учащемуся; – выражать положительное отношение к процессу познания: проявлять внимание, удивление, желание больше узнать; – оценивать собственную учебную деятельность: свои достижения, самостоятельность, инициативу, ответственность, причины неудач; – применять правила делового сотрудничества: сравнивать разные точки зрения; считаться с мнением другого человека;</w:t>
      </w:r>
      <w:proofErr w:type="gramEnd"/>
      <w:r w:rsidRPr="00674008">
        <w:rPr>
          <w:rFonts w:ascii="Times New Roman" w:eastAsia="Times New Roman" w:hAnsi="Times New Roman" w:cs="Times New Roman"/>
          <w:sz w:val="24"/>
          <w:szCs w:val="24"/>
          <w:lang w:eastAsia="ru-RU"/>
        </w:rPr>
        <w:t xml:space="preserve"> проявлять терпение и доброжелательность в споре (дискуссии), доверие к собеседнику (соучастнику) деятельности.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Регулятивные универсальные учебные действия.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w:t>
      </w:r>
      <w:proofErr w:type="gramStart"/>
      <w:r w:rsidRPr="00674008">
        <w:rPr>
          <w:rFonts w:ascii="Times New Roman" w:eastAsia="Times New Roman" w:hAnsi="Times New Roman" w:cs="Times New Roman"/>
          <w:sz w:val="24"/>
          <w:szCs w:val="24"/>
          <w:lang w:eastAsia="ru-RU"/>
        </w:rPr>
        <w:t>Регулятивные универсальные учебные действия, направленные на формирование целевых установок учебной деятельности: – удерживать цель деятельности до получения ее результата; – планировать решение учебной задачи: выстраивать последовательность необходимых операций (алгоритм действий); – оценивать весомость приводимых доказательств и рассуждений («убедительно, ложно, истинно, существенно, не существенно»); – корректировать деятельность: вносить изменения в процесс с учетом возникших трудностей и ошибок;</w:t>
      </w:r>
      <w:proofErr w:type="gramEnd"/>
      <w:r w:rsidRPr="00674008">
        <w:rPr>
          <w:rFonts w:ascii="Times New Roman" w:eastAsia="Times New Roman" w:hAnsi="Times New Roman" w:cs="Times New Roman"/>
          <w:sz w:val="24"/>
          <w:szCs w:val="24"/>
          <w:lang w:eastAsia="ru-RU"/>
        </w:rPr>
        <w:t xml:space="preserve"> намечать способы их устранения; – анализировать эмоциональные состояния, полученные от успешной (неуспешной) деятельности, оценивать их влияние на настроение человека.</w:t>
      </w:r>
    </w:p>
    <w:p w:rsidR="00674008" w:rsidRPr="00674008" w:rsidRDefault="00674008" w:rsidP="00035CED">
      <w:pPr>
        <w:spacing w:after="0" w:line="240" w:lineRule="auto"/>
        <w:jc w:val="both"/>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2. Регулятивные универсальные учебные действия, направленные на формирование контрольно-</w:t>
      </w:r>
    </w:p>
    <w:tbl>
      <w:tblPr>
        <w:tblW w:w="14646" w:type="dxa"/>
        <w:tblCellSpacing w:w="15" w:type="dxa"/>
        <w:tblCellMar>
          <w:top w:w="15" w:type="dxa"/>
          <w:left w:w="15" w:type="dxa"/>
          <w:bottom w:w="15" w:type="dxa"/>
          <w:right w:w="15" w:type="dxa"/>
        </w:tblCellMar>
        <w:tblLook w:val="04A0"/>
      </w:tblPr>
      <w:tblGrid>
        <w:gridCol w:w="14646"/>
      </w:tblGrid>
      <w:tr w:rsidR="00674008" w:rsidRPr="00674008" w:rsidTr="00035CED">
        <w:trPr>
          <w:tblCellSpacing w:w="15" w:type="dxa"/>
        </w:trPr>
        <w:tc>
          <w:tcPr>
            <w:tcW w:w="14586" w:type="dxa"/>
            <w:hideMark/>
          </w:tcPr>
          <w:p w:rsidR="00674008" w:rsidRPr="00674008" w:rsidRDefault="00674008" w:rsidP="00035CED">
            <w:pPr>
              <w:spacing w:after="0" w:line="240" w:lineRule="auto"/>
              <w:jc w:val="both"/>
              <w:rPr>
                <w:rFonts w:ascii="Tahoma" w:eastAsia="Times New Roman" w:hAnsi="Tahoma" w:cs="Tahoma"/>
                <w:sz w:val="24"/>
                <w:szCs w:val="24"/>
                <w:lang w:eastAsia="ru-RU"/>
              </w:rPr>
            </w:pPr>
            <w:bookmarkStart w:id="5" w:name="table05"/>
            <w:bookmarkEnd w:id="5"/>
            <w:r w:rsidRPr="00674008">
              <w:rPr>
                <w:rFonts w:ascii="Times New Roman" w:eastAsia="Times New Roman" w:hAnsi="Times New Roman" w:cs="Times New Roman"/>
                <w:sz w:val="24"/>
                <w:szCs w:val="24"/>
                <w:lang w:eastAsia="ru-RU"/>
              </w:rPr>
              <w:t xml:space="preserve">оценочной деятельности: – осуществлять итоговый контроль деятельности («что сделано») и </w:t>
            </w:r>
            <w:proofErr w:type="spellStart"/>
            <w:r w:rsidRPr="00674008">
              <w:rPr>
                <w:rFonts w:ascii="Times New Roman" w:eastAsia="Times New Roman" w:hAnsi="Times New Roman" w:cs="Times New Roman"/>
                <w:sz w:val="24"/>
                <w:szCs w:val="24"/>
                <w:lang w:eastAsia="ru-RU"/>
              </w:rPr>
              <w:t>пооперациональный</w:t>
            </w:r>
            <w:proofErr w:type="spellEnd"/>
            <w:r w:rsidRPr="00674008">
              <w:rPr>
                <w:rFonts w:ascii="Times New Roman" w:eastAsia="Times New Roman" w:hAnsi="Times New Roman" w:cs="Times New Roman"/>
                <w:sz w:val="24"/>
                <w:szCs w:val="24"/>
                <w:lang w:eastAsia="ru-RU"/>
              </w:rPr>
              <w:t xml:space="preserve"> контроль («как выполнена каждая операция, входящая в состав учебного действия»); – оценивать (сравнивать с эталоном) результаты деятельности (чужой, своей); – анализировать собственную работу: соотносить план и совершенные операции, выделять этапы и оценивать меру освоения каждого, находить ошибки, устанавливать их причины; – оценивать уровень владения тем или иным учебным действием (отвечать на вопрос «что я не знаю и не умею?»).</w:t>
            </w:r>
          </w:p>
          <w:p w:rsidR="00674008" w:rsidRPr="00674008" w:rsidRDefault="00674008" w:rsidP="00035CED">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Познавательные универсальные учебные действия </w:t>
            </w:r>
          </w:p>
          <w:p w:rsidR="00674008" w:rsidRPr="00674008" w:rsidRDefault="00674008" w:rsidP="00035CED">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1</w:t>
            </w:r>
            <w:r w:rsidRPr="00674008">
              <w:rPr>
                <w:rFonts w:ascii="Times New Roman" w:eastAsia="Times New Roman" w:hAnsi="Times New Roman" w:cs="Times New Roman"/>
                <w:sz w:val="24"/>
                <w:szCs w:val="24"/>
                <w:lang w:eastAsia="ru-RU"/>
              </w:rPr>
              <w:t xml:space="preserve">. </w:t>
            </w:r>
            <w:proofErr w:type="gramStart"/>
            <w:r w:rsidRPr="00674008">
              <w:rPr>
                <w:rFonts w:ascii="Times New Roman" w:eastAsia="Times New Roman" w:hAnsi="Times New Roman" w:cs="Times New Roman"/>
                <w:sz w:val="24"/>
                <w:szCs w:val="24"/>
                <w:lang w:eastAsia="ru-RU"/>
              </w:rPr>
              <w:t>Познавательные универсальные учебные действия, отражающие методы познания окружающего мира: – различать методы познания окружающего мира по его целям (наблюдение, опыт, эксперимент, моделирование, вычисление); – выявлять особенности (качества, признаки) разных объектов в процессе их рассматривания (наблюдения); – анализировать результаты опытов, элементарных исследований; фиксировать их результаты; – воспроизводить по памяти информацию, необходимую для решения учебной задачи;</w:t>
            </w:r>
            <w:proofErr w:type="gramEnd"/>
            <w:r w:rsidRPr="00674008">
              <w:rPr>
                <w:rFonts w:ascii="Times New Roman" w:eastAsia="Times New Roman" w:hAnsi="Times New Roman" w:cs="Times New Roman"/>
                <w:sz w:val="24"/>
                <w:szCs w:val="24"/>
                <w:lang w:eastAsia="ru-RU"/>
              </w:rPr>
              <w:t xml:space="preserve"> – проверять информацию, находить дополнительную информацию, используя справочную литературу; – применять таблицы, схемы, модели для получения информации; – презентовать подготовленную информацию в наглядном и вербальном виде; </w:t>
            </w:r>
          </w:p>
          <w:p w:rsidR="00674008" w:rsidRPr="00674008" w:rsidRDefault="00674008" w:rsidP="00035CED">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 </w:t>
            </w:r>
            <w:proofErr w:type="gramStart"/>
            <w:r w:rsidRPr="00674008">
              <w:rPr>
                <w:rFonts w:ascii="Times New Roman" w:eastAsia="Times New Roman" w:hAnsi="Times New Roman" w:cs="Times New Roman"/>
                <w:sz w:val="24"/>
                <w:szCs w:val="24"/>
                <w:lang w:eastAsia="ru-RU"/>
              </w:rPr>
              <w:t>Познавательные универсальные учебные действия, формирующие умственные операции: – сравнивать различные объекты: выделять из множества один или несколько объектов, имеющих общие свойства; сопоставлять характеристики объектов по одному (нескольким) признакам; выявлять сходство и различия объектов; – выделять общее и частное (существенное и несущественное), целое и часть, общее и различное в изучаемых объектах; – классифицировать объекты (объединять в группы по существенному признаку);</w:t>
            </w:r>
            <w:proofErr w:type="gramEnd"/>
            <w:r w:rsidRPr="00674008">
              <w:rPr>
                <w:rFonts w:ascii="Times New Roman" w:eastAsia="Times New Roman" w:hAnsi="Times New Roman" w:cs="Times New Roman"/>
                <w:sz w:val="24"/>
                <w:szCs w:val="24"/>
                <w:lang w:eastAsia="ru-RU"/>
              </w:rPr>
              <w:t xml:space="preserve"> – приводить примеры в качестве доказательства выдвигаемых положений; – устанавливать причинно-следственные связи и зависимости между объектами, их положение в пространстве и времени; – выполнять учебные задачи, не имеющие однозначного решения. </w:t>
            </w:r>
          </w:p>
          <w:p w:rsidR="00674008" w:rsidRPr="00674008" w:rsidRDefault="00674008" w:rsidP="00035CED">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3. </w:t>
            </w:r>
            <w:proofErr w:type="gramStart"/>
            <w:r w:rsidRPr="00674008">
              <w:rPr>
                <w:rFonts w:ascii="Times New Roman" w:eastAsia="Times New Roman" w:hAnsi="Times New Roman" w:cs="Times New Roman"/>
                <w:sz w:val="24"/>
                <w:szCs w:val="24"/>
                <w:lang w:eastAsia="ru-RU"/>
              </w:rPr>
              <w:t>Познавательные универсальные учебные действия, формирующие поисковую и исследовательскую деятельность: – высказывать предположения, обсуждать проблемные вопросы, составлять план простого эксперимента; – выбирать решение из нескольких предложенных, кратко обосновывать выбор (отвечать на вопрос «почему выбрал именно этот способ?»); – выявлять (при решении различных учебных задач) известное и неизвестное; – преобразовывать модели в соответствии с содержанием учебного материала и поставленной учебной целью;</w:t>
            </w:r>
            <w:proofErr w:type="gramEnd"/>
            <w:r w:rsidRPr="00674008">
              <w:rPr>
                <w:rFonts w:ascii="Times New Roman" w:eastAsia="Times New Roman" w:hAnsi="Times New Roman" w:cs="Times New Roman"/>
                <w:sz w:val="24"/>
                <w:szCs w:val="24"/>
                <w:lang w:eastAsia="ru-RU"/>
              </w:rPr>
              <w:t xml:space="preserve"> – моделировать различные отношения между объектами окружающего мира (строить модели), с учетом их специфики (природный, математический, художественный и др.); – исследовать собственные нестандартные способы решения; – преобразовывать объект: импровизировать, изменять, творчески переделывать. </w:t>
            </w:r>
          </w:p>
          <w:p w:rsidR="00674008" w:rsidRPr="00674008" w:rsidRDefault="00674008" w:rsidP="00035CED">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Коммуникативные универсальные учебные действия. </w:t>
            </w:r>
          </w:p>
          <w:p w:rsidR="00674008" w:rsidRPr="00674008" w:rsidRDefault="00674008" w:rsidP="00035CED">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w:t>
            </w:r>
            <w:proofErr w:type="gramStart"/>
            <w:r w:rsidRPr="00674008">
              <w:rPr>
                <w:rFonts w:ascii="Times New Roman" w:eastAsia="Times New Roman" w:hAnsi="Times New Roman" w:cs="Times New Roman"/>
                <w:sz w:val="24"/>
                <w:szCs w:val="24"/>
                <w:lang w:eastAsia="ru-RU"/>
              </w:rPr>
              <w:t>Коммуникативные универсальные учебные действия, отражающие умения работать с текстом: – воспринимать текст с учетом поставленной учебной задачи, находить в тексте информацию, необходимую для ее решения; – сравнивать разные вида текста по цели высказывания, главной мысли, особенностям вида (учебный, художественный, научный); различать виды текста, выбирать текст, соответствующий поставленной учебной задаче; – анализировать и исправлять деформированный текст: находить ошибки, дополнять, изменять, восстанавливать логику изложения;</w:t>
            </w:r>
            <w:proofErr w:type="gramEnd"/>
            <w:r w:rsidRPr="00674008">
              <w:rPr>
                <w:rFonts w:ascii="Times New Roman" w:eastAsia="Times New Roman" w:hAnsi="Times New Roman" w:cs="Times New Roman"/>
                <w:sz w:val="24"/>
                <w:szCs w:val="24"/>
                <w:lang w:eastAsia="ru-RU"/>
              </w:rPr>
              <w:t xml:space="preserve"> – составлять план текста: делить его на смысловые части, озаглавливать каждую; пересказывать по плану. </w:t>
            </w:r>
          </w:p>
          <w:p w:rsidR="00674008" w:rsidRPr="00674008" w:rsidRDefault="00674008" w:rsidP="00035CED">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2. Коммуникативные универсальные учебные действия, отражающие умения участвовать в учебном диалоге и строить монологические высказывания: – оформлять диалогическое высказывание в соответствии с требованиями речевого этикета; – различать особенности диалогической и монологической речи; – описывать объект: передавать его внешние характеристики, используя выразительные средства языка; – характеризовать качества, признаки объекта, относящие его к определенному классу (виду); – характеризовать существенный признак разбиения объектов на группы (классификации)</w:t>
            </w:r>
            <w:proofErr w:type="gramStart"/>
            <w:r w:rsidRPr="00674008">
              <w:rPr>
                <w:rFonts w:ascii="Times New Roman" w:eastAsia="Times New Roman" w:hAnsi="Times New Roman" w:cs="Times New Roman"/>
                <w:sz w:val="24"/>
                <w:szCs w:val="24"/>
                <w:lang w:eastAsia="ru-RU"/>
              </w:rPr>
              <w:t>;п</w:t>
            </w:r>
            <w:proofErr w:type="gramEnd"/>
            <w:r w:rsidRPr="00674008">
              <w:rPr>
                <w:rFonts w:ascii="Times New Roman" w:eastAsia="Times New Roman" w:hAnsi="Times New Roman" w:cs="Times New Roman"/>
                <w:sz w:val="24"/>
                <w:szCs w:val="24"/>
                <w:lang w:eastAsia="ru-RU"/>
              </w:rPr>
              <w:t xml:space="preserve">риводить доказательства истинности проведенной классификации; – выбирать вид пересказа (полный, краткий, выборочный) в соответствии с поставленной целью; – составлять небольшие устные монологические высказывания, «удерживать» логику повествования, приводить убедительные доказательства; – писать сочинения (небольшие рефераты, </w:t>
            </w:r>
            <w:r w:rsidRPr="00674008">
              <w:rPr>
                <w:rFonts w:ascii="Times New Roman" w:eastAsia="Times New Roman" w:hAnsi="Times New Roman" w:cs="Times New Roman"/>
                <w:sz w:val="24"/>
                <w:szCs w:val="24"/>
                <w:lang w:eastAsia="ru-RU"/>
              </w:rPr>
              <w:lastRenderedPageBreak/>
              <w:t xml:space="preserve">доклады), используя информацию, полученную из разных источников. </w:t>
            </w:r>
          </w:p>
        </w:tc>
      </w:tr>
    </w:tbl>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lastRenderedPageBreak/>
        <w:t xml:space="preserve">Организация учебной деятельности учащихся строится на основе </w:t>
      </w:r>
      <w:proofErr w:type="spellStart"/>
      <w:r w:rsidRPr="00674008">
        <w:rPr>
          <w:rFonts w:ascii="Times New Roman" w:eastAsia="Times New Roman" w:hAnsi="Times New Roman" w:cs="Times New Roman"/>
          <w:sz w:val="24"/>
          <w:szCs w:val="24"/>
          <w:lang w:eastAsia="ru-RU"/>
        </w:rPr>
        <w:t>системно-деятельностного</w:t>
      </w:r>
      <w:proofErr w:type="spellEnd"/>
      <w:r w:rsidRPr="00674008">
        <w:rPr>
          <w:rFonts w:ascii="Times New Roman" w:eastAsia="Times New Roman" w:hAnsi="Times New Roman" w:cs="Times New Roman"/>
          <w:sz w:val="24"/>
          <w:szCs w:val="24"/>
          <w:lang w:eastAsia="ru-RU"/>
        </w:rPr>
        <w:t xml:space="preserve"> подхода, который предполагает: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опору на современные образовательные технологии </w:t>
      </w:r>
      <w:proofErr w:type="spellStart"/>
      <w:r w:rsidRPr="00674008">
        <w:rPr>
          <w:rFonts w:ascii="Times New Roman" w:eastAsia="Times New Roman" w:hAnsi="Times New Roman" w:cs="Times New Roman"/>
          <w:sz w:val="24"/>
          <w:szCs w:val="24"/>
          <w:lang w:eastAsia="ru-RU"/>
        </w:rPr>
        <w:t>деятельностного</w:t>
      </w:r>
      <w:proofErr w:type="spellEnd"/>
      <w:r w:rsidRPr="00674008">
        <w:rPr>
          <w:rFonts w:ascii="Times New Roman" w:eastAsia="Times New Roman" w:hAnsi="Times New Roman" w:cs="Times New Roman"/>
          <w:sz w:val="24"/>
          <w:szCs w:val="24"/>
          <w:lang w:eastAsia="ru-RU"/>
        </w:rPr>
        <w:t xml:space="preserve"> типа</w:t>
      </w:r>
    </w:p>
    <w:p w:rsidR="00674008" w:rsidRPr="00674008" w:rsidRDefault="00674008" w:rsidP="00674008">
      <w:pPr>
        <w:spacing w:after="0" w:line="240" w:lineRule="auto"/>
        <w:ind w:firstLine="720"/>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 проблемно-диалогическую технологию,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 технологию мини-исследования, </w:t>
      </w:r>
    </w:p>
    <w:p w:rsidR="00674008" w:rsidRPr="00674008" w:rsidRDefault="00674008" w:rsidP="00674008">
      <w:pPr>
        <w:spacing w:after="0" w:line="240" w:lineRule="auto"/>
        <w:ind w:firstLine="720"/>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технологию организации проектной деятельности,</w:t>
      </w:r>
    </w:p>
    <w:p w:rsidR="00674008" w:rsidRPr="00674008" w:rsidRDefault="00674008" w:rsidP="00674008">
      <w:pPr>
        <w:spacing w:after="0" w:line="240" w:lineRule="auto"/>
        <w:ind w:firstLine="720"/>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технологию оценивания образовательных достижений (учебных успехов).</w:t>
      </w:r>
    </w:p>
    <w:p w:rsidR="00674008" w:rsidRPr="00674008" w:rsidRDefault="00674008" w:rsidP="00674008">
      <w:pPr>
        <w:spacing w:before="240"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Одним из приёмов, который активно используют авторы учебников по всем предметным линиям УМК «Перспектива», является постановка перед детьми вопроса, который предоставляет возможность высказывать противоположные точки зрения. Поиск решения ученики осуществляют в ходе специально выстроенного учителем диалога. Эта технология формирует </w:t>
      </w:r>
      <w:r w:rsidRPr="00674008">
        <w:rPr>
          <w:rFonts w:ascii="Times New Roman" w:eastAsia="Times New Roman" w:hAnsi="Times New Roman" w:cs="Times New Roman"/>
          <w:i/>
          <w:iCs/>
          <w:sz w:val="24"/>
          <w:szCs w:val="24"/>
          <w:lang w:eastAsia="ru-RU"/>
        </w:rPr>
        <w:t>коммуникативные</w:t>
      </w:r>
      <w:r w:rsidRPr="00674008">
        <w:rPr>
          <w:rFonts w:ascii="Times New Roman" w:eastAsia="Times New Roman" w:hAnsi="Times New Roman" w:cs="Times New Roman"/>
          <w:sz w:val="24"/>
          <w:szCs w:val="24"/>
          <w:lang w:eastAsia="ru-RU"/>
        </w:rPr>
        <w:t xml:space="preserve"> универсальные учебные действия. Наряду с этим происходит формирование и других универсальных учебных действий: регулятивных (постановка и удержание задач), познавательных (необходимости извлекать информацию, делать логические выводы и т.п.).</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Задания всех учебников, начиная с первого класса, предлагают учащимся мин</w:t>
      </w:r>
      <w:proofErr w:type="gramStart"/>
      <w:r w:rsidRPr="00674008">
        <w:rPr>
          <w:rFonts w:ascii="Times New Roman" w:eastAsia="Times New Roman" w:hAnsi="Times New Roman" w:cs="Times New Roman"/>
          <w:sz w:val="24"/>
          <w:szCs w:val="24"/>
          <w:lang w:eastAsia="ru-RU"/>
        </w:rPr>
        <w:t>и-</w:t>
      </w:r>
      <w:proofErr w:type="gramEnd"/>
      <w:r w:rsidRPr="00674008">
        <w:rPr>
          <w:rFonts w:ascii="Times New Roman" w:eastAsia="Times New Roman" w:hAnsi="Times New Roman" w:cs="Times New Roman"/>
          <w:sz w:val="24"/>
          <w:szCs w:val="24"/>
          <w:lang w:eastAsia="ru-RU"/>
        </w:rPr>
        <w:t xml:space="preserve"> исследования: провести наблюдения, высказать свои предположения, провести их проверку, обсудить результаты и сделать вывод.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В учебниках УМК «Перспектива» по всем предметам и в методических рекомендациях предлагается работа в малых группах, парах и другие формы групповой работы. </w:t>
      </w:r>
      <w:proofErr w:type="gramStart"/>
      <w:r w:rsidRPr="00674008">
        <w:rPr>
          <w:rFonts w:ascii="Times New Roman" w:eastAsia="Times New Roman" w:hAnsi="Times New Roman" w:cs="Times New Roman"/>
          <w:sz w:val="24"/>
          <w:szCs w:val="24"/>
          <w:lang w:eastAsia="ru-RU"/>
        </w:rPr>
        <w:t xml:space="preserve">Это имеет большое значение для формирования </w:t>
      </w:r>
      <w:r w:rsidRPr="00674008">
        <w:rPr>
          <w:rFonts w:ascii="Times New Roman" w:eastAsia="Times New Roman" w:hAnsi="Times New Roman" w:cs="Times New Roman"/>
          <w:i/>
          <w:iCs/>
          <w:sz w:val="24"/>
          <w:szCs w:val="24"/>
          <w:lang w:eastAsia="ru-RU"/>
        </w:rPr>
        <w:t>коммуникативных</w:t>
      </w:r>
      <w:r w:rsidRPr="00674008">
        <w:rPr>
          <w:rFonts w:ascii="Times New Roman" w:eastAsia="Times New Roman" w:hAnsi="Times New Roman" w:cs="Times New Roman"/>
          <w:sz w:val="24"/>
          <w:szCs w:val="24"/>
          <w:lang w:eastAsia="ru-RU"/>
        </w:rPr>
        <w:t xml:space="preserve"> (умения донести свою позицию до других, понять другие позиции, договариваться с людьми и уважительно относиться к позиции другого), а также для регулятивных универсальных учебных действий (распределить, скоординировать действия по выполнению задания и др.).</w:t>
      </w:r>
      <w:proofErr w:type="gramEnd"/>
    </w:p>
    <w:p w:rsidR="00674008" w:rsidRPr="00674008" w:rsidRDefault="00674008" w:rsidP="00674008">
      <w:pPr>
        <w:spacing w:before="240"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В комплекте учебников «Перспектива», проектная деятельность выступает как основная форма организации внеурочной деятельности школьников. Именно во внеурочной деятельности наиболее успешно может быть организована среда для реализации собственных замыслов детей, для реальной самостоятельной деятельности учащихся. Проектная деятельность учащихся должна потеснить традиционные формы внеурочной деятельности (классный час, экскурсия, праздник и пр.), в которых основным «держателем» содержания и организации мероприятия был педагог.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Каждый учащийся имеет возможность выбрать проект в соответствии со своими интересами или предложить свой. Это позволяет создать условия для достижения как регулятивных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(постановку целей деятельности, составление плана действий по достижению результата творческого характера, работу по составленному плану с сопоставлением получающегося результата с исходным замыслом, понимание причин возникающих затруднений и поиск способов выхода из ситуации) так и </w:t>
      </w:r>
      <w:r w:rsidRPr="00674008">
        <w:rPr>
          <w:rFonts w:ascii="Times New Roman" w:eastAsia="Times New Roman" w:hAnsi="Times New Roman" w:cs="Times New Roman"/>
          <w:i/>
          <w:iCs/>
          <w:sz w:val="24"/>
          <w:szCs w:val="24"/>
          <w:lang w:eastAsia="ru-RU"/>
        </w:rPr>
        <w:t>познавательных</w:t>
      </w:r>
      <w:r w:rsidRPr="00674008">
        <w:rPr>
          <w:rFonts w:ascii="Times New Roman" w:eastAsia="Times New Roman" w:hAnsi="Times New Roman" w:cs="Times New Roman"/>
          <w:sz w:val="24"/>
          <w:szCs w:val="24"/>
          <w:lang w:eastAsia="ru-RU"/>
        </w:rPr>
        <w:t xml:space="preserve"> универсальных учебных действий (предполагать, какая информация нужна</w:t>
      </w:r>
      <w:proofErr w:type="gramStart"/>
      <w:r w:rsidRPr="00674008">
        <w:rPr>
          <w:rFonts w:ascii="Times New Roman" w:eastAsia="Times New Roman" w:hAnsi="Times New Roman" w:cs="Times New Roman"/>
          <w:sz w:val="24"/>
          <w:szCs w:val="24"/>
          <w:lang w:eastAsia="ru-RU"/>
        </w:rPr>
        <w:t>;о</w:t>
      </w:r>
      <w:proofErr w:type="gramEnd"/>
      <w:r w:rsidRPr="00674008">
        <w:rPr>
          <w:rFonts w:ascii="Times New Roman" w:eastAsia="Times New Roman" w:hAnsi="Times New Roman" w:cs="Times New Roman"/>
          <w:sz w:val="24"/>
          <w:szCs w:val="24"/>
          <w:lang w:eastAsia="ru-RU"/>
        </w:rPr>
        <w:t xml:space="preserve">тбирать необходимые словари, энциклопедии, справочники, электронные </w:t>
      </w:r>
      <w:r w:rsidRPr="00674008">
        <w:rPr>
          <w:rFonts w:ascii="Times New Roman" w:eastAsia="Times New Roman" w:hAnsi="Times New Roman" w:cs="Times New Roman"/>
          <w:sz w:val="24"/>
          <w:szCs w:val="24"/>
          <w:lang w:eastAsia="ru-RU"/>
        </w:rPr>
        <w:lastRenderedPageBreak/>
        <w:t xml:space="preserve">диски; сопоставлять и отбирать информацию, полученную из различных источников: словари, энциклопедии, справочники, электронные диски, сеть Интернет).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proofErr w:type="gramStart"/>
      <w:r w:rsidRPr="00674008">
        <w:rPr>
          <w:rFonts w:ascii="Times New Roman" w:eastAsia="Times New Roman" w:hAnsi="Times New Roman" w:cs="Times New Roman"/>
          <w:sz w:val="24"/>
          <w:szCs w:val="24"/>
          <w:lang w:eastAsia="ru-RU"/>
        </w:rPr>
        <w:t xml:space="preserve">Совместная творческая деятельность учащихся при работе над проектами в группе и необходимый завершающий этап работы над любым проектом – презентация (защита) проекта – способствуют формированию </w:t>
      </w:r>
      <w:proofErr w:type="spellStart"/>
      <w:r w:rsidRPr="00674008">
        <w:rPr>
          <w:rFonts w:ascii="Times New Roman" w:eastAsia="Times New Roman" w:hAnsi="Times New Roman" w:cs="Times New Roman"/>
          <w:sz w:val="24"/>
          <w:szCs w:val="24"/>
          <w:lang w:eastAsia="ru-RU"/>
        </w:rPr>
        <w:t>метапредметных</w:t>
      </w:r>
      <w:r w:rsidRPr="00674008">
        <w:rPr>
          <w:rFonts w:ascii="Times New Roman" w:eastAsia="Times New Roman" w:hAnsi="Times New Roman" w:cs="Times New Roman"/>
          <w:i/>
          <w:iCs/>
          <w:sz w:val="24"/>
          <w:szCs w:val="24"/>
          <w:lang w:eastAsia="ru-RU"/>
        </w:rPr>
        <w:t>коммуникативных</w:t>
      </w:r>
      <w:proofErr w:type="spellEnd"/>
      <w:r w:rsidRPr="00674008">
        <w:rPr>
          <w:rFonts w:ascii="Times New Roman" w:eastAsia="Times New Roman" w:hAnsi="Times New Roman" w:cs="Times New Roman"/>
          <w:sz w:val="24"/>
          <w:szCs w:val="24"/>
          <w:lang w:eastAsia="ru-RU"/>
        </w:rPr>
        <w:t xml:space="preserve"> умений (организовывать взаимодействие в группе, прогнозировать последствия коллективных решений, оформлять свои мысли в устной и письменной речи, в том числе с применением средств ИКТ, отстаивать свою точку зрения, аргументируя ее). </w:t>
      </w:r>
      <w:proofErr w:type="gramEnd"/>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Проектная деятельность влияет на формирование </w:t>
      </w:r>
      <w:r w:rsidRPr="00674008">
        <w:rPr>
          <w:rFonts w:ascii="Times New Roman" w:eastAsia="Times New Roman" w:hAnsi="Times New Roman" w:cs="Times New Roman"/>
          <w:i/>
          <w:iCs/>
          <w:sz w:val="24"/>
          <w:szCs w:val="24"/>
          <w:lang w:eastAsia="ru-RU"/>
        </w:rPr>
        <w:t>личностных</w:t>
      </w:r>
      <w:r w:rsidRPr="00674008">
        <w:rPr>
          <w:rFonts w:ascii="Times New Roman" w:eastAsia="Times New Roman" w:hAnsi="Times New Roman" w:cs="Times New Roman"/>
          <w:sz w:val="24"/>
          <w:szCs w:val="24"/>
          <w:lang w:eastAsia="ru-RU"/>
        </w:rPr>
        <w:t xml:space="preserve"> результатов учащихся, так как требует проявления личностных ценностных смыслов, показывает реальное отношение к делу, людям, к результатам труда и др.</w:t>
      </w:r>
    </w:p>
    <w:p w:rsidR="00674008" w:rsidRPr="00674008" w:rsidRDefault="00674008" w:rsidP="00674008">
      <w:pPr>
        <w:spacing w:before="240"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Технология оценивания образовательных достижений (учебных успехов) направлена на развитие контрольно-оценочной самостоятельности учеников. У учащихся развиваются умения самостоятельно оценивать результат своих действий, контролировать себя, находить и исправлять собственные ошибки. Реализацию этой технологии обеспечивают система вопросов и заданий учебников, специальные рабочие тетради, контрольные работы и тест. Схема работы над формированием </w:t>
      </w:r>
      <w:proofErr w:type="gramStart"/>
      <w:r w:rsidRPr="00674008">
        <w:rPr>
          <w:rFonts w:ascii="Times New Roman" w:eastAsia="Times New Roman" w:hAnsi="Times New Roman" w:cs="Times New Roman"/>
          <w:sz w:val="24"/>
          <w:szCs w:val="24"/>
          <w:lang w:eastAsia="ru-RU"/>
        </w:rPr>
        <w:t>конкретных</w:t>
      </w:r>
      <w:proofErr w:type="gramEnd"/>
      <w:r w:rsidRPr="00674008">
        <w:rPr>
          <w:rFonts w:ascii="Times New Roman" w:eastAsia="Times New Roman" w:hAnsi="Times New Roman" w:cs="Times New Roman"/>
          <w:sz w:val="24"/>
          <w:szCs w:val="24"/>
          <w:lang w:eastAsia="ru-RU"/>
        </w:rPr>
        <w:t xml:space="preserve"> УУД каждого вида указывается в тематическом планировании. Способы учета уровня их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 в требованиях к результатам освоения УП по каждому предмету и в обязательных программах внеурочной деятельности. Результаты усвоения УУД формулируются для каждого класса и являются ориентиром при организации мониторинга их достижения.</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Педагогическое сопровождение этого процесса осуществляется с помощью Портфолио, который является процессуальным способом оценки достижений учащихся в развитии универсальных учебных действий.</w:t>
      </w:r>
    </w:p>
    <w:p w:rsidR="00674008" w:rsidRPr="00674008" w:rsidRDefault="00674008" w:rsidP="00674008">
      <w:pPr>
        <w:spacing w:before="240"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4. Типовые задания в УМК «Перспектива»,</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proofErr w:type="gramStart"/>
      <w:r w:rsidRPr="00674008">
        <w:rPr>
          <w:rFonts w:ascii="Times New Roman" w:eastAsia="Times New Roman" w:hAnsi="Times New Roman" w:cs="Times New Roman"/>
          <w:sz w:val="24"/>
          <w:szCs w:val="24"/>
          <w:lang w:eastAsia="ru-RU"/>
        </w:rPr>
        <w:t>способствующие</w:t>
      </w:r>
      <w:proofErr w:type="gramEnd"/>
      <w:r w:rsidRPr="00674008">
        <w:rPr>
          <w:rFonts w:ascii="Times New Roman" w:eastAsia="Times New Roman" w:hAnsi="Times New Roman" w:cs="Times New Roman"/>
          <w:sz w:val="24"/>
          <w:szCs w:val="24"/>
          <w:lang w:eastAsia="ru-RU"/>
        </w:rPr>
        <w:t xml:space="preserve"> формированию универсальных учебных действий</w:t>
      </w:r>
    </w:p>
    <w:p w:rsidR="00674008" w:rsidRPr="00674008" w:rsidRDefault="00674008" w:rsidP="00674008">
      <w:pPr>
        <w:spacing w:before="240"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u w:val="single"/>
          <w:lang w:eastAsia="ru-RU"/>
        </w:rPr>
        <w:t>Информационный поиск</w:t>
      </w:r>
      <w:r w:rsidRPr="00674008">
        <w:rPr>
          <w:rFonts w:ascii="Times New Roman" w:eastAsia="Times New Roman" w:hAnsi="Times New Roman" w:cs="Times New Roman"/>
          <w:sz w:val="24"/>
          <w:szCs w:val="24"/>
          <w:lang w:eastAsia="ru-RU"/>
        </w:rPr>
        <w:t xml:space="preserve"> — задания требуют обращения детей к окружающим их взрослым, к познавательной, справочной литературе, словарям, Интернету, развивают потребность в поиске и проверке информации.</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Выполняя это задание, дети занимают активную позицию на уроке, самостоятельно добывают нужную информацию, которая помогает ответить на вопрос, внести свой вклад в ход урока. Благодаря этому заданию растёт познавательная активность учащихся, они учатся работать со справочной литературой, словарями, энциклопедией и находить достоверную информацию, осваивают познавательные и коммуникативные универсальные действия.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u w:val="single"/>
          <w:lang w:eastAsia="ru-RU"/>
        </w:rPr>
        <w:t>Дифференцированные задания</w:t>
      </w:r>
      <w:r w:rsidRPr="00674008">
        <w:rPr>
          <w:rFonts w:ascii="Times New Roman" w:eastAsia="Times New Roman" w:hAnsi="Times New Roman" w:cs="Times New Roman"/>
          <w:sz w:val="24"/>
          <w:szCs w:val="24"/>
          <w:lang w:eastAsia="ru-RU"/>
        </w:rPr>
        <w:t xml:space="preserve"> — предоставляют возможность учащимся выбрать задание по уровню сложности, ориентируясь на свои личные предпочтения, интересы. Сложность заданий нарастает за счёт востребованности для их выполнения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умений.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u w:val="single"/>
          <w:lang w:eastAsia="ru-RU"/>
        </w:rPr>
        <w:t>Интеллектуальный марафон</w:t>
      </w:r>
      <w:r w:rsidRPr="00674008">
        <w:rPr>
          <w:rFonts w:ascii="Times New Roman" w:eastAsia="Times New Roman" w:hAnsi="Times New Roman" w:cs="Times New Roman"/>
          <w:sz w:val="24"/>
          <w:szCs w:val="24"/>
          <w:lang w:eastAsia="ru-RU"/>
        </w:rPr>
        <w:t xml:space="preserve"> — задания ориентированы на развитие у детей самостоятельности, инициативности, творческих способностей, на формирование умения правильно использовать знания в нестандартной ситуации.</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u w:val="single"/>
          <w:lang w:eastAsia="ru-RU"/>
        </w:rPr>
        <w:t>Творческие задания</w:t>
      </w:r>
      <w:r w:rsidRPr="00674008">
        <w:rPr>
          <w:rFonts w:ascii="Times New Roman" w:eastAsia="Times New Roman" w:hAnsi="Times New Roman" w:cs="Times New Roman"/>
          <w:sz w:val="24"/>
          <w:szCs w:val="24"/>
          <w:lang w:eastAsia="ru-RU"/>
        </w:rPr>
        <w:t xml:space="preserve"> — направлены на развитие у учащихся познавательных интересов, воображения, на выход в творческую деятельность.</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u w:val="single"/>
          <w:lang w:eastAsia="ru-RU"/>
        </w:rPr>
        <w:t>Работа в паре</w:t>
      </w:r>
      <w:r w:rsidRPr="00674008">
        <w:rPr>
          <w:rFonts w:ascii="Times New Roman" w:eastAsia="Times New Roman" w:hAnsi="Times New Roman" w:cs="Times New Roman"/>
          <w:sz w:val="24"/>
          <w:szCs w:val="24"/>
          <w:lang w:eastAsia="ru-RU"/>
        </w:rPr>
        <w:t xml:space="preserve"> — задания ориентированы на использование групповых форм обучения</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u w:val="single"/>
          <w:lang w:eastAsia="ru-RU"/>
        </w:rPr>
        <w:lastRenderedPageBreak/>
        <w:t>Проекты.</w:t>
      </w:r>
      <w:r w:rsidRPr="00674008">
        <w:rPr>
          <w:rFonts w:ascii="Times New Roman" w:eastAsia="Times New Roman" w:hAnsi="Times New Roman" w:cs="Times New Roman"/>
          <w:sz w:val="24"/>
          <w:szCs w:val="24"/>
          <w:lang w:eastAsia="ru-RU"/>
        </w:rPr>
        <w:t xml:space="preserve"> В учебниках на специальных разворотах представлены возможные варианты творческих, информационных и практико-ориентированных проектов, при этом на каждом из этих разворотов обязательно присутствует предложение создания собственного проекта учащегося.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5. Мониторинг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универсальных учебных действий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Федеральный государственный образовательный стандарт начального общего образования предписывает, что «предметом итоговой оценки освоения обучающимися основной образовательной программы начального общего образования должно быть достижение предметных и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освоения основной образовательной программы начального общего образования, необходимых для продолжения образования. 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 образования, относятся: ценностные ориентации обучающегося; индивидуальные личностные характеристики, в том числе патриотизм, толерантность, гуманизм и др. Обобщённая оценка этих и других личностных результатов учебной деятельности обучающихся может осуществляться в ходе различных мониторинговых исследований»</w:t>
      </w:r>
      <w:hyperlink r:id="rId6" w:anchor="footnote3" w:history="1">
        <w:r w:rsidRPr="00674008">
          <w:rPr>
            <w:rFonts w:ascii="Times New Roman" w:eastAsia="Times New Roman" w:hAnsi="Times New Roman" w:cs="Times New Roman"/>
            <w:color w:val="0000FF"/>
            <w:sz w:val="24"/>
            <w:szCs w:val="24"/>
            <w:vertAlign w:val="superscript"/>
            <w:lang w:eastAsia="ru-RU"/>
          </w:rPr>
          <w:t>3</w:t>
        </w:r>
      </w:hyperlink>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Мониторинг освоения учебных программ и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личностных, познавательных, коммуникативных учебных действий может осуществляться на материалах учебников и рабочих тетрадей УМ</w:t>
      </w:r>
      <w:proofErr w:type="gramStart"/>
      <w:r w:rsidRPr="00674008">
        <w:rPr>
          <w:rFonts w:ascii="Times New Roman" w:eastAsia="Times New Roman" w:hAnsi="Times New Roman" w:cs="Times New Roman"/>
          <w:sz w:val="24"/>
          <w:szCs w:val="24"/>
          <w:lang w:eastAsia="ru-RU"/>
        </w:rPr>
        <w:t>К«</w:t>
      </w:r>
      <w:proofErr w:type="gramEnd"/>
      <w:r w:rsidRPr="00674008">
        <w:rPr>
          <w:rFonts w:ascii="Times New Roman" w:eastAsia="Times New Roman" w:hAnsi="Times New Roman" w:cs="Times New Roman"/>
          <w:sz w:val="24"/>
          <w:szCs w:val="24"/>
          <w:lang w:eastAsia="ru-RU"/>
        </w:rPr>
        <w:t xml:space="preserve">Перспектива», представленных на листах с проверочными и </w:t>
      </w:r>
      <w:proofErr w:type="spellStart"/>
      <w:r w:rsidRPr="00674008">
        <w:rPr>
          <w:rFonts w:ascii="Times New Roman" w:eastAsia="Times New Roman" w:hAnsi="Times New Roman" w:cs="Times New Roman"/>
          <w:sz w:val="24"/>
          <w:szCs w:val="24"/>
          <w:lang w:eastAsia="ru-RU"/>
        </w:rPr>
        <w:t>тренинговыми</w:t>
      </w:r>
      <w:proofErr w:type="spellEnd"/>
      <w:r w:rsidRPr="00674008">
        <w:rPr>
          <w:rFonts w:ascii="Times New Roman" w:eastAsia="Times New Roman" w:hAnsi="Times New Roman" w:cs="Times New Roman"/>
          <w:sz w:val="24"/>
          <w:szCs w:val="24"/>
          <w:lang w:eastAsia="ru-RU"/>
        </w:rPr>
        <w:t xml:space="preserve"> заданиями.</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Достижение планируемых результатов фиксируется в накопительной системе оценки, в том числе в форме портфолио учащегося. Педагогу важно на каждом этапе обучения вместе с ребёнком выбирать, что является для него результатом на сегодняшний день. Оценочная деятельность самого педагога должна быть направлена на то, чтобы стимулировать учебно-познавательную деятельность ребёнка и корректировать её. Вместе с тем передавать ребёнку нормы и способы оценивания (не выставления отметки, а фиксации качества, например разборчивость письма, грамотность, способа действий и т.д.), способствовать выработке у ребёнка самооценки своего труда. Отбирая в свой портфолио творческие, проектные работы, ребёнок проводит рефлексию сделанного, а педагог может отследить как меняются, развиваются интересы ребёнка, его мотивация, уровень самостоятельности и </w:t>
      </w:r>
      <w:proofErr w:type="gramStart"/>
      <w:r w:rsidRPr="00674008">
        <w:rPr>
          <w:rFonts w:ascii="Times New Roman" w:eastAsia="Times New Roman" w:hAnsi="Times New Roman" w:cs="Times New Roman"/>
          <w:sz w:val="24"/>
          <w:szCs w:val="24"/>
          <w:lang w:eastAsia="ru-RU"/>
        </w:rPr>
        <w:t>другие</w:t>
      </w:r>
      <w:proofErr w:type="gramEnd"/>
      <w:r w:rsidRPr="00674008">
        <w:rPr>
          <w:rFonts w:ascii="Times New Roman" w:eastAsia="Times New Roman" w:hAnsi="Times New Roman" w:cs="Times New Roman"/>
          <w:sz w:val="24"/>
          <w:szCs w:val="24"/>
          <w:lang w:eastAsia="ru-RU"/>
        </w:rPr>
        <w:t xml:space="preserve"> личностные и </w:t>
      </w:r>
      <w:proofErr w:type="spellStart"/>
      <w:r w:rsidRPr="00674008">
        <w:rPr>
          <w:rFonts w:ascii="Times New Roman" w:eastAsia="Times New Roman" w:hAnsi="Times New Roman" w:cs="Times New Roman"/>
          <w:sz w:val="24"/>
          <w:szCs w:val="24"/>
          <w:lang w:eastAsia="ru-RU"/>
        </w:rPr>
        <w:t>метапредметные</w:t>
      </w:r>
      <w:proofErr w:type="spellEnd"/>
      <w:r w:rsidRPr="00674008">
        <w:rPr>
          <w:rFonts w:ascii="Times New Roman" w:eastAsia="Times New Roman" w:hAnsi="Times New Roman" w:cs="Times New Roman"/>
          <w:sz w:val="24"/>
          <w:szCs w:val="24"/>
          <w:lang w:eastAsia="ru-RU"/>
        </w:rPr>
        <w:t xml:space="preserve"> действия. Динамика образовательных достижений учащихся за период обучения станет очевиднее, если накопительная система оценивания станет действовать с 1 класса, поэтому так важно сохранить первые тетради (или отдельные страницы), первые творческие работы ребёнка.</w:t>
      </w:r>
    </w:p>
    <w:p w:rsidR="00674008" w:rsidRPr="00674008" w:rsidRDefault="00674008" w:rsidP="00674008">
      <w:pPr>
        <w:spacing w:before="240"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6. Преемственность формирования универсальных учебных действий по ступеням общего образования.</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Организация преемственности при переходе от дошкольного образования к начальному образованию, от начального образования к основному </w:t>
      </w:r>
      <w:r w:rsidR="000C00E8">
        <w:rPr>
          <w:rFonts w:ascii="Times New Roman" w:eastAsia="Times New Roman" w:hAnsi="Times New Roman" w:cs="Times New Roman"/>
          <w:sz w:val="24"/>
          <w:szCs w:val="24"/>
          <w:lang w:eastAsia="ru-RU"/>
        </w:rPr>
        <w:t xml:space="preserve">образованию </w:t>
      </w:r>
      <w:r w:rsidRPr="00674008">
        <w:rPr>
          <w:rFonts w:ascii="Times New Roman" w:eastAsia="Times New Roman" w:hAnsi="Times New Roman" w:cs="Times New Roman"/>
          <w:sz w:val="24"/>
          <w:szCs w:val="24"/>
          <w:lang w:eastAsia="ru-RU"/>
        </w:rPr>
        <w:t xml:space="preserve"> осуществляется следующим образом.</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1. Проводится диагностика (физическая, психологическая, педагогическая) готовности учащихся к обучению в начальной школе (пособие «Что нужно знать и уметь ребенку при поступлении в школу», </w:t>
      </w:r>
      <w:proofErr w:type="spellStart"/>
      <w:r w:rsidRPr="00674008">
        <w:rPr>
          <w:rFonts w:ascii="Times New Roman" w:eastAsia="Times New Roman" w:hAnsi="Times New Roman" w:cs="Times New Roman"/>
          <w:sz w:val="24"/>
          <w:szCs w:val="24"/>
          <w:lang w:eastAsia="ru-RU"/>
        </w:rPr>
        <w:t>Астрель</w:t>
      </w:r>
      <w:proofErr w:type="spellEnd"/>
      <w:r w:rsidRPr="00674008">
        <w:rPr>
          <w:rFonts w:ascii="Times New Roman" w:eastAsia="Times New Roman" w:hAnsi="Times New Roman" w:cs="Times New Roman"/>
          <w:sz w:val="24"/>
          <w:szCs w:val="24"/>
          <w:lang w:eastAsia="ru-RU"/>
        </w:rPr>
        <w:t>, 2011).</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2. В течение 2-х первых месяцев организуется адаптационный период обучения, в который средствами УМК «Перспектива» проводится работа по коррекции и развитию универсальных учебных умений первоклассников.</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3. В дальнейшем проходит ежегодно стартовая диагностика, имеющая целью определить основные проблемы, характерные для большинства </w:t>
      </w:r>
      <w:proofErr w:type="gramStart"/>
      <w:r w:rsidRPr="00674008">
        <w:rPr>
          <w:rFonts w:ascii="Times New Roman" w:eastAsia="Times New Roman" w:hAnsi="Times New Roman" w:cs="Times New Roman"/>
          <w:sz w:val="24"/>
          <w:szCs w:val="24"/>
          <w:lang w:eastAsia="ru-RU"/>
        </w:rPr>
        <w:t>обучающихся</w:t>
      </w:r>
      <w:proofErr w:type="gramEnd"/>
      <w:r w:rsidRPr="00674008">
        <w:rPr>
          <w:rFonts w:ascii="Times New Roman" w:eastAsia="Times New Roman" w:hAnsi="Times New Roman" w:cs="Times New Roman"/>
          <w:sz w:val="24"/>
          <w:szCs w:val="24"/>
          <w:lang w:eastAsia="ru-RU"/>
        </w:rPr>
        <w:t>, и в соответствии с ними выстраивается система работы по преемственности (контрольные и проверочные работы, тесты).</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lastRenderedPageBreak/>
        <w:t xml:space="preserve">4. , Проводятся открытые уроки совместно с педагогами д/сада или старшей школы и совместные семинары по обсуждению вопросов преемственности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5. В конце 4 класса проводится итоговая диагностика (физическая, психологическая, педагогическая) готовности учащихся к продолжению обучения в средней школе (пособия «Итоговое тестирование выпускников начальной школы»).</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Основанием преемственности разных ступеней образовательной системы является ориентация педагогов на формирование умения учиться, понимание значения развития универсальных учебных действий для дальнейшего обучения учащихся.</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В целях обеспечения преемственности и создания условий для развития универсальных учебных действий в образовательном процессе педагог должен:</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понимать и признавать важность формирования универсальных учебных действий школьников; сущность и виды универсальных умений;</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 уметь осуществлять выбор учебного материала и конструировать учебный процесс с учетом формирования УУД;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 уметь использовать </w:t>
      </w:r>
      <w:proofErr w:type="spellStart"/>
      <w:r w:rsidRPr="00674008">
        <w:rPr>
          <w:rFonts w:ascii="Times New Roman" w:eastAsia="Times New Roman" w:hAnsi="Times New Roman" w:cs="Times New Roman"/>
          <w:sz w:val="24"/>
          <w:szCs w:val="24"/>
          <w:lang w:eastAsia="ru-RU"/>
        </w:rPr>
        <w:t>деятельностные</w:t>
      </w:r>
      <w:proofErr w:type="spellEnd"/>
      <w:r w:rsidRPr="00674008">
        <w:rPr>
          <w:rFonts w:ascii="Times New Roman" w:eastAsia="Times New Roman" w:hAnsi="Times New Roman" w:cs="Times New Roman"/>
          <w:sz w:val="24"/>
          <w:szCs w:val="24"/>
          <w:lang w:eastAsia="ru-RU"/>
        </w:rPr>
        <w:t xml:space="preserve"> формы обучения;</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 мотивировать учащихся на освоение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умений;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уметь использовать диагностический инструментарий успешности формирования УДД;</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выстраивать совместно с родителями пути решения проблем по формированию УУД.</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В своей педагогической деятельности педагог должен ориентироваться:</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 на формирование у выпускника мотивов деятельности, системы ценностных отношений учащихся к себе, другим участникам образовательного процесса, самому образовательному процессу, объектам познания, результатам образовательной деятельности;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на освоение выпускником учебных действий, направленных на организацию своей работы в учебном процессе и внеурочной деятельности, включая постановку цели и задачи, планирование её реализации (в том числе во внутреннем плане), контролирование и оценивание своих действий, их корректировку в ходе выполнения работы;</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на овладение выпускником познавательных универсальных учебных действий (использование знаково-символических средств, моделирования, широкого спектра логических действий и операций);</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на освоение выпускником коммуникативных универсальных учебных действий (умения учитывать в диалоге позицию собеседника,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w:t>
      </w:r>
    </w:p>
    <w:p w:rsidR="00674008" w:rsidRPr="00674008" w:rsidRDefault="00674008" w:rsidP="00674008">
      <w:pPr>
        <w:spacing w:before="240"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 xml:space="preserve">V. </w:t>
      </w:r>
      <w:r w:rsidRPr="00674008">
        <w:rPr>
          <w:rFonts w:ascii="Times New Roman" w:eastAsia="Times New Roman" w:hAnsi="Times New Roman" w:cs="Times New Roman"/>
          <w:b/>
          <w:bCs/>
          <w:sz w:val="28"/>
          <w:szCs w:val="28"/>
          <w:lang w:eastAsia="ru-RU"/>
        </w:rPr>
        <w:t>Программы отдельных учебных предметов, курсов</w:t>
      </w:r>
      <w:r w:rsidRPr="00674008">
        <w:rPr>
          <w:rFonts w:ascii="Tahoma" w:eastAsia="Times New Roman" w:hAnsi="Tahoma" w:cs="Tahoma"/>
          <w:color w:val="365F91"/>
          <w:sz w:val="28"/>
          <w:szCs w:val="28"/>
          <w:lang w:eastAsia="ru-RU"/>
        </w:rPr>
        <w:t xml:space="preserve">.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Требования ФГОС к программам отдельных учебных предметов курсов – отбор содержания (дидактического и технологического), которое обеспечит выполнение требований к результатам освоения основной образовательной программы начального общего образования (в том числе программы формирования универсальных учебных действий).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В соответствии с требованиями ФГОС программы отдельных учебных предметов, курсов содержит:</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1) пояснительную записку, в которой:</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конкретизируются общие цели начального общего образования с учетом специфики учебного предмета, курса;</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lastRenderedPageBreak/>
        <w:t>- дается общая характеристика учебного предмета, курса;</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описание места учебного предмета, курса в учебном плане; ценностных ориентиров содержания учебного предмета;</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 фиксируются личностные, </w:t>
      </w:r>
      <w:proofErr w:type="spellStart"/>
      <w:r w:rsidRPr="00674008">
        <w:rPr>
          <w:rFonts w:ascii="Times New Roman" w:eastAsia="Times New Roman" w:hAnsi="Times New Roman" w:cs="Times New Roman"/>
          <w:sz w:val="24"/>
          <w:szCs w:val="24"/>
          <w:lang w:eastAsia="ru-RU"/>
        </w:rPr>
        <w:t>метапредметные</w:t>
      </w:r>
      <w:proofErr w:type="spellEnd"/>
      <w:r w:rsidRPr="00674008">
        <w:rPr>
          <w:rFonts w:ascii="Times New Roman" w:eastAsia="Times New Roman" w:hAnsi="Times New Roman" w:cs="Times New Roman"/>
          <w:sz w:val="24"/>
          <w:szCs w:val="24"/>
          <w:lang w:eastAsia="ru-RU"/>
        </w:rPr>
        <w:t xml:space="preserve"> и предметные результаты освоения конкретного учебного предмета, курса;</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2) содержание учебного предмета, курса;</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3) тематическое планирование с определением основных видов учебной деятельности обучающихся;</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4) описание материально-технического обеспечения образовательного процесса.</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proofErr w:type="gramStart"/>
      <w:r w:rsidRPr="00674008">
        <w:rPr>
          <w:rFonts w:ascii="Times New Roman" w:eastAsia="Times New Roman" w:hAnsi="Times New Roman" w:cs="Times New Roman"/>
          <w:sz w:val="24"/>
          <w:szCs w:val="24"/>
          <w:lang w:eastAsia="ru-RU"/>
        </w:rPr>
        <w:t>На основании Закона «Об образовании» (ст. 32 п.16, 23) педагог самостоятельно составляет рабочие программы по предметам начального образования на основе имеющихся авторских программ, а также выбирает учебники и пособия к ним, внесенные в федеральный перечень учебников и пособий, рекомендованных (допущенных) к использованию в образовательном процессе в учреждениях, имеющих государственную аккредитацию.</w:t>
      </w:r>
      <w:proofErr w:type="gramEnd"/>
      <w:r w:rsidRPr="00674008">
        <w:rPr>
          <w:rFonts w:ascii="Times New Roman" w:eastAsia="Times New Roman" w:hAnsi="Times New Roman" w:cs="Times New Roman"/>
          <w:sz w:val="24"/>
          <w:szCs w:val="24"/>
          <w:lang w:eastAsia="ru-RU"/>
        </w:rPr>
        <w:t xml:space="preserve"> В Федеральном перечне на 2011/2012 учебный год опубликованном в журнале «Вестник образования» (2010. № 4) перечислены все учебники, используемые в настоящее время в начальных классах.</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Самостоятельно выбранный учителем комплект учебников потребует от учителя написания образовательной программы для своего класса, где потребуется объяснить совместимость учебников и показать линии их соединения (обосновать их концептуальную совместимость). Такая образовательная программа обсуждается на заседании методического объединения, утверждается решением педагогического совета лицея</w:t>
      </w:r>
      <w:proofErr w:type="gramStart"/>
      <w:r w:rsidRPr="00674008">
        <w:rPr>
          <w:rFonts w:ascii="Times New Roman" w:eastAsia="Times New Roman" w:hAnsi="Times New Roman" w:cs="Times New Roman"/>
          <w:sz w:val="24"/>
          <w:szCs w:val="24"/>
          <w:lang w:eastAsia="ru-RU"/>
        </w:rPr>
        <w:t xml:space="preserve">.. </w:t>
      </w:r>
      <w:proofErr w:type="gramEnd"/>
    </w:p>
    <w:p w:rsidR="00674008" w:rsidRPr="00674008" w:rsidRDefault="00674008" w:rsidP="00674008">
      <w:pPr>
        <w:spacing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Сведения об учебных программах и учебника</w:t>
      </w:r>
      <w:r w:rsidR="000C00E8">
        <w:rPr>
          <w:rFonts w:ascii="Times New Roman" w:eastAsia="Times New Roman" w:hAnsi="Times New Roman" w:cs="Times New Roman"/>
          <w:sz w:val="24"/>
          <w:szCs w:val="24"/>
          <w:lang w:eastAsia="ru-RU"/>
        </w:rPr>
        <w:t>х начальных классов МБОУ «</w:t>
      </w:r>
      <w:proofErr w:type="spellStart"/>
      <w:r w:rsidR="000C00E8">
        <w:rPr>
          <w:rFonts w:ascii="Times New Roman" w:eastAsia="Times New Roman" w:hAnsi="Times New Roman" w:cs="Times New Roman"/>
          <w:sz w:val="24"/>
          <w:szCs w:val="24"/>
          <w:lang w:eastAsia="ru-RU"/>
        </w:rPr>
        <w:t>Чупаевская</w:t>
      </w:r>
      <w:proofErr w:type="spellEnd"/>
      <w:r w:rsidR="000C00E8">
        <w:rPr>
          <w:rFonts w:ascii="Times New Roman" w:eastAsia="Times New Roman" w:hAnsi="Times New Roman" w:cs="Times New Roman"/>
          <w:sz w:val="24"/>
          <w:szCs w:val="24"/>
          <w:lang w:eastAsia="ru-RU"/>
        </w:rPr>
        <w:t xml:space="preserve"> началь</w:t>
      </w:r>
      <w:r w:rsidRPr="00674008">
        <w:rPr>
          <w:rFonts w:ascii="Times New Roman" w:eastAsia="Times New Roman" w:hAnsi="Times New Roman" w:cs="Times New Roman"/>
          <w:sz w:val="24"/>
          <w:szCs w:val="24"/>
          <w:lang w:eastAsia="ru-RU"/>
        </w:rPr>
        <w:t xml:space="preserve">ная общеобразовательная школа» </w:t>
      </w:r>
      <w:proofErr w:type="spellStart"/>
      <w:r w:rsidRPr="00674008">
        <w:rPr>
          <w:rFonts w:ascii="Times New Roman" w:eastAsia="Times New Roman" w:hAnsi="Times New Roman" w:cs="Times New Roman"/>
          <w:sz w:val="24"/>
          <w:szCs w:val="24"/>
          <w:lang w:eastAsia="ru-RU"/>
        </w:rPr>
        <w:t>Альметьевского</w:t>
      </w:r>
      <w:proofErr w:type="spellEnd"/>
      <w:r w:rsidRPr="00674008">
        <w:rPr>
          <w:rFonts w:ascii="Times New Roman" w:eastAsia="Times New Roman" w:hAnsi="Times New Roman" w:cs="Times New Roman"/>
          <w:sz w:val="24"/>
          <w:szCs w:val="24"/>
          <w:lang w:eastAsia="ru-RU"/>
        </w:rPr>
        <w:t xml:space="preserve"> муниципального района РТ на 2011-12 учебный год</w:t>
      </w:r>
    </w:p>
    <w:tbl>
      <w:tblPr>
        <w:tblW w:w="11295" w:type="dxa"/>
        <w:tblCellSpacing w:w="0"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1590"/>
        <w:gridCol w:w="1072"/>
        <w:gridCol w:w="675"/>
        <w:gridCol w:w="4960"/>
        <w:gridCol w:w="2998"/>
      </w:tblGrid>
      <w:tr w:rsidR="000C00E8" w:rsidRPr="00674008" w:rsidTr="000C00E8">
        <w:trPr>
          <w:tblCellSpacing w:w="0" w:type="dxa"/>
        </w:trPr>
        <w:tc>
          <w:tcPr>
            <w:tcW w:w="159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bookmarkStart w:id="6" w:name="table06"/>
            <w:bookmarkEnd w:id="6"/>
            <w:r w:rsidRPr="00674008">
              <w:rPr>
                <w:rFonts w:ascii="Times New Roman" w:eastAsia="Times New Roman" w:hAnsi="Times New Roman" w:cs="Times New Roman"/>
                <w:sz w:val="24"/>
                <w:szCs w:val="24"/>
                <w:lang w:eastAsia="ru-RU"/>
              </w:rPr>
              <w:t>ФИО учителя</w:t>
            </w:r>
          </w:p>
        </w:tc>
        <w:tc>
          <w:tcPr>
            <w:tcW w:w="1072"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предмет</w:t>
            </w:r>
          </w:p>
        </w:tc>
        <w:tc>
          <w:tcPr>
            <w:tcW w:w="67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класс</w:t>
            </w:r>
          </w:p>
        </w:tc>
        <w:tc>
          <w:tcPr>
            <w:tcW w:w="496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Учебники</w:t>
            </w:r>
          </w:p>
        </w:tc>
        <w:tc>
          <w:tcPr>
            <w:tcW w:w="2998"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Издательство</w:t>
            </w:r>
          </w:p>
        </w:tc>
      </w:tr>
      <w:tr w:rsidR="000C00E8" w:rsidRPr="00674008" w:rsidTr="000C00E8">
        <w:trPr>
          <w:tblCellSpacing w:w="0" w:type="dxa"/>
        </w:trPr>
        <w:tc>
          <w:tcPr>
            <w:tcW w:w="1590"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0C00E8" w:rsidP="00674008">
            <w:pPr>
              <w:spacing w:after="0" w:line="240" w:lineRule="auto"/>
              <w:rPr>
                <w:rFonts w:ascii="Tahoma" w:eastAsia="Times New Roman" w:hAnsi="Tahoma" w:cs="Tahoma"/>
                <w:sz w:val="24"/>
                <w:szCs w:val="24"/>
                <w:lang w:eastAsia="ru-RU"/>
              </w:rPr>
            </w:pPr>
            <w:proofErr w:type="spellStart"/>
            <w:r>
              <w:rPr>
                <w:rFonts w:ascii="Times New Roman" w:eastAsia="Times New Roman" w:hAnsi="Times New Roman" w:cs="Times New Roman"/>
                <w:sz w:val="24"/>
                <w:szCs w:val="24"/>
                <w:lang w:eastAsia="ru-RU"/>
              </w:rPr>
              <w:t>Ризванова</w:t>
            </w:r>
            <w:proofErr w:type="spellEnd"/>
            <w:r>
              <w:rPr>
                <w:rFonts w:ascii="Times New Roman" w:eastAsia="Times New Roman" w:hAnsi="Times New Roman" w:cs="Times New Roman"/>
                <w:sz w:val="24"/>
                <w:szCs w:val="24"/>
                <w:lang w:eastAsia="ru-RU"/>
              </w:rPr>
              <w:t xml:space="preserve"> Л.Н.</w:t>
            </w:r>
          </w:p>
        </w:tc>
        <w:tc>
          <w:tcPr>
            <w:tcW w:w="1072"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Азбука </w:t>
            </w:r>
          </w:p>
        </w:tc>
        <w:tc>
          <w:tcPr>
            <w:tcW w:w="67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496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Л.Ф. Климанова, С.Г. Макеева</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«Азбука»</w:t>
            </w:r>
          </w:p>
        </w:tc>
        <w:tc>
          <w:tcPr>
            <w:tcW w:w="2998"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М. «Просвещение», 2011</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Серия «Перспектива»</w:t>
            </w:r>
          </w:p>
        </w:tc>
      </w:tr>
      <w:tr w:rsidR="000C00E8" w:rsidRPr="00674008" w:rsidTr="000C00E8">
        <w:trPr>
          <w:trHeight w:val="615"/>
          <w:tblCellSpacing w:w="0" w:type="dxa"/>
        </w:trPr>
        <w:tc>
          <w:tcPr>
            <w:tcW w:w="1590" w:type="dxa"/>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072"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48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Литературное чтение и письмо</w:t>
            </w:r>
          </w:p>
        </w:tc>
        <w:tc>
          <w:tcPr>
            <w:tcW w:w="67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1(2ч.)</w:t>
            </w:r>
          </w:p>
        </w:tc>
        <w:tc>
          <w:tcPr>
            <w:tcW w:w="496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Л.Ф. Климанова, В.Г. Горецкий, Л.А. Виноградская «Литературное чтение»</w:t>
            </w:r>
          </w:p>
        </w:tc>
        <w:tc>
          <w:tcPr>
            <w:tcW w:w="2998"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М. «Просвещение», 2011</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Серия «Перспектива»</w:t>
            </w:r>
          </w:p>
        </w:tc>
      </w:tr>
      <w:tr w:rsidR="000C00E8" w:rsidRPr="00674008" w:rsidTr="000C00E8">
        <w:trPr>
          <w:trHeight w:val="450"/>
          <w:tblCellSpacing w:w="0" w:type="dxa"/>
        </w:trPr>
        <w:tc>
          <w:tcPr>
            <w:tcW w:w="1590" w:type="dxa"/>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072"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Математика </w:t>
            </w:r>
          </w:p>
        </w:tc>
        <w:tc>
          <w:tcPr>
            <w:tcW w:w="67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 (2ч.)</w:t>
            </w:r>
          </w:p>
        </w:tc>
        <w:tc>
          <w:tcPr>
            <w:tcW w:w="496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 xml:space="preserve">Г.В. Дорофеев, Т.Н. </w:t>
            </w:r>
            <w:proofErr w:type="spellStart"/>
            <w:r w:rsidRPr="00674008">
              <w:rPr>
                <w:rFonts w:ascii="Times New Roman" w:eastAsia="Times New Roman" w:hAnsi="Times New Roman" w:cs="Times New Roman"/>
                <w:b/>
                <w:bCs/>
                <w:sz w:val="20"/>
                <w:szCs w:val="20"/>
                <w:lang w:eastAsia="ru-RU"/>
              </w:rPr>
              <w:t>Миракова</w:t>
            </w:r>
            <w:proofErr w:type="spellEnd"/>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«Математика»</w:t>
            </w:r>
          </w:p>
        </w:tc>
        <w:tc>
          <w:tcPr>
            <w:tcW w:w="2998"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М. «Просвещение»</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Казань, «</w:t>
            </w:r>
            <w:proofErr w:type="spellStart"/>
            <w:r w:rsidRPr="00674008">
              <w:rPr>
                <w:rFonts w:ascii="Times New Roman" w:eastAsia="Times New Roman" w:hAnsi="Times New Roman" w:cs="Times New Roman"/>
                <w:sz w:val="20"/>
                <w:szCs w:val="20"/>
                <w:lang w:eastAsia="ru-RU"/>
              </w:rPr>
              <w:t>Магариф</w:t>
            </w:r>
            <w:proofErr w:type="spellEnd"/>
            <w:r w:rsidRPr="00674008">
              <w:rPr>
                <w:rFonts w:ascii="Times New Roman" w:eastAsia="Times New Roman" w:hAnsi="Times New Roman" w:cs="Times New Roman"/>
                <w:sz w:val="20"/>
                <w:szCs w:val="20"/>
                <w:lang w:eastAsia="ru-RU"/>
              </w:rPr>
              <w:t>», 2010 Серия «Перспектива»</w:t>
            </w:r>
          </w:p>
        </w:tc>
      </w:tr>
      <w:tr w:rsidR="000C00E8" w:rsidRPr="00674008" w:rsidTr="000C00E8">
        <w:trPr>
          <w:trHeight w:val="870"/>
          <w:tblCellSpacing w:w="0" w:type="dxa"/>
        </w:trPr>
        <w:tc>
          <w:tcPr>
            <w:tcW w:w="1590" w:type="dxa"/>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072"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48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Окружающий мир</w:t>
            </w:r>
          </w:p>
        </w:tc>
        <w:tc>
          <w:tcPr>
            <w:tcW w:w="67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 (2ч.)</w:t>
            </w:r>
          </w:p>
        </w:tc>
        <w:tc>
          <w:tcPr>
            <w:tcW w:w="496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А.А. Плешаков, М.Ю. Новицкая «Окружающий мир» («</w:t>
            </w:r>
            <w:proofErr w:type="spellStart"/>
            <w:r w:rsidRPr="00674008">
              <w:rPr>
                <w:rFonts w:ascii="Times New Roman" w:eastAsia="Times New Roman" w:hAnsi="Times New Roman" w:cs="Times New Roman"/>
                <w:b/>
                <w:bCs/>
                <w:sz w:val="20"/>
                <w:szCs w:val="20"/>
                <w:lang w:eastAsia="ru-RU"/>
              </w:rPr>
              <w:t>Эйлэнэ-тирэ</w:t>
            </w:r>
            <w:proofErr w:type="spellEnd"/>
            <w:r w:rsidRPr="00674008">
              <w:rPr>
                <w:rFonts w:ascii="Times New Roman" w:eastAsia="Times New Roman" w:hAnsi="Times New Roman" w:cs="Times New Roman"/>
                <w:b/>
                <w:bCs/>
                <w:sz w:val="20"/>
                <w:szCs w:val="20"/>
                <w:lang w:eastAsia="ru-RU"/>
              </w:rPr>
              <w:t xml:space="preserve"> донья»)</w:t>
            </w:r>
          </w:p>
        </w:tc>
        <w:tc>
          <w:tcPr>
            <w:tcW w:w="2998"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М. «Просвещение»</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Казань, «</w:t>
            </w:r>
            <w:proofErr w:type="spellStart"/>
            <w:r w:rsidRPr="00674008">
              <w:rPr>
                <w:rFonts w:ascii="Times New Roman" w:eastAsia="Times New Roman" w:hAnsi="Times New Roman" w:cs="Times New Roman"/>
                <w:sz w:val="20"/>
                <w:szCs w:val="20"/>
                <w:lang w:eastAsia="ru-RU"/>
              </w:rPr>
              <w:t>Магариф</w:t>
            </w:r>
            <w:proofErr w:type="spellEnd"/>
            <w:r w:rsidRPr="00674008">
              <w:rPr>
                <w:rFonts w:ascii="Times New Roman" w:eastAsia="Times New Roman" w:hAnsi="Times New Roman" w:cs="Times New Roman"/>
                <w:sz w:val="20"/>
                <w:szCs w:val="20"/>
                <w:lang w:eastAsia="ru-RU"/>
              </w:rPr>
              <w:t>», 2010 Серия «Перспектива»</w:t>
            </w:r>
          </w:p>
        </w:tc>
      </w:tr>
      <w:tr w:rsidR="000C00E8" w:rsidRPr="00674008" w:rsidTr="000C00E8">
        <w:trPr>
          <w:trHeight w:val="675"/>
          <w:tblCellSpacing w:w="0" w:type="dxa"/>
        </w:trPr>
        <w:tc>
          <w:tcPr>
            <w:tcW w:w="1590" w:type="dxa"/>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072"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480" w:after="0" w:line="240" w:lineRule="auto"/>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0"/>
                <w:szCs w:val="20"/>
                <w:lang w:eastAsia="ru-RU"/>
              </w:rPr>
              <w:t>Алифба</w:t>
            </w:r>
            <w:proofErr w:type="spellEnd"/>
          </w:p>
        </w:tc>
        <w:tc>
          <w:tcPr>
            <w:tcW w:w="67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496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 xml:space="preserve">И.Х. </w:t>
            </w:r>
            <w:proofErr w:type="spellStart"/>
            <w:r w:rsidRPr="00674008">
              <w:rPr>
                <w:rFonts w:ascii="Times New Roman" w:eastAsia="Times New Roman" w:hAnsi="Times New Roman" w:cs="Times New Roman"/>
                <w:b/>
                <w:bCs/>
                <w:sz w:val="20"/>
                <w:szCs w:val="20"/>
                <w:lang w:eastAsia="ru-RU"/>
              </w:rPr>
              <w:t>Мияссарова</w:t>
            </w:r>
            <w:proofErr w:type="spellEnd"/>
            <w:r w:rsidRPr="00674008">
              <w:rPr>
                <w:rFonts w:ascii="Times New Roman" w:eastAsia="Times New Roman" w:hAnsi="Times New Roman" w:cs="Times New Roman"/>
                <w:b/>
                <w:bCs/>
                <w:sz w:val="20"/>
                <w:szCs w:val="20"/>
                <w:lang w:eastAsia="ru-RU"/>
              </w:rPr>
              <w:t xml:space="preserve">, Ф.Ш. </w:t>
            </w:r>
            <w:proofErr w:type="spellStart"/>
            <w:r w:rsidRPr="00674008">
              <w:rPr>
                <w:rFonts w:ascii="Times New Roman" w:eastAsia="Times New Roman" w:hAnsi="Times New Roman" w:cs="Times New Roman"/>
                <w:b/>
                <w:bCs/>
                <w:sz w:val="20"/>
                <w:szCs w:val="20"/>
                <w:lang w:eastAsia="ru-RU"/>
              </w:rPr>
              <w:t>Гарифуллина</w:t>
            </w:r>
            <w:proofErr w:type="spellEnd"/>
            <w:r w:rsidRPr="00674008">
              <w:rPr>
                <w:rFonts w:ascii="Times New Roman" w:eastAsia="Times New Roman" w:hAnsi="Times New Roman" w:cs="Times New Roman"/>
                <w:b/>
                <w:bCs/>
                <w:sz w:val="20"/>
                <w:szCs w:val="20"/>
                <w:lang w:eastAsia="ru-RU"/>
              </w:rPr>
              <w:t xml:space="preserve">, Р.Р. </w:t>
            </w:r>
            <w:proofErr w:type="spellStart"/>
            <w:r w:rsidRPr="00674008">
              <w:rPr>
                <w:rFonts w:ascii="Times New Roman" w:eastAsia="Times New Roman" w:hAnsi="Times New Roman" w:cs="Times New Roman"/>
                <w:b/>
                <w:bCs/>
                <w:sz w:val="20"/>
                <w:szCs w:val="20"/>
                <w:lang w:eastAsia="ru-RU"/>
              </w:rPr>
              <w:t>Шэмсетдинова</w:t>
            </w:r>
            <w:proofErr w:type="spellEnd"/>
            <w:r w:rsidRPr="00674008">
              <w:rPr>
                <w:rFonts w:ascii="Times New Roman" w:eastAsia="Times New Roman" w:hAnsi="Times New Roman" w:cs="Times New Roman"/>
                <w:b/>
                <w:bCs/>
                <w:sz w:val="20"/>
                <w:szCs w:val="20"/>
                <w:lang w:eastAsia="ru-RU"/>
              </w:rPr>
              <w:t xml:space="preserve"> «</w:t>
            </w:r>
            <w:proofErr w:type="spellStart"/>
            <w:r w:rsidRPr="00674008">
              <w:rPr>
                <w:rFonts w:ascii="Times New Roman" w:eastAsia="Times New Roman" w:hAnsi="Times New Roman" w:cs="Times New Roman"/>
                <w:b/>
                <w:bCs/>
                <w:sz w:val="20"/>
                <w:szCs w:val="20"/>
                <w:lang w:eastAsia="ru-RU"/>
              </w:rPr>
              <w:t>Алифба</w:t>
            </w:r>
            <w:proofErr w:type="spellEnd"/>
            <w:r w:rsidRPr="00674008">
              <w:rPr>
                <w:rFonts w:ascii="Times New Roman" w:eastAsia="Times New Roman" w:hAnsi="Times New Roman" w:cs="Times New Roman"/>
                <w:b/>
                <w:bCs/>
                <w:sz w:val="20"/>
                <w:szCs w:val="20"/>
                <w:lang w:eastAsia="ru-RU"/>
              </w:rPr>
              <w:t>»</w:t>
            </w:r>
          </w:p>
        </w:tc>
        <w:tc>
          <w:tcPr>
            <w:tcW w:w="2998"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Казань, «</w:t>
            </w:r>
            <w:proofErr w:type="spellStart"/>
            <w:r w:rsidRPr="00674008">
              <w:rPr>
                <w:rFonts w:ascii="Times New Roman" w:eastAsia="Times New Roman" w:hAnsi="Times New Roman" w:cs="Times New Roman"/>
                <w:sz w:val="20"/>
                <w:szCs w:val="20"/>
                <w:lang w:eastAsia="ru-RU"/>
              </w:rPr>
              <w:t>Магариф</w:t>
            </w:r>
            <w:proofErr w:type="spellEnd"/>
            <w:r w:rsidRPr="00674008">
              <w:rPr>
                <w:rFonts w:ascii="Times New Roman" w:eastAsia="Times New Roman" w:hAnsi="Times New Roman" w:cs="Times New Roman"/>
                <w:sz w:val="20"/>
                <w:szCs w:val="20"/>
                <w:lang w:eastAsia="ru-RU"/>
              </w:rPr>
              <w:t>», 2011</w:t>
            </w:r>
          </w:p>
        </w:tc>
      </w:tr>
      <w:tr w:rsidR="000C00E8" w:rsidRPr="00674008" w:rsidTr="000C00E8">
        <w:trPr>
          <w:trHeight w:val="540"/>
          <w:tblCellSpacing w:w="0" w:type="dxa"/>
        </w:trPr>
        <w:tc>
          <w:tcPr>
            <w:tcW w:w="1590" w:type="dxa"/>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072"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Татар </w:t>
            </w:r>
            <w:proofErr w:type="gramStart"/>
            <w:r w:rsidRPr="00674008">
              <w:rPr>
                <w:rFonts w:ascii="Times New Roman" w:eastAsia="Times New Roman" w:hAnsi="Times New Roman" w:cs="Times New Roman"/>
                <w:sz w:val="24"/>
                <w:szCs w:val="24"/>
                <w:lang w:eastAsia="ru-RU"/>
              </w:rPr>
              <w:t>теле</w:t>
            </w:r>
            <w:proofErr w:type="gramEnd"/>
          </w:p>
        </w:tc>
        <w:tc>
          <w:tcPr>
            <w:tcW w:w="67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496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 xml:space="preserve">И.Х. </w:t>
            </w:r>
            <w:proofErr w:type="spellStart"/>
            <w:r w:rsidRPr="00674008">
              <w:rPr>
                <w:rFonts w:ascii="Times New Roman" w:eastAsia="Times New Roman" w:hAnsi="Times New Roman" w:cs="Times New Roman"/>
                <w:b/>
                <w:bCs/>
                <w:sz w:val="20"/>
                <w:szCs w:val="20"/>
                <w:lang w:eastAsia="ru-RU"/>
              </w:rPr>
              <w:t>Мияссарова</w:t>
            </w:r>
            <w:proofErr w:type="spellEnd"/>
            <w:r w:rsidRPr="00674008">
              <w:rPr>
                <w:rFonts w:ascii="Times New Roman" w:eastAsia="Times New Roman" w:hAnsi="Times New Roman" w:cs="Times New Roman"/>
                <w:b/>
                <w:bCs/>
                <w:sz w:val="20"/>
                <w:szCs w:val="20"/>
                <w:lang w:eastAsia="ru-RU"/>
              </w:rPr>
              <w:t xml:space="preserve">, Ч.М. Харисова «Татар </w:t>
            </w:r>
            <w:proofErr w:type="gramStart"/>
            <w:r w:rsidRPr="00674008">
              <w:rPr>
                <w:rFonts w:ascii="Times New Roman" w:eastAsia="Times New Roman" w:hAnsi="Times New Roman" w:cs="Times New Roman"/>
                <w:b/>
                <w:bCs/>
                <w:sz w:val="20"/>
                <w:szCs w:val="20"/>
                <w:lang w:eastAsia="ru-RU"/>
              </w:rPr>
              <w:t>теле</w:t>
            </w:r>
            <w:proofErr w:type="gramEnd"/>
            <w:r w:rsidRPr="00674008">
              <w:rPr>
                <w:rFonts w:ascii="Times New Roman" w:eastAsia="Times New Roman" w:hAnsi="Times New Roman" w:cs="Times New Roman"/>
                <w:b/>
                <w:bCs/>
                <w:sz w:val="20"/>
                <w:szCs w:val="20"/>
                <w:lang w:eastAsia="ru-RU"/>
              </w:rPr>
              <w:t>»</w:t>
            </w:r>
          </w:p>
        </w:tc>
        <w:tc>
          <w:tcPr>
            <w:tcW w:w="2998"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Казань, «</w:t>
            </w:r>
            <w:proofErr w:type="spellStart"/>
            <w:r w:rsidRPr="00674008">
              <w:rPr>
                <w:rFonts w:ascii="Times New Roman" w:eastAsia="Times New Roman" w:hAnsi="Times New Roman" w:cs="Times New Roman"/>
                <w:sz w:val="20"/>
                <w:szCs w:val="20"/>
                <w:lang w:eastAsia="ru-RU"/>
              </w:rPr>
              <w:t>Магариф</w:t>
            </w:r>
            <w:proofErr w:type="spellEnd"/>
            <w:r w:rsidRPr="00674008">
              <w:rPr>
                <w:rFonts w:ascii="Times New Roman" w:eastAsia="Times New Roman" w:hAnsi="Times New Roman" w:cs="Times New Roman"/>
                <w:sz w:val="20"/>
                <w:szCs w:val="20"/>
                <w:lang w:eastAsia="ru-RU"/>
              </w:rPr>
              <w:t>», 2011</w:t>
            </w:r>
          </w:p>
        </w:tc>
      </w:tr>
      <w:tr w:rsidR="000C00E8" w:rsidRPr="00674008" w:rsidTr="000C00E8">
        <w:trPr>
          <w:trHeight w:val="1245"/>
          <w:tblCellSpacing w:w="0" w:type="dxa"/>
        </w:trPr>
        <w:tc>
          <w:tcPr>
            <w:tcW w:w="1590" w:type="dxa"/>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072"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4"/>
                <w:szCs w:val="24"/>
                <w:lang w:eastAsia="ru-RU"/>
              </w:rPr>
              <w:t>Уку</w:t>
            </w:r>
            <w:proofErr w:type="spellEnd"/>
          </w:p>
        </w:tc>
        <w:tc>
          <w:tcPr>
            <w:tcW w:w="67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496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 xml:space="preserve">Г.М. Сафиуллина, М.Я. </w:t>
            </w:r>
            <w:proofErr w:type="spellStart"/>
            <w:r w:rsidRPr="00674008">
              <w:rPr>
                <w:rFonts w:ascii="Times New Roman" w:eastAsia="Times New Roman" w:hAnsi="Times New Roman" w:cs="Times New Roman"/>
                <w:b/>
                <w:bCs/>
                <w:sz w:val="20"/>
                <w:szCs w:val="20"/>
                <w:lang w:eastAsia="ru-RU"/>
              </w:rPr>
              <w:t>Гарифуллина</w:t>
            </w:r>
            <w:proofErr w:type="spellEnd"/>
            <w:r w:rsidRPr="00674008">
              <w:rPr>
                <w:rFonts w:ascii="Times New Roman" w:eastAsia="Times New Roman" w:hAnsi="Times New Roman" w:cs="Times New Roman"/>
                <w:b/>
                <w:bCs/>
                <w:sz w:val="20"/>
                <w:szCs w:val="20"/>
                <w:lang w:eastAsia="ru-RU"/>
              </w:rPr>
              <w:t xml:space="preserve">, А.Г. </w:t>
            </w:r>
            <w:proofErr w:type="spellStart"/>
            <w:r w:rsidRPr="00674008">
              <w:rPr>
                <w:rFonts w:ascii="Times New Roman" w:eastAsia="Times New Roman" w:hAnsi="Times New Roman" w:cs="Times New Roman"/>
                <w:b/>
                <w:bCs/>
                <w:sz w:val="20"/>
                <w:szCs w:val="20"/>
                <w:lang w:eastAsia="ru-RU"/>
              </w:rPr>
              <w:t>Мухаметзянова</w:t>
            </w:r>
            <w:proofErr w:type="spellEnd"/>
            <w:r w:rsidRPr="00674008">
              <w:rPr>
                <w:rFonts w:ascii="Times New Roman" w:eastAsia="Times New Roman" w:hAnsi="Times New Roman" w:cs="Times New Roman"/>
                <w:b/>
                <w:bCs/>
                <w:sz w:val="20"/>
                <w:szCs w:val="20"/>
                <w:lang w:eastAsia="ru-RU"/>
              </w:rPr>
              <w:t>, Ф.Ф. Хасанова «</w:t>
            </w:r>
            <w:proofErr w:type="spellStart"/>
            <w:r w:rsidRPr="00674008">
              <w:rPr>
                <w:rFonts w:ascii="Times New Roman" w:eastAsia="Times New Roman" w:hAnsi="Times New Roman" w:cs="Times New Roman"/>
                <w:b/>
                <w:bCs/>
                <w:sz w:val="20"/>
                <w:szCs w:val="20"/>
                <w:lang w:eastAsia="ru-RU"/>
              </w:rPr>
              <w:t>Уку</w:t>
            </w:r>
            <w:proofErr w:type="spellEnd"/>
            <w:r w:rsidRPr="00674008">
              <w:rPr>
                <w:rFonts w:ascii="Times New Roman" w:eastAsia="Times New Roman" w:hAnsi="Times New Roman" w:cs="Times New Roman"/>
                <w:b/>
                <w:bCs/>
                <w:sz w:val="20"/>
                <w:szCs w:val="20"/>
                <w:lang w:eastAsia="ru-RU"/>
              </w:rPr>
              <w:t>»</w:t>
            </w:r>
          </w:p>
        </w:tc>
        <w:tc>
          <w:tcPr>
            <w:tcW w:w="2998"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Казань, «</w:t>
            </w:r>
            <w:proofErr w:type="spellStart"/>
            <w:r w:rsidRPr="00674008">
              <w:rPr>
                <w:rFonts w:ascii="Times New Roman" w:eastAsia="Times New Roman" w:hAnsi="Times New Roman" w:cs="Times New Roman"/>
                <w:sz w:val="20"/>
                <w:szCs w:val="20"/>
                <w:lang w:eastAsia="ru-RU"/>
              </w:rPr>
              <w:t>Магариф</w:t>
            </w:r>
            <w:proofErr w:type="spellEnd"/>
            <w:r w:rsidRPr="00674008">
              <w:rPr>
                <w:rFonts w:ascii="Times New Roman" w:eastAsia="Times New Roman" w:hAnsi="Times New Roman" w:cs="Times New Roman"/>
                <w:sz w:val="20"/>
                <w:szCs w:val="20"/>
                <w:lang w:eastAsia="ru-RU"/>
              </w:rPr>
              <w:t>», 2011</w:t>
            </w:r>
          </w:p>
        </w:tc>
      </w:tr>
    </w:tbl>
    <w:p w:rsidR="00674008" w:rsidRPr="00674008" w:rsidRDefault="00674008" w:rsidP="00674008">
      <w:pPr>
        <w:spacing w:before="240" w:after="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32"/>
          <w:szCs w:val="32"/>
          <w:lang w:eastAsia="ru-RU"/>
        </w:rPr>
        <w:t>Сведения об учебных программах внеурочной деятельности в 1 – классах по ФГОС НОО МБОУ</w:t>
      </w:r>
    </w:p>
    <w:p w:rsidR="00674008" w:rsidRPr="00674008" w:rsidRDefault="000C00E8" w:rsidP="00674008">
      <w:pPr>
        <w:spacing w:after="0" w:line="240" w:lineRule="auto"/>
        <w:jc w:val="center"/>
        <w:rPr>
          <w:rFonts w:ascii="Tahoma" w:eastAsia="Times New Roman" w:hAnsi="Tahoma" w:cs="Tahoma"/>
          <w:sz w:val="24"/>
          <w:szCs w:val="24"/>
          <w:lang w:eastAsia="ru-RU"/>
        </w:rPr>
      </w:pPr>
      <w:r>
        <w:rPr>
          <w:rFonts w:ascii="Times New Roman" w:eastAsia="Times New Roman" w:hAnsi="Times New Roman" w:cs="Times New Roman"/>
          <w:b/>
          <w:bCs/>
          <w:sz w:val="28"/>
          <w:szCs w:val="28"/>
          <w:lang w:eastAsia="ru-RU"/>
        </w:rPr>
        <w:t>«</w:t>
      </w:r>
      <w:proofErr w:type="spellStart"/>
      <w:r>
        <w:rPr>
          <w:rFonts w:ascii="Times New Roman" w:eastAsia="Times New Roman" w:hAnsi="Times New Roman" w:cs="Times New Roman"/>
          <w:b/>
          <w:bCs/>
          <w:sz w:val="28"/>
          <w:szCs w:val="28"/>
          <w:lang w:eastAsia="ru-RU"/>
        </w:rPr>
        <w:t>Чупаевская</w:t>
      </w:r>
      <w:proofErr w:type="spellEnd"/>
      <w:r>
        <w:rPr>
          <w:rFonts w:ascii="Times New Roman" w:eastAsia="Times New Roman" w:hAnsi="Times New Roman" w:cs="Times New Roman"/>
          <w:b/>
          <w:bCs/>
          <w:sz w:val="28"/>
          <w:szCs w:val="28"/>
          <w:lang w:eastAsia="ru-RU"/>
        </w:rPr>
        <w:t xml:space="preserve"> началь</w:t>
      </w:r>
      <w:r w:rsidR="00674008" w:rsidRPr="00674008">
        <w:rPr>
          <w:rFonts w:ascii="Times New Roman" w:eastAsia="Times New Roman" w:hAnsi="Times New Roman" w:cs="Times New Roman"/>
          <w:b/>
          <w:bCs/>
          <w:sz w:val="28"/>
          <w:szCs w:val="28"/>
          <w:lang w:eastAsia="ru-RU"/>
        </w:rPr>
        <w:t>ная общеобразовательная школа»</w:t>
      </w:r>
      <w:r w:rsidR="00674008" w:rsidRPr="00674008">
        <w:rPr>
          <w:rFonts w:ascii="Times New Roman" w:eastAsia="Times New Roman" w:hAnsi="Times New Roman" w:cs="Times New Roman"/>
          <w:b/>
          <w:bCs/>
          <w:sz w:val="32"/>
          <w:szCs w:val="32"/>
          <w:lang w:eastAsia="ru-RU"/>
        </w:rPr>
        <w:t>РТ на 2011-12 учебный год</w:t>
      </w:r>
    </w:p>
    <w:tbl>
      <w:tblPr>
        <w:tblW w:w="1120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044"/>
        <w:gridCol w:w="3566"/>
        <w:gridCol w:w="849"/>
        <w:gridCol w:w="951"/>
        <w:gridCol w:w="3795"/>
      </w:tblGrid>
      <w:tr w:rsidR="003747B8" w:rsidRPr="00674008" w:rsidTr="003747B8">
        <w:trPr>
          <w:tblCellSpacing w:w="0" w:type="dxa"/>
        </w:trPr>
        <w:tc>
          <w:tcPr>
            <w:tcW w:w="2044"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bookmarkStart w:id="7" w:name="table07"/>
            <w:bookmarkEnd w:id="7"/>
            <w:r w:rsidRPr="00674008">
              <w:rPr>
                <w:rFonts w:ascii="Times New Roman" w:eastAsia="Times New Roman" w:hAnsi="Times New Roman" w:cs="Times New Roman"/>
                <w:sz w:val="24"/>
                <w:szCs w:val="24"/>
                <w:lang w:eastAsia="ru-RU"/>
              </w:rPr>
              <w:t>ФИО учителя</w:t>
            </w:r>
          </w:p>
        </w:tc>
        <w:tc>
          <w:tcPr>
            <w:tcW w:w="3566"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Направление образовательн</w:t>
            </w:r>
            <w:proofErr w:type="gramStart"/>
            <w:r w:rsidRPr="00674008">
              <w:rPr>
                <w:rFonts w:ascii="Times New Roman" w:eastAsia="Times New Roman" w:hAnsi="Times New Roman" w:cs="Times New Roman"/>
                <w:sz w:val="24"/>
                <w:szCs w:val="24"/>
                <w:lang w:eastAsia="ru-RU"/>
              </w:rPr>
              <w:t>о-</w:t>
            </w:r>
            <w:proofErr w:type="gramEnd"/>
            <w:r w:rsidRPr="00674008">
              <w:rPr>
                <w:rFonts w:ascii="Times New Roman" w:eastAsia="Times New Roman" w:hAnsi="Times New Roman" w:cs="Times New Roman"/>
                <w:sz w:val="24"/>
                <w:szCs w:val="24"/>
                <w:lang w:eastAsia="ru-RU"/>
              </w:rPr>
              <w:t xml:space="preserve"> воспитательной деятельности</w:t>
            </w:r>
          </w:p>
        </w:tc>
        <w:tc>
          <w:tcPr>
            <w:tcW w:w="849"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класс</w:t>
            </w:r>
          </w:p>
        </w:tc>
        <w:tc>
          <w:tcPr>
            <w:tcW w:w="951"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Кол-во</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часов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 неделю</w:t>
            </w:r>
          </w:p>
        </w:tc>
        <w:tc>
          <w:tcPr>
            <w:tcW w:w="379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программа</w:t>
            </w:r>
          </w:p>
        </w:tc>
      </w:tr>
      <w:tr w:rsidR="003747B8" w:rsidRPr="00674008" w:rsidTr="0067400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rsidR="00674008" w:rsidRPr="003747B8" w:rsidRDefault="0001757C" w:rsidP="00674008">
            <w:pPr>
              <w:spacing w:after="0" w:line="240" w:lineRule="auto"/>
              <w:rPr>
                <w:rFonts w:ascii="Times New Roman" w:eastAsia="Times New Roman" w:hAnsi="Times New Roman" w:cs="Times New Roman"/>
                <w:sz w:val="24"/>
                <w:szCs w:val="24"/>
                <w:lang w:eastAsia="ru-RU"/>
              </w:rPr>
            </w:pPr>
            <w:proofErr w:type="spellStart"/>
            <w:r w:rsidRPr="003747B8">
              <w:rPr>
                <w:rFonts w:ascii="Times New Roman" w:eastAsia="Times New Roman" w:hAnsi="Times New Roman" w:cs="Times New Roman"/>
                <w:sz w:val="24"/>
                <w:szCs w:val="24"/>
                <w:lang w:eastAsia="ru-RU"/>
              </w:rPr>
              <w:t>Ризванова</w:t>
            </w:r>
            <w:proofErr w:type="spellEnd"/>
            <w:r w:rsidRPr="003747B8">
              <w:rPr>
                <w:rFonts w:ascii="Times New Roman" w:eastAsia="Times New Roman" w:hAnsi="Times New Roman" w:cs="Times New Roman"/>
                <w:sz w:val="24"/>
                <w:szCs w:val="24"/>
                <w:lang w:eastAsia="ru-RU"/>
              </w:rPr>
              <w:t xml:space="preserve"> Л.Н.</w:t>
            </w:r>
          </w:p>
        </w:tc>
        <w:tc>
          <w:tcPr>
            <w:tcW w:w="0" w:type="auto"/>
            <w:tcBorders>
              <w:top w:val="outset" w:sz="6" w:space="0" w:color="auto"/>
              <w:left w:val="outset" w:sz="6" w:space="0" w:color="auto"/>
              <w:bottom w:val="outset" w:sz="6" w:space="0" w:color="auto"/>
              <w:right w:val="outset" w:sz="6" w:space="0" w:color="auto"/>
            </w:tcBorders>
            <w:hideMark/>
          </w:tcPr>
          <w:p w:rsidR="00674008" w:rsidRPr="003747B8" w:rsidRDefault="003747B8" w:rsidP="00674008">
            <w:pPr>
              <w:spacing w:after="0" w:line="240" w:lineRule="auto"/>
              <w:rPr>
                <w:rFonts w:ascii="Times New Roman" w:eastAsia="Times New Roman" w:hAnsi="Times New Roman" w:cs="Times New Roman"/>
                <w:sz w:val="24"/>
                <w:szCs w:val="24"/>
                <w:lang w:eastAsia="ru-RU"/>
              </w:rPr>
            </w:pPr>
            <w:r w:rsidRPr="003747B8">
              <w:rPr>
                <w:rFonts w:ascii="Times New Roman" w:eastAsia="Times New Roman" w:hAnsi="Times New Roman" w:cs="Times New Roman"/>
                <w:sz w:val="24"/>
                <w:szCs w:val="24"/>
                <w:lang w:eastAsia="ru-RU"/>
              </w:rPr>
              <w:t>Художественно-эстетическое</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01757C" w:rsidP="00674008">
            <w:pPr>
              <w:spacing w:before="240"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Составительская програ</w:t>
            </w:r>
            <w:r w:rsidR="0001757C">
              <w:rPr>
                <w:rFonts w:ascii="Times New Roman" w:eastAsia="Times New Roman" w:hAnsi="Times New Roman" w:cs="Times New Roman"/>
                <w:sz w:val="24"/>
                <w:szCs w:val="24"/>
                <w:lang w:eastAsia="ru-RU"/>
              </w:rPr>
              <w:t xml:space="preserve">мма </w:t>
            </w:r>
          </w:p>
        </w:tc>
      </w:tr>
      <w:tr w:rsidR="003747B8" w:rsidRPr="00674008" w:rsidTr="003747B8">
        <w:trPr>
          <w:trHeight w:val="45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3747B8" w:rsidP="00674008">
            <w:pPr>
              <w:spacing w:after="0" w:line="240" w:lineRule="auto"/>
              <w:rPr>
                <w:rFonts w:ascii="Tahoma" w:eastAsia="Times New Roman" w:hAnsi="Tahoma" w:cs="Tahoma"/>
                <w:sz w:val="24"/>
                <w:szCs w:val="24"/>
                <w:lang w:eastAsia="ru-RU"/>
              </w:rPr>
            </w:pPr>
            <w:r>
              <w:rPr>
                <w:rFonts w:ascii="Times New Roman" w:eastAsia="Times New Roman" w:hAnsi="Times New Roman" w:cs="Times New Roman"/>
                <w:lang w:eastAsia="ru-RU"/>
              </w:rPr>
              <w:t>Спортивно-о</w:t>
            </w:r>
            <w:r w:rsidRPr="00674008">
              <w:rPr>
                <w:rFonts w:ascii="Times New Roman" w:eastAsia="Times New Roman" w:hAnsi="Times New Roman" w:cs="Times New Roman"/>
                <w:lang w:eastAsia="ru-RU"/>
              </w:rPr>
              <w:t>здоровительное</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Составитель</w:t>
            </w:r>
            <w:r w:rsidR="0001757C">
              <w:rPr>
                <w:rFonts w:ascii="Times New Roman" w:eastAsia="Times New Roman" w:hAnsi="Times New Roman" w:cs="Times New Roman"/>
                <w:sz w:val="24"/>
                <w:szCs w:val="24"/>
                <w:lang w:eastAsia="ru-RU"/>
              </w:rPr>
              <w:t>ская программа</w:t>
            </w:r>
          </w:p>
        </w:tc>
      </w:tr>
      <w:tr w:rsidR="003747B8" w:rsidRPr="00674008" w:rsidTr="00191207">
        <w:trPr>
          <w:trHeight w:val="660"/>
          <w:tblCellSpacing w:w="0" w:type="dxa"/>
        </w:trPr>
        <w:tc>
          <w:tcPr>
            <w:tcW w:w="0" w:type="auto"/>
            <w:vMerge w:val="restart"/>
            <w:tcBorders>
              <w:top w:val="outset" w:sz="6" w:space="0" w:color="auto"/>
              <w:left w:val="outset" w:sz="6" w:space="0" w:color="auto"/>
              <w:right w:val="outset" w:sz="6" w:space="0" w:color="auto"/>
            </w:tcBorders>
            <w:vAlign w:val="center"/>
            <w:hideMark/>
          </w:tcPr>
          <w:p w:rsidR="003747B8" w:rsidRPr="00674008" w:rsidRDefault="003747B8" w:rsidP="00674008">
            <w:pPr>
              <w:spacing w:after="0" w:line="240" w:lineRule="auto"/>
              <w:rPr>
                <w:rFonts w:ascii="Tahoma" w:eastAsia="Times New Roman" w:hAnsi="Tahoma" w:cs="Tahoma"/>
                <w:sz w:val="24"/>
                <w:szCs w:val="24"/>
                <w:lang w:eastAsia="ru-RU"/>
              </w:rPr>
            </w:pPr>
            <w:proofErr w:type="spellStart"/>
            <w:r>
              <w:rPr>
                <w:rFonts w:ascii="Times New Roman" w:eastAsia="Times New Roman" w:hAnsi="Times New Roman" w:cs="Times New Roman"/>
                <w:sz w:val="24"/>
                <w:szCs w:val="24"/>
                <w:lang w:eastAsia="ru-RU"/>
              </w:rPr>
              <w:t>Давлетшина</w:t>
            </w:r>
            <w:proofErr w:type="spellEnd"/>
            <w:r>
              <w:rPr>
                <w:rFonts w:ascii="Times New Roman" w:eastAsia="Times New Roman" w:hAnsi="Times New Roman" w:cs="Times New Roman"/>
                <w:sz w:val="24"/>
                <w:szCs w:val="24"/>
                <w:lang w:eastAsia="ru-RU"/>
              </w:rPr>
              <w:t xml:space="preserve"> Р.Р.</w:t>
            </w:r>
          </w:p>
        </w:tc>
        <w:tc>
          <w:tcPr>
            <w:tcW w:w="0" w:type="auto"/>
            <w:tcBorders>
              <w:top w:val="outset" w:sz="6" w:space="0" w:color="auto"/>
              <w:left w:val="outset" w:sz="6" w:space="0" w:color="auto"/>
              <w:bottom w:val="outset" w:sz="6" w:space="0" w:color="auto"/>
              <w:right w:val="outset" w:sz="6" w:space="0" w:color="auto"/>
            </w:tcBorders>
            <w:hideMark/>
          </w:tcPr>
          <w:p w:rsidR="003747B8" w:rsidRPr="00674008" w:rsidRDefault="003747B8" w:rsidP="00674008">
            <w:pPr>
              <w:spacing w:before="240" w:after="0" w:line="240" w:lineRule="auto"/>
              <w:rPr>
                <w:rFonts w:ascii="Tahoma" w:eastAsia="Times New Roman" w:hAnsi="Tahoma" w:cs="Tahoma"/>
                <w:sz w:val="24"/>
                <w:szCs w:val="24"/>
                <w:lang w:eastAsia="ru-RU"/>
              </w:rPr>
            </w:pPr>
            <w:r>
              <w:rPr>
                <w:rFonts w:ascii="Times New Roman" w:eastAsia="Times New Roman" w:hAnsi="Times New Roman" w:cs="Times New Roman"/>
                <w:lang w:eastAsia="ru-RU"/>
              </w:rPr>
              <w:t>Гражданско-патриотическое</w:t>
            </w:r>
          </w:p>
        </w:tc>
        <w:tc>
          <w:tcPr>
            <w:tcW w:w="0" w:type="auto"/>
            <w:tcBorders>
              <w:top w:val="outset" w:sz="6" w:space="0" w:color="auto"/>
              <w:left w:val="outset" w:sz="6" w:space="0" w:color="auto"/>
              <w:bottom w:val="outset" w:sz="6" w:space="0" w:color="auto"/>
              <w:right w:val="outset" w:sz="6" w:space="0" w:color="auto"/>
            </w:tcBorders>
            <w:hideMark/>
          </w:tcPr>
          <w:p w:rsidR="003747B8" w:rsidRPr="00674008" w:rsidRDefault="003747B8" w:rsidP="00674008">
            <w:pPr>
              <w:spacing w:before="48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3747B8" w:rsidRPr="00674008" w:rsidRDefault="003747B8" w:rsidP="00674008">
            <w:pPr>
              <w:spacing w:before="240" w:after="0" w:line="240" w:lineRule="auto"/>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3747B8" w:rsidRPr="00674008" w:rsidRDefault="003747B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Составител</w:t>
            </w:r>
            <w:r>
              <w:rPr>
                <w:rFonts w:ascii="Times New Roman" w:eastAsia="Times New Roman" w:hAnsi="Times New Roman" w:cs="Times New Roman"/>
                <w:sz w:val="24"/>
                <w:szCs w:val="24"/>
                <w:lang w:eastAsia="ru-RU"/>
              </w:rPr>
              <w:t xml:space="preserve">ьская программа </w:t>
            </w:r>
          </w:p>
        </w:tc>
      </w:tr>
      <w:tr w:rsidR="003747B8" w:rsidRPr="00674008" w:rsidTr="00191207">
        <w:trPr>
          <w:trHeight w:val="1425"/>
          <w:tblCellSpacing w:w="0" w:type="dxa"/>
        </w:trPr>
        <w:tc>
          <w:tcPr>
            <w:tcW w:w="0" w:type="auto"/>
            <w:vMerge/>
            <w:tcBorders>
              <w:left w:val="outset" w:sz="6" w:space="0" w:color="auto"/>
              <w:bottom w:val="outset" w:sz="6" w:space="0" w:color="auto"/>
              <w:right w:val="outset" w:sz="6" w:space="0" w:color="auto"/>
            </w:tcBorders>
            <w:hideMark/>
          </w:tcPr>
          <w:p w:rsidR="003747B8" w:rsidRPr="00674008" w:rsidRDefault="003747B8" w:rsidP="00674008">
            <w:pPr>
              <w:spacing w:after="0" w:line="240" w:lineRule="auto"/>
              <w:rPr>
                <w:rFonts w:ascii="Tahoma" w:eastAsia="Times New Roman" w:hAnsi="Tahoma" w:cs="Tahoma"/>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3747B8" w:rsidRPr="00674008" w:rsidRDefault="003747B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Научно-познавательное</w:t>
            </w:r>
          </w:p>
        </w:tc>
        <w:tc>
          <w:tcPr>
            <w:tcW w:w="0" w:type="auto"/>
            <w:tcBorders>
              <w:top w:val="outset" w:sz="6" w:space="0" w:color="auto"/>
              <w:left w:val="outset" w:sz="6" w:space="0" w:color="auto"/>
              <w:bottom w:val="outset" w:sz="6" w:space="0" w:color="auto"/>
              <w:right w:val="outset" w:sz="6" w:space="0" w:color="auto"/>
            </w:tcBorders>
            <w:hideMark/>
          </w:tcPr>
          <w:p w:rsidR="003747B8" w:rsidRPr="00674008" w:rsidRDefault="003747B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3747B8" w:rsidRPr="00674008" w:rsidRDefault="003747B8" w:rsidP="00674008">
            <w:pPr>
              <w:spacing w:before="72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3747B8" w:rsidRPr="00674008" w:rsidRDefault="003747B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Составительская программа </w:t>
            </w:r>
          </w:p>
          <w:p w:rsidR="003747B8" w:rsidRPr="00674008" w:rsidRDefault="003747B8" w:rsidP="00674008">
            <w:pPr>
              <w:spacing w:after="0" w:line="240" w:lineRule="auto"/>
              <w:rPr>
                <w:rFonts w:ascii="Tahoma" w:eastAsia="Times New Roman" w:hAnsi="Tahoma" w:cs="Tahoma"/>
                <w:sz w:val="24"/>
                <w:szCs w:val="24"/>
                <w:lang w:eastAsia="ru-RU"/>
              </w:rPr>
            </w:pPr>
          </w:p>
        </w:tc>
      </w:tr>
    </w:tbl>
    <w:p w:rsidR="00674008" w:rsidRPr="00674008" w:rsidRDefault="00674008" w:rsidP="00674008">
      <w:pPr>
        <w:spacing w:before="48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Программа по предмету в авторской редакции является основой для составления рабочей программы учителя. Целеполагание и содержание образования в соответствии с учебной программой и учебниками – дело авторов учебников, тематическое планирование с определением </w:t>
      </w:r>
      <w:r w:rsidRPr="00674008">
        <w:rPr>
          <w:rFonts w:ascii="Times New Roman" w:eastAsia="Times New Roman" w:hAnsi="Times New Roman" w:cs="Times New Roman"/>
          <w:sz w:val="24"/>
          <w:szCs w:val="24"/>
          <w:lang w:eastAsia="ru-RU"/>
        </w:rPr>
        <w:lastRenderedPageBreak/>
        <w:t xml:space="preserve">основных видов учебной деятельности обучающихся и описание методического и материально-технического обеспечения образовательного процесса – дело творчества учителя. </w:t>
      </w:r>
    </w:p>
    <w:p w:rsidR="00674008" w:rsidRPr="00674008" w:rsidRDefault="00674008" w:rsidP="00674008">
      <w:pPr>
        <w:spacing w:after="0" w:line="360" w:lineRule="atLeast"/>
        <w:ind w:left="560" w:right="140" w:hanging="560"/>
        <w:jc w:val="both"/>
        <w:rPr>
          <w:rFonts w:ascii="Tahoma" w:eastAsia="Times New Roman" w:hAnsi="Tahoma" w:cs="Tahoma"/>
          <w:sz w:val="24"/>
          <w:szCs w:val="24"/>
          <w:lang w:eastAsia="ru-RU"/>
        </w:rPr>
      </w:pPr>
      <w:r w:rsidRPr="00674008">
        <w:rPr>
          <w:rFonts w:ascii="Times New Roman" w:eastAsia="Times New Roman" w:hAnsi="Times New Roman" w:cs="Times New Roman"/>
          <w:caps/>
          <w:sz w:val="28"/>
          <w:szCs w:val="28"/>
          <w:lang w:eastAsia="ru-RU"/>
        </w:rPr>
        <w:t xml:space="preserve">VI. </w:t>
      </w:r>
      <w:r w:rsidRPr="00674008">
        <w:rPr>
          <w:rFonts w:ascii="Times New Roman" w:eastAsia="Times New Roman" w:hAnsi="Times New Roman" w:cs="Times New Roman"/>
          <w:b/>
          <w:bCs/>
          <w:sz w:val="28"/>
          <w:szCs w:val="28"/>
          <w:lang w:eastAsia="ru-RU"/>
        </w:rPr>
        <w:t xml:space="preserve">Программа духовно-нравственного развития, воспитания </w:t>
      </w:r>
      <w:proofErr w:type="gramStart"/>
      <w:r w:rsidRPr="00674008">
        <w:rPr>
          <w:rFonts w:ascii="Times New Roman" w:eastAsia="Times New Roman" w:hAnsi="Times New Roman" w:cs="Times New Roman"/>
          <w:b/>
          <w:bCs/>
          <w:sz w:val="28"/>
          <w:szCs w:val="28"/>
          <w:lang w:eastAsia="ru-RU"/>
        </w:rPr>
        <w:t>обучающихся</w:t>
      </w:r>
      <w:proofErr w:type="gramEnd"/>
      <w:r w:rsidRPr="00674008">
        <w:rPr>
          <w:rFonts w:ascii="Times New Roman" w:eastAsia="Times New Roman" w:hAnsi="Times New Roman" w:cs="Times New Roman"/>
          <w:b/>
          <w:bCs/>
          <w:sz w:val="28"/>
          <w:szCs w:val="28"/>
          <w:lang w:eastAsia="ru-RU"/>
        </w:rPr>
        <w:t xml:space="preserve"> на ступени начального общего образования</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i/>
          <w:iCs/>
          <w:sz w:val="24"/>
          <w:szCs w:val="24"/>
          <w:lang w:eastAsia="ru-RU"/>
        </w:rPr>
        <w:t>Пояснительная записка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Вопрос духовно-нравственного воспитания детей является одной из ключевых проблем современного общества. Характерными причинами сложной ситуации явились: отсутствие чётких положительных жизненных ориентиров для молодого поколения, спад культурно-досуговой деятельности с детьми и молодежью; отсутствие патриотического воспитания и некоторые другие. На фоне пропаганды средствами массовой информации жестокости и насилия, рекламы алкогольной продукции и табачных изделий ситуация ещё более осложняется: представления детей о главных человеческих духовных ценностях вытесняются материальными, и соответственно среди желаний детей преобладают узколичные, "</w:t>
      </w:r>
      <w:proofErr w:type="spellStart"/>
      <w:r w:rsidRPr="00674008">
        <w:rPr>
          <w:rFonts w:ascii="Times New Roman" w:eastAsia="Times New Roman" w:hAnsi="Times New Roman" w:cs="Times New Roman"/>
          <w:sz w:val="24"/>
          <w:szCs w:val="24"/>
          <w:lang w:eastAsia="ru-RU"/>
        </w:rPr>
        <w:t>продовольственно-вещевые</w:t>
      </w:r>
      <w:proofErr w:type="spellEnd"/>
      <w:r w:rsidRPr="00674008">
        <w:rPr>
          <w:rFonts w:ascii="Times New Roman" w:eastAsia="Times New Roman" w:hAnsi="Times New Roman" w:cs="Times New Roman"/>
          <w:sz w:val="24"/>
          <w:szCs w:val="24"/>
          <w:lang w:eastAsia="ru-RU"/>
        </w:rPr>
        <w:t>" по характеру, формируются вредные привычки у детей младшего школьного возраста. Перед семьёй, школой стоит задача воспитания ответственного гражданина, способного самостоятельно оценивать происходящее и строить свою деятельность в соответствии с интересами окружающих его людей. Решение этой задачи связано с формированием устойчивых духовно-нравственных свойств и качеств личности школьника.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Программа духовно-нравственного воспитания и развития учащихся разработана в соответствии с требованиями Закона «Об образовании», Федерального государственного образовательного стандарта начального общего образования, на основании Концепции духовно-нравственного развития и воспитания личности гражданина России</w:t>
      </w:r>
      <w:hyperlink r:id="rId7" w:anchor="footnote4" w:history="1">
        <w:r w:rsidRPr="00674008">
          <w:rPr>
            <w:rFonts w:ascii="Times New Roman" w:eastAsia="Times New Roman" w:hAnsi="Times New Roman" w:cs="Times New Roman"/>
            <w:color w:val="0000FF"/>
            <w:sz w:val="24"/>
            <w:szCs w:val="24"/>
            <w:vertAlign w:val="superscript"/>
            <w:lang w:eastAsia="ru-RU"/>
          </w:rPr>
          <w:t>4</w:t>
        </w:r>
      </w:hyperlink>
      <w:r w:rsidRPr="00674008">
        <w:rPr>
          <w:rFonts w:ascii="Times New Roman" w:eastAsia="Times New Roman" w:hAnsi="Times New Roman" w:cs="Times New Roman"/>
          <w:sz w:val="24"/>
          <w:szCs w:val="24"/>
          <w:lang w:eastAsia="ru-RU"/>
        </w:rPr>
        <w:t>, с учётом реализации УМК «Перспектива» и опыта воспитательной работы</w:t>
      </w:r>
      <w:r w:rsidRPr="00674008">
        <w:rPr>
          <w:rFonts w:ascii="Times New Roman" w:eastAsia="Times New Roman" w:hAnsi="Times New Roman" w:cs="Times New Roman"/>
          <w:i/>
          <w:iCs/>
          <w:sz w:val="24"/>
          <w:szCs w:val="24"/>
          <w:lang w:eastAsia="ru-RU"/>
        </w:rPr>
        <w:t xml:space="preserve"> в </w:t>
      </w:r>
      <w:r w:rsidR="000C00E8">
        <w:rPr>
          <w:rFonts w:ascii="Times New Roman" w:eastAsia="Times New Roman" w:hAnsi="Times New Roman" w:cs="Times New Roman"/>
          <w:sz w:val="24"/>
          <w:szCs w:val="24"/>
          <w:lang w:eastAsia="ru-RU"/>
        </w:rPr>
        <w:t>МБОУ «</w:t>
      </w:r>
      <w:proofErr w:type="spellStart"/>
      <w:r w:rsidR="000C00E8">
        <w:rPr>
          <w:rFonts w:ascii="Times New Roman" w:eastAsia="Times New Roman" w:hAnsi="Times New Roman" w:cs="Times New Roman"/>
          <w:sz w:val="24"/>
          <w:szCs w:val="24"/>
          <w:lang w:eastAsia="ru-RU"/>
        </w:rPr>
        <w:t>Кульшариповская</w:t>
      </w:r>
      <w:proofErr w:type="spellEnd"/>
      <w:r w:rsidR="000C00E8">
        <w:rPr>
          <w:rFonts w:ascii="Times New Roman" w:eastAsia="Times New Roman" w:hAnsi="Times New Roman" w:cs="Times New Roman"/>
          <w:sz w:val="24"/>
          <w:szCs w:val="24"/>
          <w:lang w:eastAsia="ru-RU"/>
        </w:rPr>
        <w:t xml:space="preserve"> основ</w:t>
      </w:r>
      <w:r w:rsidRPr="00674008">
        <w:rPr>
          <w:rFonts w:ascii="Times New Roman" w:eastAsia="Times New Roman" w:hAnsi="Times New Roman" w:cs="Times New Roman"/>
          <w:sz w:val="24"/>
          <w:szCs w:val="24"/>
          <w:lang w:eastAsia="ru-RU"/>
        </w:rPr>
        <w:t>ная общеобразовательная школа</w:t>
      </w:r>
      <w:proofErr w:type="gramStart"/>
      <w:r w:rsidRPr="00674008">
        <w:rPr>
          <w:rFonts w:ascii="Times New Roman" w:eastAsia="Times New Roman" w:hAnsi="Times New Roman" w:cs="Times New Roman"/>
          <w:sz w:val="24"/>
          <w:szCs w:val="24"/>
          <w:lang w:eastAsia="ru-RU"/>
        </w:rPr>
        <w:t>»</w:t>
      </w:r>
      <w:proofErr w:type="spellStart"/>
      <w:r w:rsidRPr="00674008">
        <w:rPr>
          <w:rFonts w:ascii="Times New Roman" w:eastAsia="Times New Roman" w:hAnsi="Times New Roman" w:cs="Times New Roman"/>
          <w:sz w:val="24"/>
          <w:szCs w:val="24"/>
          <w:lang w:eastAsia="ru-RU"/>
        </w:rPr>
        <w:t>А</w:t>
      </w:r>
      <w:proofErr w:type="gramEnd"/>
      <w:r w:rsidRPr="00674008">
        <w:rPr>
          <w:rFonts w:ascii="Times New Roman" w:eastAsia="Times New Roman" w:hAnsi="Times New Roman" w:cs="Times New Roman"/>
          <w:sz w:val="24"/>
          <w:szCs w:val="24"/>
          <w:lang w:eastAsia="ru-RU"/>
        </w:rPr>
        <w:t>льметьевского</w:t>
      </w:r>
      <w:proofErr w:type="spellEnd"/>
      <w:r w:rsidRPr="00674008">
        <w:rPr>
          <w:rFonts w:ascii="Times New Roman" w:eastAsia="Times New Roman" w:hAnsi="Times New Roman" w:cs="Times New Roman"/>
          <w:sz w:val="24"/>
          <w:szCs w:val="24"/>
          <w:lang w:eastAsia="ru-RU"/>
        </w:rPr>
        <w:t xml:space="preserve"> муниципального района РТ»</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Цельпрограммы</w:t>
      </w:r>
      <w:r w:rsidRPr="00674008">
        <w:rPr>
          <w:rFonts w:ascii="Times New Roman" w:eastAsia="Times New Roman" w:hAnsi="Times New Roman" w:cs="Times New Roman"/>
          <w:sz w:val="24"/>
          <w:szCs w:val="24"/>
          <w:lang w:eastAsia="ru-RU"/>
        </w:rPr>
        <w:t xml:space="preserve"> духовно-нравственного развития и воспитания обучающихся:обеспечить системный подход к созданию условий для становления и развития высоконравственного, ответственного, творческого, инициативного, компетентного гражданина России. </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Задачи программы: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формировать основы гражданской идентичности: чувства сопричастности и гордости за свою Родину, уважения к истории и культуре народа;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воспитывать в каждом ученике трудолюбие, уважение к правам и свободам человека, любовь к окружающей природе, Родине, семье;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воспитывать нравственные качества личности ребёнка,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способствовать освоению ребёнком основных социальных ролей, моральных и этических норм;</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приобщать детей к культурным традициям своего народа, общечеловеческим ценностям в условиях многонационального государства.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Программа реализуется лицеем в постоянном взаимодействии и тесном сотрудничестве с семьями учащихся, с другими субъектами социализации — социальными партнерами школы: принимающих участие в реализации воспитательного процесса. </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Программа направлена на обеспечение духовно-нравственного развития</w:t>
      </w:r>
      <w:r w:rsidR="000C00E8">
        <w:rPr>
          <w:rFonts w:ascii="Times New Roman" w:eastAsia="Times New Roman" w:hAnsi="Times New Roman" w:cs="Times New Roman"/>
          <w:sz w:val="24"/>
          <w:szCs w:val="24"/>
          <w:lang w:eastAsia="ru-RU"/>
        </w:rPr>
        <w:t xml:space="preserve"> младших школьников МБОУ «</w:t>
      </w:r>
      <w:proofErr w:type="spellStart"/>
      <w:r w:rsidR="000C00E8">
        <w:rPr>
          <w:rFonts w:ascii="Times New Roman" w:eastAsia="Times New Roman" w:hAnsi="Times New Roman" w:cs="Times New Roman"/>
          <w:sz w:val="24"/>
          <w:szCs w:val="24"/>
          <w:lang w:eastAsia="ru-RU"/>
        </w:rPr>
        <w:t>Чупаевская</w:t>
      </w:r>
      <w:proofErr w:type="spellEnd"/>
      <w:r w:rsidR="000C00E8">
        <w:rPr>
          <w:rFonts w:ascii="Times New Roman" w:eastAsia="Times New Roman" w:hAnsi="Times New Roman" w:cs="Times New Roman"/>
          <w:sz w:val="24"/>
          <w:szCs w:val="24"/>
          <w:lang w:eastAsia="ru-RU"/>
        </w:rPr>
        <w:t xml:space="preserve"> началь</w:t>
      </w:r>
      <w:r w:rsidRPr="00674008">
        <w:rPr>
          <w:rFonts w:ascii="Times New Roman" w:eastAsia="Times New Roman" w:hAnsi="Times New Roman" w:cs="Times New Roman"/>
          <w:sz w:val="24"/>
          <w:szCs w:val="24"/>
          <w:lang w:eastAsia="ru-RU"/>
        </w:rPr>
        <w:t xml:space="preserve">ная общеобразовательная школа» </w:t>
      </w:r>
      <w:proofErr w:type="spellStart"/>
      <w:r w:rsidRPr="00674008">
        <w:rPr>
          <w:rFonts w:ascii="Times New Roman" w:eastAsia="Times New Roman" w:hAnsi="Times New Roman" w:cs="Times New Roman"/>
          <w:sz w:val="24"/>
          <w:szCs w:val="24"/>
          <w:lang w:eastAsia="ru-RU"/>
        </w:rPr>
        <w:t>Альметьевского</w:t>
      </w:r>
      <w:proofErr w:type="spellEnd"/>
      <w:r w:rsidRPr="00674008">
        <w:rPr>
          <w:rFonts w:ascii="Times New Roman" w:eastAsia="Times New Roman" w:hAnsi="Times New Roman" w:cs="Times New Roman"/>
          <w:sz w:val="24"/>
          <w:szCs w:val="24"/>
          <w:lang w:eastAsia="ru-RU"/>
        </w:rPr>
        <w:t xml:space="preserve"> муниципального района РТ В соответствии с Федеральным государственным </w:t>
      </w:r>
      <w:r w:rsidRPr="00674008">
        <w:rPr>
          <w:rFonts w:ascii="Times New Roman" w:eastAsia="Times New Roman" w:hAnsi="Times New Roman" w:cs="Times New Roman"/>
          <w:sz w:val="24"/>
          <w:szCs w:val="24"/>
          <w:lang w:eastAsia="ru-RU"/>
        </w:rPr>
        <w:lastRenderedPageBreak/>
        <w:t xml:space="preserve">образовательным стандартом начального общего образования программа духовно-нравственного воспитания и развития опирается на следующие </w:t>
      </w:r>
      <w:r w:rsidRPr="00674008">
        <w:rPr>
          <w:rFonts w:ascii="Times New Roman" w:eastAsia="Times New Roman" w:hAnsi="Times New Roman" w:cs="Times New Roman"/>
          <w:b/>
          <w:bCs/>
          <w:sz w:val="24"/>
          <w:szCs w:val="24"/>
          <w:lang w:eastAsia="ru-RU"/>
        </w:rPr>
        <w:t>ценности</w:t>
      </w:r>
      <w:r w:rsidRPr="00674008">
        <w:rPr>
          <w:rFonts w:ascii="Times New Roman" w:eastAsia="Times New Roman" w:hAnsi="Times New Roman" w:cs="Times New Roman"/>
          <w:sz w:val="24"/>
          <w:szCs w:val="24"/>
          <w:lang w:eastAsia="ru-RU"/>
        </w:rPr>
        <w:t xml:space="preserve">: патриотические чувства гражданина России; гражданская идентификация; общечеловеческие ценности; поликультурный мир; личное нравственное самосовершенствование.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процессе деятельности лицея по воспитанию духовно-нравственных основ личности младшего школьника решаются следующие общие </w:t>
      </w:r>
      <w:r w:rsidRPr="00674008">
        <w:rPr>
          <w:rFonts w:ascii="Times New Roman" w:eastAsia="Times New Roman" w:hAnsi="Times New Roman" w:cs="Times New Roman"/>
          <w:b/>
          <w:bCs/>
          <w:sz w:val="24"/>
          <w:szCs w:val="24"/>
          <w:lang w:eastAsia="ru-RU"/>
        </w:rPr>
        <w:t>цели</w:t>
      </w:r>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формирование доступных младшему школьнику знаний о духовных ценностях, представленных в культуре народов России (языке, общественных явлениях, особенностях труда, народных традиций, фольклора, искусства); осознание принадлежности к родному народу, стране, государству, интерес и чувство сопричастности современным событиям и истории России; развитие толерантных чувств, уважительного отношения к другой национальности, вере, религии; </w:t>
      </w:r>
      <w:proofErr w:type="gramStart"/>
      <w:r w:rsidRPr="00674008">
        <w:rPr>
          <w:rFonts w:ascii="Times New Roman" w:eastAsia="Times New Roman" w:hAnsi="Times New Roman" w:cs="Times New Roman"/>
          <w:sz w:val="24"/>
          <w:szCs w:val="24"/>
          <w:lang w:eastAsia="ru-RU"/>
        </w:rPr>
        <w:t xml:space="preserve">воспитание психологических феноменов идентификации и </w:t>
      </w:r>
      <w:proofErr w:type="spellStart"/>
      <w:r w:rsidRPr="00674008">
        <w:rPr>
          <w:rFonts w:ascii="Times New Roman" w:eastAsia="Times New Roman" w:hAnsi="Times New Roman" w:cs="Times New Roman"/>
          <w:sz w:val="24"/>
          <w:szCs w:val="24"/>
          <w:lang w:eastAsia="ru-RU"/>
        </w:rPr>
        <w:t>децентрации</w:t>
      </w:r>
      <w:proofErr w:type="spellEnd"/>
      <w:r w:rsidRPr="00674008">
        <w:rPr>
          <w:rFonts w:ascii="Times New Roman" w:eastAsia="Times New Roman" w:hAnsi="Times New Roman" w:cs="Times New Roman"/>
          <w:sz w:val="24"/>
          <w:szCs w:val="24"/>
          <w:lang w:eastAsia="ru-RU"/>
        </w:rPr>
        <w:t xml:space="preserve"> (умения встать на место другого человека, объективно оценить чужое и свое поведение, признать право другого на мнение, поведение, оценки); развитие готовности к нравственному поведению, культуре и этике взаимоотношений с окружающим миром (природой, другими людьми, обществом); развитие положительных качеств личности, определяющих выполнение социальных ролей «ученика», «члена коллектива (семейного, школьного и др.);</w:t>
      </w:r>
      <w:proofErr w:type="gramEnd"/>
      <w:r w:rsidRPr="00674008">
        <w:rPr>
          <w:rFonts w:ascii="Times New Roman" w:eastAsia="Times New Roman" w:hAnsi="Times New Roman" w:cs="Times New Roman"/>
          <w:sz w:val="24"/>
          <w:szCs w:val="24"/>
          <w:lang w:eastAsia="ru-RU"/>
        </w:rPr>
        <w:t xml:space="preserve"> воспитание способности к духовному самообогащению, рефлексивным проявлениям, самооценке и самоконтролю поведения.</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Нормативно-правовой и документальной основой программы духовно-нравственного развития и </w:t>
      </w:r>
      <w:proofErr w:type="gramStart"/>
      <w:r w:rsidRPr="00674008">
        <w:rPr>
          <w:rFonts w:ascii="Times New Roman" w:eastAsia="Times New Roman" w:hAnsi="Times New Roman" w:cs="Times New Roman"/>
          <w:sz w:val="24"/>
          <w:szCs w:val="24"/>
          <w:lang w:eastAsia="ru-RU"/>
        </w:rPr>
        <w:t>воспитания</w:t>
      </w:r>
      <w:proofErr w:type="gramEnd"/>
      <w:r w:rsidRPr="00674008">
        <w:rPr>
          <w:rFonts w:ascii="Times New Roman" w:eastAsia="Times New Roman" w:hAnsi="Times New Roman" w:cs="Times New Roman"/>
          <w:sz w:val="24"/>
          <w:szCs w:val="24"/>
          <w:lang w:eastAsia="ru-RU"/>
        </w:rPr>
        <w:t xml:space="preserve"> обучающихся на ступени начального общего образования являются Федеральный государственный образовательный стандарт начального общего образования; Концепция духовно-нравственного развития и воспитания личности гражданина России</w:t>
      </w:r>
      <w:r w:rsidRPr="00674008">
        <w:rPr>
          <w:rFonts w:ascii="Times New Roman" w:eastAsia="Times New Roman" w:hAnsi="Times New Roman" w:cs="Times New Roman"/>
          <w:b/>
          <w:bCs/>
          <w:sz w:val="28"/>
          <w:szCs w:val="28"/>
          <w:lang w:eastAsia="ru-RU"/>
        </w:rPr>
        <w:t>.</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В соответствии с требованиями ФГОС, Концепция духовно-нравственного развития и воспитания личности гражданина России, программа духовно-нравственного развития и воспитания обучающихся являются ориентиром для формирования всех разделов основной образовательной программы начального общего образования. </w:t>
      </w:r>
    </w:p>
    <w:p w:rsidR="00674008" w:rsidRPr="00674008" w:rsidRDefault="000C00E8" w:rsidP="00674008">
      <w:pPr>
        <w:spacing w:after="0" w:line="240" w:lineRule="auto"/>
        <w:jc w:val="both"/>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МБОУ «</w:t>
      </w:r>
      <w:proofErr w:type="spellStart"/>
      <w:r>
        <w:rPr>
          <w:rFonts w:ascii="Times New Roman" w:eastAsia="Times New Roman" w:hAnsi="Times New Roman" w:cs="Times New Roman"/>
          <w:sz w:val="24"/>
          <w:szCs w:val="24"/>
          <w:lang w:eastAsia="ru-RU"/>
        </w:rPr>
        <w:t>Чупаевская</w:t>
      </w:r>
      <w:proofErr w:type="spellEnd"/>
      <w:r>
        <w:rPr>
          <w:rFonts w:ascii="Times New Roman" w:eastAsia="Times New Roman" w:hAnsi="Times New Roman" w:cs="Times New Roman"/>
          <w:sz w:val="24"/>
          <w:szCs w:val="24"/>
          <w:lang w:eastAsia="ru-RU"/>
        </w:rPr>
        <w:t xml:space="preserve"> началь</w:t>
      </w:r>
      <w:r w:rsidR="00674008" w:rsidRPr="00674008">
        <w:rPr>
          <w:rFonts w:ascii="Times New Roman" w:eastAsia="Times New Roman" w:hAnsi="Times New Roman" w:cs="Times New Roman"/>
          <w:sz w:val="24"/>
          <w:szCs w:val="24"/>
          <w:lang w:eastAsia="ru-RU"/>
        </w:rPr>
        <w:t xml:space="preserve">ная общеобразовательная школа» </w:t>
      </w:r>
      <w:proofErr w:type="spellStart"/>
      <w:r w:rsidR="00674008" w:rsidRPr="00674008">
        <w:rPr>
          <w:rFonts w:ascii="Times New Roman" w:eastAsia="Times New Roman" w:hAnsi="Times New Roman" w:cs="Times New Roman"/>
          <w:sz w:val="24"/>
          <w:szCs w:val="24"/>
          <w:lang w:eastAsia="ru-RU"/>
        </w:rPr>
        <w:t>Альметьевского</w:t>
      </w:r>
      <w:proofErr w:type="spellEnd"/>
      <w:r w:rsidR="00674008" w:rsidRPr="00674008">
        <w:rPr>
          <w:rFonts w:ascii="Times New Roman" w:eastAsia="Times New Roman" w:hAnsi="Times New Roman" w:cs="Times New Roman"/>
          <w:sz w:val="24"/>
          <w:szCs w:val="24"/>
          <w:lang w:eastAsia="ru-RU"/>
        </w:rPr>
        <w:t xml:space="preserve"> муниципального района РТ реализует поставленные задачи с учетом следующих</w:t>
      </w:r>
      <w:r w:rsidR="00674008" w:rsidRPr="00674008">
        <w:rPr>
          <w:rFonts w:ascii="Times New Roman" w:eastAsia="Times New Roman" w:hAnsi="Times New Roman" w:cs="Times New Roman"/>
          <w:b/>
          <w:bCs/>
          <w:sz w:val="24"/>
          <w:szCs w:val="24"/>
          <w:lang w:eastAsia="ru-RU"/>
        </w:rPr>
        <w:t xml:space="preserve"> принципов</w:t>
      </w:r>
      <w:r w:rsidR="00674008" w:rsidRPr="00674008">
        <w:rPr>
          <w:rFonts w:ascii="Times New Roman" w:eastAsia="Times New Roman" w:hAnsi="Times New Roman" w:cs="Times New Roman"/>
          <w:sz w:val="24"/>
          <w:szCs w:val="24"/>
          <w:lang w:eastAsia="ru-RU"/>
        </w:rPr>
        <w:t xml:space="preserve">: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Личностно-ориентированная система влияний на младшего школьника: учет особенностей развития личности каждого учащегося, уровня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его интересов, этических норм и ценностных ориентаций.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 Принцип соответствия требованиям современного общества и общественно значимым ценностям. Применительно к первой ступени школы реализация этого принципа обеспечивает отказ от идеологического отбора содержания образования; признание демократического стиля общения </w:t>
      </w:r>
      <w:proofErr w:type="gramStart"/>
      <w:r w:rsidRPr="00674008">
        <w:rPr>
          <w:rFonts w:ascii="Times New Roman" w:eastAsia="Times New Roman" w:hAnsi="Times New Roman" w:cs="Times New Roman"/>
          <w:sz w:val="24"/>
          <w:szCs w:val="24"/>
          <w:lang w:eastAsia="ru-RU"/>
        </w:rPr>
        <w:t>обучающихся</w:t>
      </w:r>
      <w:proofErr w:type="gramEnd"/>
      <w:r w:rsidRPr="00674008">
        <w:rPr>
          <w:rFonts w:ascii="Times New Roman" w:eastAsia="Times New Roman" w:hAnsi="Times New Roman" w:cs="Times New Roman"/>
          <w:sz w:val="24"/>
          <w:szCs w:val="24"/>
          <w:lang w:eastAsia="ru-RU"/>
        </w:rPr>
        <w:t xml:space="preserve"> и учителя; раскрытие перед учащимися роли культуры в развитии общества.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3. Нравственная ценность отбора содержания является также важнейшим принципом воспитательной работы образовательного учреждения.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Так, тематика уроков литературного чтения и внеурочной деятельности касается проблем культуры поведения, нравственного выбора, оценки положительных и отрицательных поступков героев художественных произведений. Работа с фольклорными формами призвана зарождать чувство гордости перед историей и культурой народа, осознание вклада национальных культур народов России в создание и развитие общей культуры российского общества как поликультурного явления. </w:t>
      </w:r>
      <w:proofErr w:type="gramStart"/>
      <w:r w:rsidRPr="00674008">
        <w:rPr>
          <w:rFonts w:ascii="Times New Roman" w:eastAsia="Times New Roman" w:hAnsi="Times New Roman" w:cs="Times New Roman"/>
          <w:sz w:val="24"/>
          <w:szCs w:val="24"/>
          <w:lang w:eastAsia="ru-RU"/>
        </w:rPr>
        <w:t xml:space="preserve">Уроки по предметам «Окружающий мир» призваны </w:t>
      </w:r>
      <w:r w:rsidRPr="00674008">
        <w:rPr>
          <w:rFonts w:ascii="Times New Roman" w:eastAsia="Times New Roman" w:hAnsi="Times New Roman" w:cs="Times New Roman"/>
          <w:sz w:val="24"/>
          <w:szCs w:val="24"/>
          <w:lang w:eastAsia="ru-RU"/>
        </w:rPr>
        <w:lastRenderedPageBreak/>
        <w:t xml:space="preserve">раскрыть многообразие культурных ценностей (традиций, верований, обрядов, трудовой деятельности и пр.) разных народов, проживающих в нашей стране; воспитывать толерантность, уважительное отношение к другой культуре и религии. </w:t>
      </w:r>
      <w:proofErr w:type="gramEnd"/>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4. Принцип разнообразия и альтруистичности деятельности реализуется посредством организации разнообразной деятельности детей: младшие школьники принимают участие в подготовке и организации труда, игры, общения, которые направлены на помощь, содействие, сопереживание объектам окружающего мира, проявление альтруистических чувств и бескорыстных поступков.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Школьники участвуют в следующих общешкольных мероприятиях: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«Помоги ближнему своему» – участие в помощи пожилым и больным людям, проживающим в микрорайоне (покупка и доставка продуктов; несложный бытовой труд; чтение прессы и т.п.);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«Братья наши меньшие» – забота о животных уголка природы школы;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«Мы – шефы детского сада» – участие в организации праздников, досугов, игр детского сада микрорайона; поделки игрушек, костюмов, атрибутов игр для малышей.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«Вырастим цветы » – уход за школьными цветочными клумбами.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5. Принцип учета потребности обучающихся данной социальной группы, их социальные роли. Процесс воспитания организован таким образом, чтобы дети осваивали социальные роли, с которыми впервые сталкиваются в школьной жизни: «ученик», «член классного (школьного) коллектива», «одноклассник», «участник деятельности». </w:t>
      </w:r>
    </w:p>
    <w:p w:rsidR="00674008" w:rsidRPr="00674008" w:rsidRDefault="000C00E8" w:rsidP="00674008">
      <w:pPr>
        <w:spacing w:after="0" w:line="240" w:lineRule="auto"/>
        <w:jc w:val="both"/>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Программа работы МБОУ «</w:t>
      </w:r>
      <w:proofErr w:type="spellStart"/>
      <w:r>
        <w:rPr>
          <w:rFonts w:ascii="Times New Roman" w:eastAsia="Times New Roman" w:hAnsi="Times New Roman" w:cs="Times New Roman"/>
          <w:sz w:val="24"/>
          <w:szCs w:val="24"/>
          <w:lang w:eastAsia="ru-RU"/>
        </w:rPr>
        <w:t>Чупаевскаяначаь</w:t>
      </w:r>
      <w:r w:rsidR="00674008" w:rsidRPr="00674008">
        <w:rPr>
          <w:rFonts w:ascii="Times New Roman" w:eastAsia="Times New Roman" w:hAnsi="Times New Roman" w:cs="Times New Roman"/>
          <w:sz w:val="24"/>
          <w:szCs w:val="24"/>
          <w:lang w:eastAsia="ru-RU"/>
        </w:rPr>
        <w:t>ная</w:t>
      </w:r>
      <w:proofErr w:type="spellEnd"/>
      <w:r w:rsidR="00674008" w:rsidRPr="00674008">
        <w:rPr>
          <w:rFonts w:ascii="Times New Roman" w:eastAsia="Times New Roman" w:hAnsi="Times New Roman" w:cs="Times New Roman"/>
          <w:sz w:val="24"/>
          <w:szCs w:val="24"/>
          <w:lang w:eastAsia="ru-RU"/>
        </w:rPr>
        <w:t xml:space="preserve"> общеобразовательная школа» </w:t>
      </w:r>
      <w:proofErr w:type="spellStart"/>
      <w:r w:rsidR="00674008" w:rsidRPr="00674008">
        <w:rPr>
          <w:rFonts w:ascii="Times New Roman" w:eastAsia="Times New Roman" w:hAnsi="Times New Roman" w:cs="Times New Roman"/>
          <w:sz w:val="24"/>
          <w:szCs w:val="24"/>
          <w:lang w:eastAsia="ru-RU"/>
        </w:rPr>
        <w:t>Альметьевского</w:t>
      </w:r>
      <w:proofErr w:type="spellEnd"/>
      <w:r w:rsidR="00674008" w:rsidRPr="00674008">
        <w:rPr>
          <w:rFonts w:ascii="Times New Roman" w:eastAsia="Times New Roman" w:hAnsi="Times New Roman" w:cs="Times New Roman"/>
          <w:sz w:val="24"/>
          <w:szCs w:val="24"/>
          <w:lang w:eastAsia="ru-RU"/>
        </w:rPr>
        <w:t xml:space="preserve"> муниципального района РТ опирается на особенности контингента учащихся, их этнический состав, уровень познавательных интересов. Особенность программы духовно-нравственного развития, воспитания </w:t>
      </w:r>
      <w:proofErr w:type="gramStart"/>
      <w:r w:rsidR="00674008" w:rsidRPr="00674008">
        <w:rPr>
          <w:rFonts w:ascii="Times New Roman" w:eastAsia="Times New Roman" w:hAnsi="Times New Roman" w:cs="Times New Roman"/>
          <w:sz w:val="24"/>
          <w:szCs w:val="24"/>
          <w:lang w:eastAsia="ru-RU"/>
        </w:rPr>
        <w:t>обучающихся</w:t>
      </w:r>
      <w:proofErr w:type="gramEnd"/>
      <w:r w:rsidR="00674008" w:rsidRPr="00674008">
        <w:rPr>
          <w:rFonts w:ascii="Times New Roman" w:eastAsia="Times New Roman" w:hAnsi="Times New Roman" w:cs="Times New Roman"/>
          <w:sz w:val="24"/>
          <w:szCs w:val="24"/>
          <w:lang w:eastAsia="ru-RU"/>
        </w:rPr>
        <w:t xml:space="preserve"> на ступени начального общего образования – это интеграция урочной, внеурочной и внешкольной деятельности.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Содержание урочной деятельности представлено следующими предметными областями: филология (уроки русского языка, литературного чтения), обществознание и естествознание (уроки окружающего мира), искусство (уроки музыки и изобразительного искусства), технология (уроки технологии.).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Содержание внеурочной деятельности дополняет, расширяет, конкретизирует представления учащихся и создает условия для применения полученных знаний в разнообразной деятельности созидательного характера. Содержание внеурочной деятельности представлено системой </w:t>
      </w:r>
      <w:proofErr w:type="gramStart"/>
      <w:r w:rsidRPr="00674008">
        <w:rPr>
          <w:rFonts w:ascii="Times New Roman" w:eastAsia="Times New Roman" w:hAnsi="Times New Roman" w:cs="Times New Roman"/>
          <w:sz w:val="24"/>
          <w:szCs w:val="24"/>
          <w:lang w:eastAsia="ru-RU"/>
        </w:rPr>
        <w:t>факультативных курсов, включенных в духовно-нравственное и социальное направления развития личности Духовно-нравственное воспитание продолжается</w:t>
      </w:r>
      <w:proofErr w:type="gramEnd"/>
      <w:r w:rsidRPr="00674008">
        <w:rPr>
          <w:rFonts w:ascii="Times New Roman" w:eastAsia="Times New Roman" w:hAnsi="Times New Roman" w:cs="Times New Roman"/>
          <w:sz w:val="24"/>
          <w:szCs w:val="24"/>
          <w:lang w:eastAsia="ru-RU"/>
        </w:rPr>
        <w:t xml:space="preserve"> в процессе внешкольной деятельности, прежде всего, системы дополнительного образования.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Планируемые результаты воспитания и развития младших школьников</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Планируемые результаты воспитания определяются поставленными выше задачами и ориентируются на следующие критерии: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w:t>
      </w:r>
      <w:proofErr w:type="gramStart"/>
      <w:r w:rsidRPr="00674008">
        <w:rPr>
          <w:rFonts w:ascii="Times New Roman" w:eastAsia="Times New Roman" w:hAnsi="Times New Roman" w:cs="Times New Roman"/>
          <w:sz w:val="24"/>
          <w:szCs w:val="24"/>
          <w:lang w:eastAsia="ru-RU"/>
        </w:rPr>
        <w:t xml:space="preserve">Изменения в модели поведения школьника: – проявление коммуникативной активности при получении знаний в диалоге (высказывать свои суждения, анализировать высказывания участников беседы, добавлять, приводить доказательства); в монологическом высказывании (рассказ, описание, творческая работа); – соблюдение культуры поведения и общения, правильных взаимоотношений; проявление доброжелательности, взаимопомощи, сочувствия, сопереживания; – активное участие в альтруистической деятельности, проявление </w:t>
      </w:r>
      <w:r w:rsidRPr="00674008">
        <w:rPr>
          <w:rFonts w:ascii="Times New Roman" w:eastAsia="Times New Roman" w:hAnsi="Times New Roman" w:cs="Times New Roman"/>
          <w:sz w:val="24"/>
          <w:szCs w:val="24"/>
          <w:lang w:eastAsia="ru-RU"/>
        </w:rPr>
        <w:lastRenderedPageBreak/>
        <w:t>самостоятельности, инициативы, лидерских качеств;</w:t>
      </w:r>
      <w:proofErr w:type="gramEnd"/>
      <w:r w:rsidRPr="00674008">
        <w:rPr>
          <w:rFonts w:ascii="Times New Roman" w:eastAsia="Times New Roman" w:hAnsi="Times New Roman" w:cs="Times New Roman"/>
          <w:sz w:val="24"/>
          <w:szCs w:val="24"/>
          <w:lang w:eastAsia="ru-RU"/>
        </w:rPr>
        <w:t xml:space="preserve"> – создание условий для реальной социально ценной деятельности и обеспечение формирования реально действующих мотивов.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 Изменения объема знаний, расширение кругозора в области нравственности и этики: – использование полученной на уроках информации во внеурочной и внешкольной деятельности; – краткая характеристика (высказывание суждений) общечеловеческих ценностей и осознанное понимание необходимости следовать им; – объективная оценка поведения реальных лиц, героев художественных произведений и фольклора с точки зрения соответствия нравственным ценностям.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ahoma" w:eastAsia="Times New Roman" w:hAnsi="Tahoma" w:cs="Tahoma"/>
          <w:sz w:val="24"/>
          <w:szCs w:val="24"/>
          <w:lang w:eastAsia="ru-RU"/>
        </w:rPr>
        <w:t>3</w:t>
      </w:r>
      <w:r w:rsidRPr="00674008">
        <w:rPr>
          <w:rFonts w:ascii="Times New Roman" w:eastAsia="Times New Roman" w:hAnsi="Times New Roman" w:cs="Times New Roman"/>
          <w:sz w:val="24"/>
          <w:szCs w:val="24"/>
          <w:lang w:eastAsia="ru-RU"/>
        </w:rPr>
        <w:t xml:space="preserve">. Изменения в мотивационной и рефлексивной сфере личности: – способность объективно оценивать поведение других людей и собственное, – </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самоконтроля и самооценки: действия контроля ситуативного поведения, побуждение вовремя его изменить; способность «видеть» свои недостатки и желание их исправить. Учитель, проводя наблюдения за поведением своих воспитанников, оценивает проявление ими правил поведения и отражает это в характеристиках учащихся на конец каждого года обучения. Учебные успехи школьников, перечень добрых дел, результаты их внешкольной и внеурочной деятельности (труд, участие в олимпиадах, конкурсах, выставках и пр.), характеристики ученика составляют содержание его портфолио. </w:t>
      </w:r>
      <w:r w:rsidRPr="00674008">
        <w:rPr>
          <w:rFonts w:ascii="Times New Roman" w:eastAsia="Times New Roman" w:hAnsi="Times New Roman" w:cs="Times New Roman"/>
          <w:sz w:val="24"/>
          <w:szCs w:val="24"/>
          <w:lang w:eastAsia="ru-RU"/>
        </w:rPr>
        <w:br/>
        <w:t>1.Портрет выпускника начальной школы лицея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Выпускник начальной школы — это человек: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-любознательный, активно познающий мир;</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w:t>
      </w:r>
      <w:proofErr w:type="gramStart"/>
      <w:r w:rsidRPr="00674008">
        <w:rPr>
          <w:rFonts w:ascii="Times New Roman" w:eastAsia="Times New Roman" w:hAnsi="Times New Roman" w:cs="Times New Roman"/>
          <w:sz w:val="24"/>
          <w:szCs w:val="24"/>
          <w:lang w:eastAsia="ru-RU"/>
        </w:rPr>
        <w:t>владеющий</w:t>
      </w:r>
      <w:proofErr w:type="gramEnd"/>
      <w:r w:rsidRPr="00674008">
        <w:rPr>
          <w:rFonts w:ascii="Times New Roman" w:eastAsia="Times New Roman" w:hAnsi="Times New Roman" w:cs="Times New Roman"/>
          <w:sz w:val="24"/>
          <w:szCs w:val="24"/>
          <w:lang w:eastAsia="ru-RU"/>
        </w:rPr>
        <w:t xml:space="preserve"> основами умения учиться;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-любящий родной край и свою страну;</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w:t>
      </w:r>
      <w:proofErr w:type="gramStart"/>
      <w:r w:rsidRPr="00674008">
        <w:rPr>
          <w:rFonts w:ascii="Times New Roman" w:eastAsia="Times New Roman" w:hAnsi="Times New Roman" w:cs="Times New Roman"/>
          <w:sz w:val="24"/>
          <w:szCs w:val="24"/>
          <w:lang w:eastAsia="ru-RU"/>
        </w:rPr>
        <w:t>уважающий</w:t>
      </w:r>
      <w:proofErr w:type="gramEnd"/>
      <w:r w:rsidRPr="00674008">
        <w:rPr>
          <w:rFonts w:ascii="Times New Roman" w:eastAsia="Times New Roman" w:hAnsi="Times New Roman" w:cs="Times New Roman"/>
          <w:sz w:val="24"/>
          <w:szCs w:val="24"/>
          <w:lang w:eastAsia="ru-RU"/>
        </w:rPr>
        <w:t xml:space="preserve"> и принимающий ценности семьи и общества;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w:t>
      </w:r>
      <w:proofErr w:type="gramStart"/>
      <w:r w:rsidRPr="00674008">
        <w:rPr>
          <w:rFonts w:ascii="Times New Roman" w:eastAsia="Times New Roman" w:hAnsi="Times New Roman" w:cs="Times New Roman"/>
          <w:sz w:val="24"/>
          <w:szCs w:val="24"/>
          <w:lang w:eastAsia="ru-RU"/>
        </w:rPr>
        <w:t>готовый</w:t>
      </w:r>
      <w:proofErr w:type="gramEnd"/>
      <w:r w:rsidRPr="00674008">
        <w:rPr>
          <w:rFonts w:ascii="Times New Roman" w:eastAsia="Times New Roman" w:hAnsi="Times New Roman" w:cs="Times New Roman"/>
          <w:sz w:val="24"/>
          <w:szCs w:val="24"/>
          <w:lang w:eastAsia="ru-RU"/>
        </w:rPr>
        <w:t xml:space="preserve"> самостоятельно действовать и отвечать за свои поступки перед семьей и школой;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w:t>
      </w:r>
      <w:proofErr w:type="gramStart"/>
      <w:r w:rsidRPr="00674008">
        <w:rPr>
          <w:rFonts w:ascii="Times New Roman" w:eastAsia="Times New Roman" w:hAnsi="Times New Roman" w:cs="Times New Roman"/>
          <w:sz w:val="24"/>
          <w:szCs w:val="24"/>
          <w:lang w:eastAsia="ru-RU"/>
        </w:rPr>
        <w:t>доброжелательный</w:t>
      </w:r>
      <w:proofErr w:type="gramEnd"/>
      <w:r w:rsidRPr="00674008">
        <w:rPr>
          <w:rFonts w:ascii="Times New Roman" w:eastAsia="Times New Roman" w:hAnsi="Times New Roman" w:cs="Times New Roman"/>
          <w:sz w:val="24"/>
          <w:szCs w:val="24"/>
          <w:lang w:eastAsia="ru-RU"/>
        </w:rPr>
        <w:t>, умеющий слушать и слышать партнера, умеющий высказать свое мнение;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w:t>
      </w:r>
      <w:proofErr w:type="gramStart"/>
      <w:r w:rsidRPr="00674008">
        <w:rPr>
          <w:rFonts w:ascii="Times New Roman" w:eastAsia="Times New Roman" w:hAnsi="Times New Roman" w:cs="Times New Roman"/>
          <w:sz w:val="24"/>
          <w:szCs w:val="24"/>
          <w:lang w:eastAsia="ru-RU"/>
        </w:rPr>
        <w:t>выполняющий</w:t>
      </w:r>
      <w:proofErr w:type="gramEnd"/>
      <w:r w:rsidRPr="00674008">
        <w:rPr>
          <w:rFonts w:ascii="Times New Roman" w:eastAsia="Times New Roman" w:hAnsi="Times New Roman" w:cs="Times New Roman"/>
          <w:sz w:val="24"/>
          <w:szCs w:val="24"/>
          <w:lang w:eastAsia="ru-RU"/>
        </w:rPr>
        <w:t xml:space="preserve"> правила здорового и безопасного образа жизни для себя и окружающих.</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2. Основные направления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духовно-нравственного развития и воспитания </w:t>
      </w:r>
      <w:proofErr w:type="gramStart"/>
      <w:r w:rsidRPr="00674008">
        <w:rPr>
          <w:rFonts w:ascii="Times New Roman" w:eastAsia="Times New Roman" w:hAnsi="Times New Roman" w:cs="Times New Roman"/>
          <w:sz w:val="24"/>
          <w:szCs w:val="24"/>
          <w:lang w:eastAsia="ru-RU"/>
        </w:rPr>
        <w:t>обучающихся</w:t>
      </w:r>
      <w:proofErr w:type="gramEnd"/>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Духовно-нравственное развитие и воспитание учащихся строится на основании базовых национальных ценностей по следующим направлениям:</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Воспитание гражданственности, патриотизма, уважения к правам, свободам и обязанностям человека. </w:t>
      </w:r>
      <w:r w:rsidRPr="00674008">
        <w:rPr>
          <w:rFonts w:ascii="Times New Roman" w:eastAsia="Times New Roman" w:hAnsi="Times New Roman" w:cs="Times New Roman"/>
          <w:i/>
          <w:iCs/>
          <w:sz w:val="24"/>
          <w:szCs w:val="24"/>
          <w:lang w:eastAsia="ru-RU"/>
        </w:rPr>
        <w:t>Ценности</w:t>
      </w:r>
      <w:r w:rsidRPr="00674008">
        <w:rPr>
          <w:rFonts w:ascii="Times New Roman" w:eastAsia="Times New Roman" w:hAnsi="Times New Roman" w:cs="Times New Roman"/>
          <w:sz w:val="24"/>
          <w:szCs w:val="24"/>
          <w:lang w:eastAsia="ru-RU"/>
        </w:rPr>
        <w:t xml:space="preserve">: любовь к России, своему народу, своему краю, служение Отечеству; </w:t>
      </w:r>
      <w:r w:rsidRPr="00674008">
        <w:rPr>
          <w:rFonts w:ascii="Times New Roman" w:eastAsia="Times New Roman" w:hAnsi="Times New Roman" w:cs="Times New Roman"/>
          <w:i/>
          <w:iCs/>
          <w:sz w:val="24"/>
          <w:szCs w:val="24"/>
          <w:lang w:eastAsia="ru-RU"/>
        </w:rPr>
        <w:t>ценность</w:t>
      </w:r>
      <w:r w:rsidRPr="00674008">
        <w:rPr>
          <w:rFonts w:ascii="Times New Roman" w:eastAsia="Times New Roman" w:hAnsi="Times New Roman" w:cs="Times New Roman"/>
          <w:sz w:val="24"/>
          <w:szCs w:val="24"/>
          <w:lang w:eastAsia="ru-RU"/>
        </w:rPr>
        <w:t xml:space="preserve"> свободы выбора и признание закона и правопорядка, </w:t>
      </w:r>
      <w:r w:rsidRPr="00674008">
        <w:rPr>
          <w:rFonts w:ascii="Times New Roman" w:eastAsia="Times New Roman" w:hAnsi="Times New Roman" w:cs="Times New Roman"/>
          <w:i/>
          <w:iCs/>
          <w:sz w:val="24"/>
          <w:szCs w:val="24"/>
          <w:lang w:eastAsia="ru-RU"/>
        </w:rPr>
        <w:t>ценность</w:t>
      </w:r>
      <w:r w:rsidRPr="00674008">
        <w:rPr>
          <w:rFonts w:ascii="Times New Roman" w:eastAsia="Times New Roman" w:hAnsi="Times New Roman" w:cs="Times New Roman"/>
          <w:sz w:val="24"/>
          <w:szCs w:val="24"/>
          <w:lang w:eastAsia="ru-RU"/>
        </w:rPr>
        <w:t xml:space="preserve"> мира в многонациональном государстве, толерантность, как социальная форма гражданского общества.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 Воспитание нравственных чувств и этического сознания. </w:t>
      </w:r>
      <w:proofErr w:type="gramStart"/>
      <w:r w:rsidRPr="00674008">
        <w:rPr>
          <w:rFonts w:ascii="Times New Roman" w:eastAsia="Times New Roman" w:hAnsi="Times New Roman" w:cs="Times New Roman"/>
          <w:i/>
          <w:iCs/>
          <w:sz w:val="24"/>
          <w:szCs w:val="24"/>
          <w:lang w:eastAsia="ru-RU"/>
        </w:rPr>
        <w:t>Ценности</w:t>
      </w:r>
      <w:r w:rsidRPr="00674008">
        <w:rPr>
          <w:rFonts w:ascii="Times New Roman" w:eastAsia="Times New Roman" w:hAnsi="Times New Roman" w:cs="Times New Roman"/>
          <w:sz w:val="24"/>
          <w:szCs w:val="24"/>
          <w:lang w:eastAsia="ru-RU"/>
        </w:rPr>
        <w:t xml:space="preserve">: ценность человеческой жизни, смысл жизни; </w:t>
      </w:r>
      <w:r w:rsidRPr="00674008">
        <w:rPr>
          <w:rFonts w:ascii="Times New Roman" w:eastAsia="Times New Roman" w:hAnsi="Times New Roman" w:cs="Times New Roman"/>
          <w:i/>
          <w:iCs/>
          <w:sz w:val="24"/>
          <w:szCs w:val="24"/>
          <w:lang w:eastAsia="ru-RU"/>
        </w:rPr>
        <w:t>ценность</w:t>
      </w:r>
      <w:r w:rsidRPr="00674008">
        <w:rPr>
          <w:rFonts w:ascii="Times New Roman" w:eastAsia="Times New Roman" w:hAnsi="Times New Roman" w:cs="Times New Roman"/>
          <w:sz w:val="24"/>
          <w:szCs w:val="24"/>
          <w:lang w:eastAsia="ru-RU"/>
        </w:rPr>
        <w:t xml:space="preserve"> мира - как принципа жизни, </w:t>
      </w:r>
      <w:r w:rsidRPr="00674008">
        <w:rPr>
          <w:rFonts w:ascii="Times New Roman" w:eastAsia="Times New Roman" w:hAnsi="Times New Roman" w:cs="Times New Roman"/>
          <w:i/>
          <w:iCs/>
          <w:sz w:val="24"/>
          <w:szCs w:val="24"/>
          <w:lang w:eastAsia="ru-RU"/>
        </w:rPr>
        <w:t>ценность</w:t>
      </w:r>
      <w:r w:rsidRPr="00674008">
        <w:rPr>
          <w:rFonts w:ascii="Times New Roman" w:eastAsia="Times New Roman" w:hAnsi="Times New Roman" w:cs="Times New Roman"/>
          <w:sz w:val="24"/>
          <w:szCs w:val="24"/>
          <w:lang w:eastAsia="ru-RU"/>
        </w:rPr>
        <w:t xml:space="preserve"> добра, справедливости, милосердия, чести, достоинства; свобода совести и вероисповедания; толерантность, представление о вере, духовной культуре и светской этике.</w:t>
      </w:r>
      <w:proofErr w:type="gramEnd"/>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3. Воспитание трудолюбия, творческого отношения к учению, труду, жизни. </w:t>
      </w:r>
      <w:r w:rsidRPr="00674008">
        <w:rPr>
          <w:rFonts w:ascii="Times New Roman" w:eastAsia="Times New Roman" w:hAnsi="Times New Roman" w:cs="Times New Roman"/>
          <w:i/>
          <w:iCs/>
          <w:sz w:val="24"/>
          <w:szCs w:val="24"/>
          <w:lang w:eastAsia="ru-RU"/>
        </w:rPr>
        <w:t>Ценности</w:t>
      </w:r>
      <w:r w:rsidRPr="00674008">
        <w:rPr>
          <w:rFonts w:ascii="Times New Roman" w:eastAsia="Times New Roman" w:hAnsi="Times New Roman" w:cs="Times New Roman"/>
          <w:sz w:val="24"/>
          <w:szCs w:val="24"/>
          <w:lang w:eastAsia="ru-RU"/>
        </w:rPr>
        <w:t xml:space="preserve">: ценность труда и творчества; </w:t>
      </w:r>
      <w:r w:rsidRPr="00674008">
        <w:rPr>
          <w:rFonts w:ascii="Times New Roman" w:eastAsia="Times New Roman" w:hAnsi="Times New Roman" w:cs="Times New Roman"/>
          <w:i/>
          <w:iCs/>
          <w:sz w:val="24"/>
          <w:szCs w:val="24"/>
          <w:lang w:eastAsia="ru-RU"/>
        </w:rPr>
        <w:t>ценность</w:t>
      </w:r>
      <w:r w:rsidRPr="00674008">
        <w:rPr>
          <w:rFonts w:ascii="Times New Roman" w:eastAsia="Times New Roman" w:hAnsi="Times New Roman" w:cs="Times New Roman"/>
          <w:sz w:val="24"/>
          <w:szCs w:val="24"/>
          <w:lang w:eastAsia="ru-RU"/>
        </w:rPr>
        <w:t xml:space="preserve"> познания мира; </w:t>
      </w:r>
      <w:r w:rsidRPr="00674008">
        <w:rPr>
          <w:rFonts w:ascii="Times New Roman" w:eastAsia="Times New Roman" w:hAnsi="Times New Roman" w:cs="Times New Roman"/>
          <w:i/>
          <w:iCs/>
          <w:sz w:val="24"/>
          <w:szCs w:val="24"/>
          <w:lang w:eastAsia="ru-RU"/>
        </w:rPr>
        <w:t>ценность</w:t>
      </w:r>
      <w:r w:rsidRPr="00674008">
        <w:rPr>
          <w:rFonts w:ascii="Times New Roman" w:eastAsia="Times New Roman" w:hAnsi="Times New Roman" w:cs="Times New Roman"/>
          <w:sz w:val="24"/>
          <w:szCs w:val="24"/>
          <w:lang w:eastAsia="ru-RU"/>
        </w:rPr>
        <w:t xml:space="preserve"> таких качеств личности как целеустремленность и настойчивость, бережливость.</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4. Формирование ценностного отношения к семье, здоровью и здоровому образу жизни. </w:t>
      </w:r>
      <w:r w:rsidRPr="00674008">
        <w:rPr>
          <w:rFonts w:ascii="Times New Roman" w:eastAsia="Times New Roman" w:hAnsi="Times New Roman" w:cs="Times New Roman"/>
          <w:i/>
          <w:iCs/>
          <w:sz w:val="24"/>
          <w:szCs w:val="24"/>
          <w:lang w:eastAsia="ru-RU"/>
        </w:rPr>
        <w:t>Ценности</w:t>
      </w:r>
      <w:r w:rsidRPr="00674008">
        <w:rPr>
          <w:rFonts w:ascii="Times New Roman" w:eastAsia="Times New Roman" w:hAnsi="Times New Roman" w:cs="Times New Roman"/>
          <w:sz w:val="24"/>
          <w:szCs w:val="24"/>
          <w:lang w:eastAsia="ru-RU"/>
        </w:rPr>
        <w:t>: ценность семьи, уважение родителей, забота о старших и младших; ценность здоровья (физического, нравственного и социально-психологического), стремление к здоровому образу жизни.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5. Воспитание ценностного отношения к природе, окружающей среде (экологическое воспитание). </w:t>
      </w:r>
      <w:r w:rsidRPr="00674008">
        <w:rPr>
          <w:rFonts w:ascii="Times New Roman" w:eastAsia="Times New Roman" w:hAnsi="Times New Roman" w:cs="Times New Roman"/>
          <w:i/>
          <w:iCs/>
          <w:sz w:val="24"/>
          <w:szCs w:val="24"/>
          <w:lang w:eastAsia="ru-RU"/>
        </w:rPr>
        <w:t>Ценности</w:t>
      </w:r>
      <w:r w:rsidRPr="00674008">
        <w:rPr>
          <w:rFonts w:ascii="Times New Roman" w:eastAsia="Times New Roman" w:hAnsi="Times New Roman" w:cs="Times New Roman"/>
          <w:sz w:val="24"/>
          <w:szCs w:val="24"/>
          <w:lang w:eastAsia="ru-RU"/>
        </w:rPr>
        <w:t xml:space="preserve">: планета Земля – общий дом для всех жителей Земли; </w:t>
      </w:r>
      <w:r w:rsidRPr="00674008">
        <w:rPr>
          <w:rFonts w:ascii="Times New Roman" w:eastAsia="Times New Roman" w:hAnsi="Times New Roman" w:cs="Times New Roman"/>
          <w:i/>
          <w:iCs/>
          <w:sz w:val="24"/>
          <w:szCs w:val="24"/>
          <w:lang w:eastAsia="ru-RU"/>
        </w:rPr>
        <w:t>ценность</w:t>
      </w:r>
      <w:r w:rsidRPr="00674008">
        <w:rPr>
          <w:rFonts w:ascii="Times New Roman" w:eastAsia="Times New Roman" w:hAnsi="Times New Roman" w:cs="Times New Roman"/>
          <w:sz w:val="24"/>
          <w:szCs w:val="24"/>
          <w:lang w:eastAsia="ru-RU"/>
        </w:rPr>
        <w:t xml:space="preserve"> природы, родной земли, родной природы, заповедной природы; ответственность человека за окружающую среду.</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6. Воспитание ценностного отношения к </w:t>
      </w:r>
      <w:proofErr w:type="gramStart"/>
      <w:r w:rsidRPr="00674008">
        <w:rPr>
          <w:rFonts w:ascii="Times New Roman" w:eastAsia="Times New Roman" w:hAnsi="Times New Roman" w:cs="Times New Roman"/>
          <w:sz w:val="24"/>
          <w:szCs w:val="24"/>
          <w:lang w:eastAsia="ru-RU"/>
        </w:rPr>
        <w:t>прекрасному</w:t>
      </w:r>
      <w:proofErr w:type="gramEnd"/>
      <w:r w:rsidRPr="00674008">
        <w:rPr>
          <w:rFonts w:ascii="Times New Roman" w:eastAsia="Times New Roman" w:hAnsi="Times New Roman" w:cs="Times New Roman"/>
          <w:sz w:val="24"/>
          <w:szCs w:val="24"/>
          <w:lang w:eastAsia="ru-RU"/>
        </w:rPr>
        <w:t xml:space="preserve">, формирование представлений об эстетических идеалах и ценностях (эстетическое воспитание). </w:t>
      </w:r>
      <w:r w:rsidRPr="00674008">
        <w:rPr>
          <w:rFonts w:ascii="Times New Roman" w:eastAsia="Times New Roman" w:hAnsi="Times New Roman" w:cs="Times New Roman"/>
          <w:i/>
          <w:iCs/>
          <w:sz w:val="24"/>
          <w:szCs w:val="24"/>
          <w:lang w:eastAsia="ru-RU"/>
        </w:rPr>
        <w:t>Ценности</w:t>
      </w:r>
      <w:r w:rsidRPr="00674008">
        <w:rPr>
          <w:rFonts w:ascii="Times New Roman" w:eastAsia="Times New Roman" w:hAnsi="Times New Roman" w:cs="Times New Roman"/>
          <w:sz w:val="24"/>
          <w:szCs w:val="24"/>
          <w:lang w:eastAsia="ru-RU"/>
        </w:rPr>
        <w:t xml:space="preserve">: дар слова, ценность красоты в различных её проявлениях, ценность труда – как условия достижения мастерства, ценность творчества.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Приоритетным направлением программы лицея является воспитание гражданственности, патриотизма, уважения к правам, свободам и обязанностям человека.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3. Реализация целевых установок средствами УМК «Перспектива»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содержание УМК «Перспектива» заложен огромный воспитывающий и развивающий потенциал, позволяющий учителю эффективно реализовывать целевые установки «Концепции духовно-нравственного развития и воспитания личности гражданина России». Отбор содержания учебного материала в каждом учебном предмете осуществлён с ориентацией на формирование базовых национальных ценностей. Средствами разных предметов системы учебников «Перспектива» в детях воспитывается благородное отношение к своему Отечеству, своей малой Родине, своему народу, его языку, духовным, природным и культурным ценностям, уважительное отношение ко всем народам России, к их национальным культурам, самобытным обычаям и традициям, к государственным символам Российской Федерации.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Так, например, учебники «Русский язык» несут особое отношение к слову, к языку, его колориту и мудрости, духовно-нравственному содержанию, воспитывают толерантность, учат решать коммуникативные задачи, осваивать этикетные формы обращения и поведения, развивают уважение и интерес к творческой работе.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Учебники «Литературное чтение» содержат литературные тексты мастеров художественного слова, детских писателей, фольклорные произведения народов России, литературные тексты исторического содержания, работая с которыми дети постигают простые и вечные истины добра, сострадания, сочувствия, любви к другим людям, к Родине, чувство патриотизма и гордости за свою страну. В процессе взаимодействия учащихся с художественными произведениями, которому помогают вопросы и задания, происходит интеллектуальное познание и самопознание, переосмысление читательских переживаний и перенос эстетических, нравственных открытий в жизненный опыт.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Содержание курса «Математика» способствует воспитанию трудолюбия, уважения к интеллектуальному труду, стремления к познанию. Материал учебников обогащён культурными и ассоциативными связями с литературой, живописью, историей, в них находят своё отражение знаменательные свершения и события нашей Родины.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Учебники курса «Окружающий мир» дают возможность формировать знания о природе, человеке и обществе, работать над осознанием характера взаимодействия между ними и на этой основе воспитывать экологическое отношение к окружающему миру. Учебники расширяют представления учащихся о своем крае, природных условиях и ресурсах, об особенностях взаимодействия человека, природы, общества; воспитывают бережное отношение к природе и продуктам труда человека, задают образцы служения Отечеству, формируют чувство сопричастности к жизни России и гордости за свою Родину, народ и историю. Одной из важнейших задач курса является развитие у школьников интереса, переходящего в потребность к познанию, изучению своей страны, ее прошлого и настоящего, ее природы и общественной жизни, ее духовного и культурного величия.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Учебники музыки и изобразительного искусства помогают решать задачи патриотического, эстетического воспитания учащихся, творческого отношения к жизни. Обучение строится на основе лучших культурно-исторических и национально-культурных традиций народов России.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Учебники «Английский язык» учат детей рассказывать о своей семье, своей стране, о достопримечательностях своего края; знакомят с культурами народов других стран мира; воспитывают толерантное отношение к другим народам и культурным традициям; развивают способности к межнациональному и межконфессиональному диалогу.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комплекте учебников «Перспектива» большое внимание уделяется проектной деятельности учащихся. Она выступает как основная форма организации внеурочной деятельности школьников. Именно во внеурочной деятельности наиболее успешно может быть организована среда для реализации собственных замыслов детей, реальной самостоятельной деятельности учащихся и, что особенно важно, для осуществления ими морально-нравственного выбора не на словах, а на деле.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Проектная деятельность влияет на формирование </w:t>
      </w:r>
      <w:r w:rsidRPr="00674008">
        <w:rPr>
          <w:rFonts w:ascii="Times New Roman" w:eastAsia="Times New Roman" w:hAnsi="Times New Roman" w:cs="Times New Roman"/>
          <w:i/>
          <w:iCs/>
          <w:sz w:val="24"/>
          <w:szCs w:val="24"/>
          <w:lang w:eastAsia="ru-RU"/>
        </w:rPr>
        <w:t>личностных</w:t>
      </w:r>
      <w:r w:rsidRPr="00674008">
        <w:rPr>
          <w:rFonts w:ascii="Times New Roman" w:eastAsia="Times New Roman" w:hAnsi="Times New Roman" w:cs="Times New Roman"/>
          <w:sz w:val="24"/>
          <w:szCs w:val="24"/>
          <w:lang w:eastAsia="ru-RU"/>
        </w:rPr>
        <w:t xml:space="preserve"> качеств учащихся, так как требует проявления личностных ценностных смыслов, показывает реальное отношение к делу, людям, к результатам труда и др.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Особое значение в реализации программы духовно-нравственного содержания имеют социальные проекты. Учебники предлагают детям для выбора различные социально значимые проекты: спектакль для детей детского сада (детского дома), поздравление ветеранам, праздник для родителей и многое другое.</w:t>
      </w:r>
    </w:p>
    <w:p w:rsidR="00674008" w:rsidRPr="00674008" w:rsidRDefault="00674008" w:rsidP="00674008">
      <w:pPr>
        <w:spacing w:after="120" w:line="240" w:lineRule="auto"/>
        <w:rPr>
          <w:rFonts w:ascii="Tahoma" w:eastAsia="Times New Roman" w:hAnsi="Tahoma" w:cs="Tahoma"/>
          <w:sz w:val="16"/>
          <w:szCs w:val="16"/>
          <w:lang w:eastAsia="ru-RU"/>
        </w:rPr>
      </w:pPr>
      <w:r w:rsidRPr="00674008">
        <w:rPr>
          <w:rFonts w:ascii="Times New Roman" w:eastAsia="Times New Roman" w:hAnsi="Times New Roman" w:cs="Times New Roman"/>
          <w:b/>
          <w:bCs/>
          <w:sz w:val="24"/>
          <w:szCs w:val="24"/>
          <w:lang w:eastAsia="ru-RU"/>
        </w:rPr>
        <w:t xml:space="preserve">Планирование и критерии оценки воспитательной деятельности. </w:t>
      </w:r>
    </w:p>
    <w:tbl>
      <w:tblPr>
        <w:tblW w:w="10545" w:type="dxa"/>
        <w:tblCellSpacing w:w="0" w:type="dxa"/>
        <w:tblBorders>
          <w:top w:val="single" w:sz="18" w:space="0" w:color="000000"/>
          <w:left w:val="single" w:sz="18" w:space="0" w:color="000000"/>
          <w:bottom w:val="single" w:sz="18" w:space="0" w:color="000000"/>
          <w:right w:val="single" w:sz="18" w:space="0" w:color="000000"/>
        </w:tblBorders>
        <w:tblCellMar>
          <w:top w:w="15" w:type="dxa"/>
          <w:left w:w="15" w:type="dxa"/>
          <w:bottom w:w="15" w:type="dxa"/>
          <w:right w:w="15" w:type="dxa"/>
        </w:tblCellMar>
        <w:tblLook w:val="04A0"/>
      </w:tblPr>
      <w:tblGrid>
        <w:gridCol w:w="2287"/>
        <w:gridCol w:w="2011"/>
        <w:gridCol w:w="2323"/>
        <w:gridCol w:w="2012"/>
        <w:gridCol w:w="3167"/>
      </w:tblGrid>
      <w:tr w:rsidR="00674008" w:rsidRPr="00674008" w:rsidTr="00674008">
        <w:trPr>
          <w:trHeight w:val="435"/>
          <w:tblCellSpacing w:w="0" w:type="dxa"/>
        </w:trPr>
        <w:tc>
          <w:tcPr>
            <w:tcW w:w="810" w:type="dxa"/>
            <w:tcBorders>
              <w:top w:val="outset" w:sz="6" w:space="0" w:color="auto"/>
              <w:left w:val="outset" w:sz="6" w:space="0" w:color="auto"/>
              <w:bottom w:val="outset" w:sz="6" w:space="0" w:color="auto"/>
              <w:right w:val="outset" w:sz="6" w:space="0" w:color="auto"/>
            </w:tcBorders>
            <w:shd w:val="clear" w:color="auto" w:fill="F3F3F3"/>
            <w:hideMark/>
          </w:tcPr>
          <w:p w:rsidR="00674008" w:rsidRPr="00674008" w:rsidRDefault="003747B8" w:rsidP="00674008">
            <w:pPr>
              <w:spacing w:after="120" w:line="240" w:lineRule="auto"/>
              <w:rPr>
                <w:rFonts w:ascii="Tahoma" w:eastAsia="Times New Roman" w:hAnsi="Tahoma" w:cs="Tahoma"/>
                <w:sz w:val="24"/>
                <w:szCs w:val="24"/>
                <w:lang w:eastAsia="ru-RU"/>
              </w:rPr>
            </w:pPr>
            <w:bookmarkStart w:id="8" w:name="table08"/>
            <w:bookmarkEnd w:id="8"/>
            <w:r>
              <w:rPr>
                <w:rFonts w:ascii="Times New Roman" w:eastAsia="Times New Roman" w:hAnsi="Times New Roman" w:cs="Times New Roman"/>
                <w:sz w:val="24"/>
                <w:szCs w:val="24"/>
                <w:lang w:eastAsia="ru-RU"/>
              </w:rPr>
              <w:t>Направ</w:t>
            </w:r>
            <w:r w:rsidR="00674008" w:rsidRPr="00674008">
              <w:rPr>
                <w:rFonts w:ascii="Times New Roman" w:eastAsia="Times New Roman" w:hAnsi="Times New Roman" w:cs="Times New Roman"/>
                <w:sz w:val="24"/>
                <w:szCs w:val="24"/>
                <w:lang w:eastAsia="ru-RU"/>
              </w:rPr>
              <w:t>ления</w:t>
            </w:r>
          </w:p>
        </w:tc>
        <w:tc>
          <w:tcPr>
            <w:tcW w:w="1350" w:type="dxa"/>
            <w:tcBorders>
              <w:top w:val="outset" w:sz="6" w:space="0" w:color="auto"/>
              <w:left w:val="outset" w:sz="6" w:space="0" w:color="auto"/>
              <w:bottom w:val="outset" w:sz="6" w:space="0" w:color="auto"/>
              <w:right w:val="outset" w:sz="6" w:space="0" w:color="auto"/>
            </w:tcBorders>
            <w:shd w:val="clear" w:color="auto" w:fill="F3F3F3"/>
            <w:hideMark/>
          </w:tcPr>
          <w:p w:rsidR="00674008" w:rsidRPr="00674008" w:rsidRDefault="00674008" w:rsidP="00674008">
            <w:pPr>
              <w:spacing w:after="12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Цели и задачи воспитания</w:t>
            </w:r>
          </w:p>
        </w:tc>
        <w:tc>
          <w:tcPr>
            <w:tcW w:w="1830" w:type="dxa"/>
            <w:tcBorders>
              <w:top w:val="outset" w:sz="6" w:space="0" w:color="auto"/>
              <w:left w:val="outset" w:sz="6" w:space="0" w:color="auto"/>
              <w:bottom w:val="outset" w:sz="6" w:space="0" w:color="auto"/>
              <w:right w:val="outset" w:sz="6" w:space="0" w:color="auto"/>
            </w:tcBorders>
            <w:shd w:val="clear" w:color="auto" w:fill="F3F3F3"/>
            <w:hideMark/>
          </w:tcPr>
          <w:p w:rsidR="00674008" w:rsidRPr="00674008" w:rsidRDefault="00674008" w:rsidP="00674008">
            <w:pPr>
              <w:spacing w:after="12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Формы и средства реализации</w:t>
            </w:r>
          </w:p>
        </w:tc>
        <w:tc>
          <w:tcPr>
            <w:tcW w:w="1890" w:type="dxa"/>
            <w:tcBorders>
              <w:top w:val="outset" w:sz="6" w:space="0" w:color="auto"/>
              <w:left w:val="outset" w:sz="6" w:space="0" w:color="auto"/>
              <w:bottom w:val="outset" w:sz="6" w:space="0" w:color="auto"/>
              <w:right w:val="outset" w:sz="6" w:space="0" w:color="auto"/>
            </w:tcBorders>
            <w:shd w:val="clear" w:color="auto" w:fill="F3F3F3"/>
            <w:hideMark/>
          </w:tcPr>
          <w:p w:rsidR="00674008" w:rsidRPr="00674008" w:rsidRDefault="00674008" w:rsidP="00674008">
            <w:pPr>
              <w:spacing w:after="120" w:line="240" w:lineRule="auto"/>
              <w:ind w:right="200"/>
              <w:jc w:val="center"/>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Традиционные мероприятия</w:t>
            </w:r>
          </w:p>
        </w:tc>
        <w:tc>
          <w:tcPr>
            <w:tcW w:w="2010" w:type="dxa"/>
            <w:tcBorders>
              <w:top w:val="outset" w:sz="6" w:space="0" w:color="auto"/>
              <w:left w:val="outset" w:sz="6" w:space="0" w:color="auto"/>
              <w:bottom w:val="outset" w:sz="6" w:space="0" w:color="auto"/>
              <w:right w:val="outset" w:sz="6" w:space="0" w:color="auto"/>
            </w:tcBorders>
            <w:shd w:val="clear" w:color="auto" w:fill="F3F3F3"/>
            <w:hideMark/>
          </w:tcPr>
          <w:p w:rsidR="00674008" w:rsidRPr="00674008" w:rsidRDefault="00674008" w:rsidP="00674008">
            <w:pPr>
              <w:spacing w:after="120" w:line="240" w:lineRule="auto"/>
              <w:ind w:right="200"/>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Критерии оценки</w:t>
            </w:r>
          </w:p>
        </w:tc>
      </w:tr>
      <w:tr w:rsidR="00674008" w:rsidRPr="00674008" w:rsidTr="00674008">
        <w:trPr>
          <w:trHeight w:val="1050"/>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120" w:line="240" w:lineRule="auto"/>
              <w:ind w:left="100" w:right="100"/>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Ученик и его семья.</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Формирование любви, уважения, чувства долга к родителям, близким людям, ответственности и уважения к </w:t>
            </w:r>
            <w:r w:rsidRPr="00674008">
              <w:rPr>
                <w:rFonts w:ascii="Times New Roman" w:eastAsia="Times New Roman" w:hAnsi="Times New Roman" w:cs="Times New Roman"/>
                <w:sz w:val="24"/>
                <w:szCs w:val="24"/>
                <w:lang w:eastAsia="ru-RU"/>
              </w:rPr>
              <w:lastRenderedPageBreak/>
              <w:t xml:space="preserve">окружающим людям. Подготовка к семейной жизни. </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Знакомство с культурой семейных отношений. Формирование культуры отношений между полами.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Родительские </w:t>
            </w:r>
            <w:r w:rsidRPr="00674008">
              <w:rPr>
                <w:rFonts w:ascii="Times New Roman" w:eastAsia="Times New Roman" w:hAnsi="Times New Roman" w:cs="Times New Roman"/>
                <w:sz w:val="24"/>
                <w:szCs w:val="24"/>
                <w:lang w:eastAsia="ru-RU"/>
              </w:rPr>
              <w:lastRenderedPageBreak/>
              <w:t>собрания.</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Конференции.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Праздники семьи.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Индивидуальная работа с детьми и родителями.</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Создание </w:t>
            </w:r>
            <w:proofErr w:type="gramStart"/>
            <w:r w:rsidRPr="00674008">
              <w:rPr>
                <w:rFonts w:ascii="Times New Roman" w:eastAsia="Times New Roman" w:hAnsi="Times New Roman" w:cs="Times New Roman"/>
                <w:sz w:val="24"/>
                <w:szCs w:val="24"/>
                <w:lang w:eastAsia="ru-RU"/>
              </w:rPr>
              <w:t>родительских</w:t>
            </w:r>
            <w:proofErr w:type="gramEnd"/>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комитет по лицею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Торжественный рейд </w:t>
            </w:r>
            <w:r w:rsidRPr="00674008">
              <w:rPr>
                <w:rFonts w:ascii="Times New Roman" w:eastAsia="Times New Roman" w:hAnsi="Times New Roman" w:cs="Times New Roman"/>
                <w:sz w:val="24"/>
                <w:szCs w:val="24"/>
                <w:lang w:eastAsia="ru-RU"/>
              </w:rPr>
              <w:br/>
              <w:t>«МЫ РЯДОМ»</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Вечер вопросов и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ответов </w:t>
            </w:r>
            <w:r w:rsidRPr="00674008">
              <w:rPr>
                <w:rFonts w:ascii="Times New Roman" w:eastAsia="Times New Roman" w:hAnsi="Times New Roman" w:cs="Times New Roman"/>
                <w:i/>
                <w:iCs/>
                <w:sz w:val="24"/>
                <w:szCs w:val="24"/>
                <w:lang w:eastAsia="ru-RU"/>
              </w:rPr>
              <w:t xml:space="preserve">« </w:t>
            </w:r>
            <w:r w:rsidRPr="00674008">
              <w:rPr>
                <w:rFonts w:ascii="Times New Roman" w:eastAsia="Times New Roman" w:hAnsi="Times New Roman" w:cs="Times New Roman"/>
                <w:sz w:val="24"/>
                <w:szCs w:val="24"/>
                <w:lang w:eastAsia="ru-RU"/>
              </w:rPr>
              <w:t>Как правильно распределить обязанности между членами семьи?»</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Бесконфликтность отношений между детьми и родителями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Отношение к старшим, готовность оказать им посильную помощь</w:t>
            </w:r>
          </w:p>
        </w:tc>
      </w:tr>
      <w:tr w:rsidR="00674008" w:rsidRPr="00674008" w:rsidTr="00674008">
        <w:trPr>
          <w:trHeight w:val="2310"/>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ind w:right="160"/>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Ученик и его интеллектуальные возможности</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Выявление и развитие природных задатков, творческих способностей.</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Интеллектуальные марафоны в классе,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кружки по интересам в классе и в школе;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творческие конкурсы</w:t>
            </w:r>
            <w:proofErr w:type="gramStart"/>
            <w:r w:rsidRPr="00674008">
              <w:rPr>
                <w:rFonts w:ascii="Times New Roman" w:eastAsia="Times New Roman" w:hAnsi="Times New Roman" w:cs="Times New Roman"/>
                <w:sz w:val="24"/>
                <w:szCs w:val="24"/>
                <w:lang w:eastAsia="ru-RU"/>
              </w:rPr>
              <w:t xml:space="preserve"> ;</w:t>
            </w:r>
            <w:proofErr w:type="gramEnd"/>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интеллектуальные викторины;</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предметные вечера;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читательские конференции;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экскурсии в музеи, галереи, посещение выставок;</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часы общения и беседы, обсуждение газетных статей и журналов и т.д.</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-День знаний.</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-Выборы активов классов</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-День рождения СНТ</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Осенний бал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Предметные недели и олимпиады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-Праздник БУКВАРЯ.</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-Праздничные елки </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ind w:left="2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Осознание учащимися своего внутреннего мира, своих возможностей, своего эмоционального состояния и состояния других </w:t>
            </w:r>
            <w:r w:rsidRPr="00674008">
              <w:rPr>
                <w:rFonts w:ascii="Times New Roman" w:eastAsia="Times New Roman" w:hAnsi="Times New Roman" w:cs="Times New Roman"/>
                <w:sz w:val="24"/>
                <w:szCs w:val="24"/>
                <w:lang w:eastAsia="ru-RU"/>
              </w:rPr>
              <w:br/>
              <w:t xml:space="preserve">людей; осознание того, что развитие интеллекта необходимо им для успешного будущего. </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здоровых духовных и интеллектуальных потребностей </w:t>
            </w:r>
          </w:p>
        </w:tc>
      </w:tr>
      <w:tr w:rsidR="00674008" w:rsidRPr="00674008" w:rsidTr="00674008">
        <w:trPr>
          <w:trHeight w:val="120"/>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120" w:line="120" w:lineRule="atLeast"/>
              <w:ind w:left="100" w:right="100"/>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Ученик и его здоровье</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12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Формирование понимания значимости здоровья для собственного самоутверждения, воспитание потребностей в </w:t>
            </w:r>
            <w:r w:rsidRPr="00674008">
              <w:rPr>
                <w:rFonts w:ascii="Times New Roman" w:eastAsia="Times New Roman" w:hAnsi="Times New Roman" w:cs="Times New Roman"/>
                <w:sz w:val="24"/>
                <w:szCs w:val="24"/>
                <w:lang w:eastAsia="ru-RU"/>
              </w:rPr>
              <w:lastRenderedPageBreak/>
              <w:t>здоровом образе жизни. Охрана жизни детей.</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Организация здорового образа жизни. Беседы.</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Занятия – практикумы.</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Диспуты.</w:t>
            </w:r>
          </w:p>
          <w:p w:rsidR="00674008" w:rsidRPr="00674008" w:rsidRDefault="00674008" w:rsidP="00674008">
            <w:pPr>
              <w:spacing w:after="0" w:line="12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Спортивные праздники и </w:t>
            </w:r>
            <w:r w:rsidRPr="00674008">
              <w:rPr>
                <w:rFonts w:ascii="Times New Roman" w:eastAsia="Times New Roman" w:hAnsi="Times New Roman" w:cs="Times New Roman"/>
                <w:sz w:val="24"/>
                <w:szCs w:val="24"/>
                <w:lang w:eastAsia="ru-RU"/>
              </w:rPr>
              <w:lastRenderedPageBreak/>
              <w:t>соревнования</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Общий осмотр детей спец</w:t>
            </w:r>
            <w:proofErr w:type="gramStart"/>
            <w:r w:rsidRPr="00674008">
              <w:rPr>
                <w:rFonts w:ascii="Times New Roman" w:eastAsia="Times New Roman" w:hAnsi="Times New Roman" w:cs="Times New Roman"/>
                <w:sz w:val="24"/>
                <w:szCs w:val="24"/>
                <w:lang w:eastAsia="ru-RU"/>
              </w:rPr>
              <w:t>.-</w:t>
            </w:r>
            <w:proofErr w:type="gramEnd"/>
            <w:r w:rsidRPr="00674008">
              <w:rPr>
                <w:rFonts w:ascii="Times New Roman" w:eastAsia="Times New Roman" w:hAnsi="Times New Roman" w:cs="Times New Roman"/>
                <w:sz w:val="24"/>
                <w:szCs w:val="24"/>
                <w:lang w:eastAsia="ru-RU"/>
              </w:rPr>
              <w:t xml:space="preserve">мед-ми. </w:t>
            </w:r>
          </w:p>
          <w:p w:rsidR="00674008" w:rsidRPr="00674008" w:rsidRDefault="00674008" w:rsidP="00674008">
            <w:pPr>
              <w:spacing w:after="0" w:line="240" w:lineRule="auto"/>
              <w:ind w:right="180" w:firstLine="20"/>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Спортивный праздник </w:t>
            </w:r>
            <w:r w:rsidRPr="00674008">
              <w:rPr>
                <w:rFonts w:ascii="Times New Roman" w:eastAsia="Times New Roman" w:hAnsi="Times New Roman" w:cs="Times New Roman"/>
                <w:sz w:val="24"/>
                <w:szCs w:val="24"/>
                <w:lang w:eastAsia="ru-RU"/>
              </w:rPr>
              <w:br/>
              <w:t xml:space="preserve">«МАМА, ПАПА, Я </w:t>
            </w:r>
            <w:r w:rsidRPr="00674008">
              <w:rPr>
                <w:rFonts w:ascii="Times New Roman" w:eastAsia="Times New Roman" w:hAnsi="Times New Roman" w:cs="Times New Roman"/>
                <w:sz w:val="24"/>
                <w:szCs w:val="24"/>
                <w:lang w:eastAsia="ru-RU"/>
              </w:rPr>
              <w:br/>
              <w:t xml:space="preserve">СПОРТИВНАЯ </w:t>
            </w:r>
            <w:r w:rsidRPr="00674008">
              <w:rPr>
                <w:rFonts w:ascii="Times New Roman" w:eastAsia="Times New Roman" w:hAnsi="Times New Roman" w:cs="Times New Roman"/>
                <w:sz w:val="24"/>
                <w:szCs w:val="24"/>
                <w:lang w:eastAsia="ru-RU"/>
              </w:rPr>
              <w:lastRenderedPageBreak/>
              <w:t>СЕМЬЯ</w:t>
            </w:r>
            <w:proofErr w:type="gramStart"/>
            <w:r w:rsidRPr="00674008">
              <w:rPr>
                <w:rFonts w:ascii="Times New Roman" w:eastAsia="Times New Roman" w:hAnsi="Times New Roman" w:cs="Times New Roman"/>
                <w:sz w:val="24"/>
                <w:szCs w:val="24"/>
                <w:lang w:eastAsia="ru-RU"/>
              </w:rPr>
              <w:t>»..</w:t>
            </w:r>
            <w:proofErr w:type="gramEnd"/>
          </w:p>
          <w:p w:rsidR="00674008" w:rsidRPr="00674008" w:rsidRDefault="00674008" w:rsidP="00674008">
            <w:pPr>
              <w:spacing w:after="0" w:line="240" w:lineRule="auto"/>
              <w:ind w:right="180"/>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Спартакиада.</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ВЕСЕЛЫЕ СТАРТЫ.</w:t>
            </w:r>
          </w:p>
          <w:p w:rsidR="00674008" w:rsidRPr="00674008" w:rsidRDefault="00674008" w:rsidP="00674008">
            <w:pPr>
              <w:spacing w:after="0" w:line="240" w:lineRule="auto"/>
              <w:ind w:right="180"/>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Спортивный Сабантуй.</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Полевые сборы</w:t>
            </w:r>
          </w:p>
          <w:p w:rsidR="00674008" w:rsidRPr="00674008" w:rsidRDefault="00674008" w:rsidP="00674008">
            <w:pPr>
              <w:spacing w:after="0" w:line="12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старшеклассников.</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Психофизиологическое и физическое состояние детей. Отсутствие учащихся на учете в наркологическом </w:t>
            </w:r>
            <w:proofErr w:type="spellStart"/>
            <w:r w:rsidRPr="00674008">
              <w:rPr>
                <w:rFonts w:ascii="Times New Roman" w:eastAsia="Times New Roman" w:hAnsi="Times New Roman" w:cs="Times New Roman"/>
                <w:sz w:val="24"/>
                <w:szCs w:val="24"/>
                <w:lang w:eastAsia="ru-RU"/>
              </w:rPr>
              <w:t>диспансер</w:t>
            </w:r>
            <w:proofErr w:type="gramStart"/>
            <w:r w:rsidRPr="00674008">
              <w:rPr>
                <w:rFonts w:ascii="Times New Roman" w:eastAsia="Times New Roman" w:hAnsi="Times New Roman" w:cs="Times New Roman"/>
                <w:sz w:val="24"/>
                <w:szCs w:val="24"/>
                <w:lang w:eastAsia="ru-RU"/>
              </w:rPr>
              <w:t>.С</w:t>
            </w:r>
            <w:proofErr w:type="gramEnd"/>
            <w:r w:rsidRPr="00674008">
              <w:rPr>
                <w:rFonts w:ascii="Times New Roman" w:eastAsia="Times New Roman" w:hAnsi="Times New Roman" w:cs="Times New Roman"/>
                <w:sz w:val="24"/>
                <w:szCs w:val="24"/>
                <w:lang w:eastAsia="ru-RU"/>
              </w:rPr>
              <w:t>формированность</w:t>
            </w:r>
            <w:proofErr w:type="spellEnd"/>
            <w:r w:rsidRPr="00674008">
              <w:rPr>
                <w:rFonts w:ascii="Times New Roman" w:eastAsia="Times New Roman" w:hAnsi="Times New Roman" w:cs="Times New Roman"/>
                <w:sz w:val="24"/>
                <w:szCs w:val="24"/>
                <w:lang w:eastAsia="ru-RU"/>
              </w:rPr>
              <w:t xml:space="preserve"> здоровых духовных и материальных потребностей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Участие в массовых </w:t>
            </w:r>
            <w:r w:rsidRPr="00674008">
              <w:rPr>
                <w:rFonts w:ascii="Times New Roman" w:eastAsia="Times New Roman" w:hAnsi="Times New Roman" w:cs="Times New Roman"/>
                <w:sz w:val="24"/>
                <w:szCs w:val="24"/>
                <w:lang w:eastAsia="ru-RU"/>
              </w:rPr>
              <w:lastRenderedPageBreak/>
              <w:t xml:space="preserve">спортивно-оздоровительных мероприятиях </w:t>
            </w:r>
          </w:p>
          <w:p w:rsidR="00674008" w:rsidRPr="00674008" w:rsidRDefault="00674008" w:rsidP="00674008">
            <w:pPr>
              <w:spacing w:after="0" w:line="12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Спортивные результаты.</w:t>
            </w:r>
          </w:p>
        </w:tc>
      </w:tr>
      <w:tr w:rsidR="00674008" w:rsidRPr="00674008" w:rsidTr="00674008">
        <w:trPr>
          <w:trHeight w:val="2910"/>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120" w:line="240" w:lineRule="auto"/>
              <w:ind w:left="100" w:right="100"/>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 xml:space="preserve">Общение и досуг ученика </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Формирование культуры учебной и трудовой деятельности, межличностных отношений в коллективе</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Работа над правилами поведения учащихся в школьном и классном коллективе.</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Приобщение к школьным традициям, общешкольным требованиям и классным обязанностям</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Развитие навыков коллективного труда.</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Коллективные творческие дела</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Общественно-полезный труд.</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Субботники.</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-выпуск общешкольной газеты, классных газет и альманахов;</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-конкурс песен; </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Психологический климат в школьном и классном коллективе.</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Творческая деятельность и активность ребят.</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Отношение ребят к труду участие в ОПТ, </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трудовых навыков</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Охват ребят дополнительным внеклассным и внешкольным образованием.</w:t>
            </w:r>
          </w:p>
        </w:tc>
      </w:tr>
      <w:tr w:rsidR="00674008" w:rsidRPr="00674008" w:rsidTr="00674008">
        <w:trPr>
          <w:trHeight w:val="2895"/>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120" w:line="240" w:lineRule="auto"/>
              <w:ind w:left="100" w:right="100"/>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Учени</w:t>
            </w:r>
            <w:proofErr w:type="gramStart"/>
            <w:r w:rsidRPr="00674008">
              <w:rPr>
                <w:rFonts w:ascii="Times New Roman" w:eastAsia="Times New Roman" w:hAnsi="Times New Roman" w:cs="Times New Roman"/>
                <w:b/>
                <w:bCs/>
                <w:sz w:val="24"/>
                <w:szCs w:val="24"/>
                <w:lang w:eastAsia="ru-RU"/>
              </w:rPr>
              <w:t>к-</w:t>
            </w:r>
            <w:proofErr w:type="gramEnd"/>
            <w:r w:rsidRPr="00674008">
              <w:rPr>
                <w:rFonts w:ascii="Times New Roman" w:eastAsia="Times New Roman" w:hAnsi="Times New Roman" w:cs="Times New Roman"/>
                <w:b/>
                <w:bCs/>
                <w:sz w:val="24"/>
                <w:szCs w:val="24"/>
                <w:lang w:eastAsia="ru-RU"/>
              </w:rPr>
              <w:t xml:space="preserve"> патриот и гражданин </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Формирование гражданской и правовой направленности личности</w:t>
            </w:r>
            <w:proofErr w:type="gramStart"/>
            <w:r w:rsidRPr="00674008">
              <w:rPr>
                <w:rFonts w:ascii="Times New Roman" w:eastAsia="Times New Roman" w:hAnsi="Times New Roman" w:cs="Times New Roman"/>
                <w:sz w:val="24"/>
                <w:szCs w:val="24"/>
                <w:lang w:eastAsia="ru-RU"/>
              </w:rPr>
              <w:t xml:space="preserve"> ,</w:t>
            </w:r>
            <w:proofErr w:type="gramEnd"/>
            <w:r w:rsidRPr="00674008">
              <w:rPr>
                <w:rFonts w:ascii="Times New Roman" w:eastAsia="Times New Roman" w:hAnsi="Times New Roman" w:cs="Times New Roman"/>
                <w:sz w:val="24"/>
                <w:szCs w:val="24"/>
                <w:lang w:eastAsia="ru-RU"/>
              </w:rPr>
              <w:t xml:space="preserve"> активной жизненной позиции.</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Конкурсы. Праздники.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Предметные недели.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Клуб интересных встреч.</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Экскурсии.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Изучение правил дорожного движения, поведения.</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Знакомство и изучение государственных законов</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День РЕСПУБЛИКИ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ТАТАРСТАН.</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Моя родина-Татарстан»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День защитника Отечества.</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Встреча с ветеранами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защитниками Отечества</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ДЕНЬ ПОБЕДЫ </w:t>
            </w:r>
            <w:r w:rsidRPr="00674008">
              <w:rPr>
                <w:rFonts w:ascii="Times New Roman" w:eastAsia="Times New Roman" w:hAnsi="Times New Roman" w:cs="Times New Roman"/>
                <w:sz w:val="24"/>
                <w:szCs w:val="24"/>
                <w:lang w:eastAsia="ru-RU"/>
              </w:rPr>
              <w:br/>
              <w:t xml:space="preserve">над фашисткой </w:t>
            </w:r>
            <w:r w:rsidRPr="00674008">
              <w:rPr>
                <w:rFonts w:ascii="Times New Roman" w:eastAsia="Times New Roman" w:hAnsi="Times New Roman" w:cs="Times New Roman"/>
                <w:sz w:val="24"/>
                <w:szCs w:val="24"/>
                <w:lang w:eastAsia="ru-RU"/>
              </w:rPr>
              <w:br/>
              <w:t xml:space="preserve">Германией </w:t>
            </w:r>
            <w:proofErr w:type="gramStart"/>
            <w:r w:rsidRPr="00674008">
              <w:rPr>
                <w:rFonts w:ascii="Times New Roman" w:eastAsia="Times New Roman" w:hAnsi="Times New Roman" w:cs="Times New Roman"/>
                <w:sz w:val="24"/>
                <w:szCs w:val="24"/>
                <w:lang w:eastAsia="ru-RU"/>
              </w:rPr>
              <w:t xml:space="preserve">( </w:t>
            </w:r>
            <w:proofErr w:type="gramEnd"/>
            <w:r w:rsidRPr="00674008">
              <w:rPr>
                <w:rFonts w:ascii="Times New Roman" w:eastAsia="Times New Roman" w:hAnsi="Times New Roman" w:cs="Times New Roman"/>
                <w:sz w:val="24"/>
                <w:szCs w:val="24"/>
                <w:lang w:eastAsia="ru-RU"/>
              </w:rPr>
              <w:t>по особому плану)</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Смотр строя и песни </w:t>
            </w:r>
            <w:proofErr w:type="spellStart"/>
            <w:r w:rsidRPr="00674008">
              <w:rPr>
                <w:rFonts w:ascii="Times New Roman" w:eastAsia="Times New Roman" w:hAnsi="Times New Roman" w:cs="Times New Roman"/>
                <w:sz w:val="24"/>
                <w:szCs w:val="24"/>
                <w:lang w:eastAsia="ru-RU"/>
              </w:rPr>
              <w:t>посв</w:t>
            </w:r>
            <w:proofErr w:type="spellEnd"/>
            <w:r w:rsidRPr="00674008">
              <w:rPr>
                <w:rFonts w:ascii="Times New Roman" w:eastAsia="Times New Roman" w:hAnsi="Times New Roman" w:cs="Times New Roman"/>
                <w:sz w:val="24"/>
                <w:szCs w:val="24"/>
                <w:lang w:eastAsia="ru-RU"/>
              </w:rPr>
              <w:t>. 23 февраля.</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Военно-спортивная игра</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Зарница»</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национального самосознания, патриотического долга, ответственности перед обществом. Отсутствие правонарушений и преступлений.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Умение ориентироваться в экономических отношениях</w:t>
            </w:r>
          </w:p>
        </w:tc>
      </w:tr>
      <w:tr w:rsidR="00674008" w:rsidRPr="00674008" w:rsidTr="00674008">
        <w:trPr>
          <w:trHeight w:val="1995"/>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120" w:line="240" w:lineRule="auto"/>
              <w:ind w:left="100" w:right="100"/>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Ученик и природа</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Воспитание экологической культуры. </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Конкурсы. Праздники.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Предметные недели.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Клуб интересных встреч.</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Экскурсии.</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Экскурсии и вылазки в лес.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Посадка деревьев вокруг школы.</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Операция «Скворечник».</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Рейд чистоты.</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Озеленение школы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День птиц.</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Положительное отношение к природе и адекватное поведение к ней. </w:t>
            </w:r>
          </w:p>
        </w:tc>
      </w:tr>
      <w:tr w:rsidR="00674008" w:rsidRPr="00674008" w:rsidTr="00674008">
        <w:trPr>
          <w:trHeight w:val="840"/>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120" w:line="240" w:lineRule="auto"/>
              <w:ind w:left="100" w:right="100"/>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 xml:space="preserve">Мир и гармония </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Формирование духовной культуры, приобщение общечеловеческим ценностям. Художественно-эстетическое развитие детей.</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Клуб по интересам беседы.</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Выставки.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Творческие конкурсы Фестивали творчества Посещение спектаклей, фильмов, выставок.</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Организация студий, кружков, ансамблей.</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Встречи с интересными людьми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Организация концертов</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Туристические поездки</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Экскурсии. Походы.</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ind w:right="80"/>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Национальные традиции и обычаи»</w:t>
            </w:r>
          </w:p>
          <w:p w:rsidR="00674008" w:rsidRPr="00674008" w:rsidRDefault="00674008" w:rsidP="00674008">
            <w:pPr>
              <w:spacing w:after="0" w:line="240" w:lineRule="auto"/>
              <w:ind w:right="80"/>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Осенние фантазии» </w:t>
            </w:r>
            <w:r w:rsidRPr="00674008">
              <w:rPr>
                <w:rFonts w:ascii="Times New Roman" w:eastAsia="Times New Roman" w:hAnsi="Times New Roman" w:cs="Times New Roman"/>
                <w:sz w:val="24"/>
                <w:szCs w:val="24"/>
                <w:lang w:eastAsia="ru-RU"/>
              </w:rPr>
              <w:br/>
              <w:t xml:space="preserve">выставка поделок и </w:t>
            </w:r>
            <w:r w:rsidRPr="00674008">
              <w:rPr>
                <w:rFonts w:ascii="Times New Roman" w:eastAsia="Times New Roman" w:hAnsi="Times New Roman" w:cs="Times New Roman"/>
                <w:sz w:val="24"/>
                <w:szCs w:val="24"/>
                <w:lang w:eastAsia="ru-RU"/>
              </w:rPr>
              <w:br/>
              <w:t>рисунков.</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ДЕНЬ УЧИТЕЛЯ.</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ДЕНЬ СВЯТОГО</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ВАЛЕНТИНА.</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Выставка: « Бумажные</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цветы»</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А ну-ка, девушки» </w:t>
            </w:r>
            <w:r w:rsidRPr="00674008">
              <w:rPr>
                <w:rFonts w:ascii="Times New Roman" w:eastAsia="Times New Roman" w:hAnsi="Times New Roman" w:cs="Times New Roman"/>
                <w:sz w:val="24"/>
                <w:szCs w:val="24"/>
                <w:lang w:eastAsia="ru-RU"/>
              </w:rPr>
              <w:br/>
              <w:t xml:space="preserve">праздник </w:t>
            </w:r>
            <w:proofErr w:type="spellStart"/>
            <w:r w:rsidRPr="00674008">
              <w:rPr>
                <w:rFonts w:ascii="Times New Roman" w:eastAsia="Times New Roman" w:hAnsi="Times New Roman" w:cs="Times New Roman"/>
                <w:sz w:val="24"/>
                <w:szCs w:val="24"/>
                <w:lang w:eastAsia="ru-RU"/>
              </w:rPr>
              <w:t>посв</w:t>
            </w:r>
            <w:proofErr w:type="spellEnd"/>
            <w:r w:rsidRPr="00674008">
              <w:rPr>
                <w:rFonts w:ascii="Times New Roman" w:eastAsia="Times New Roman" w:hAnsi="Times New Roman" w:cs="Times New Roman"/>
                <w:sz w:val="24"/>
                <w:szCs w:val="24"/>
                <w:lang w:eastAsia="ru-RU"/>
              </w:rPr>
              <w:t xml:space="preserve">. 8 марта </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Общекультурное развитие детей.</w:t>
            </w:r>
          </w:p>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Направленность и ценностные ориентации личности.</w:t>
            </w:r>
          </w:p>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Результаты творческой деятельности детей.</w:t>
            </w:r>
          </w:p>
          <w:p w:rsidR="00674008" w:rsidRPr="00674008" w:rsidRDefault="00674008" w:rsidP="00674008">
            <w:pPr>
              <w:spacing w:before="240"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Художественно-эстетическое развитие детей</w:t>
            </w:r>
          </w:p>
        </w:tc>
      </w:tr>
      <w:tr w:rsidR="00674008" w:rsidRPr="00674008" w:rsidTr="00674008">
        <w:trPr>
          <w:trHeight w:val="2085"/>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120" w:line="240" w:lineRule="auto"/>
              <w:ind w:left="100" w:right="100"/>
              <w:jc w:val="center"/>
              <w:rPr>
                <w:rFonts w:ascii="Tahoma" w:eastAsia="Times New Roman" w:hAnsi="Tahoma" w:cs="Tahoma"/>
                <w:sz w:val="24"/>
                <w:szCs w:val="24"/>
                <w:lang w:eastAsia="ru-RU"/>
              </w:rPr>
            </w:pPr>
            <w:proofErr w:type="gramStart"/>
            <w:r w:rsidRPr="00674008">
              <w:rPr>
                <w:rFonts w:ascii="Times New Roman" w:eastAsia="Times New Roman" w:hAnsi="Times New Roman" w:cs="Times New Roman"/>
                <w:b/>
                <w:bCs/>
                <w:sz w:val="24"/>
                <w:szCs w:val="24"/>
                <w:lang w:eastAsia="ru-RU"/>
              </w:rPr>
              <w:t>Я-Личность</w:t>
            </w:r>
            <w:proofErr w:type="gramEnd"/>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12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Помочь ребенку разбираться в </w:t>
            </w:r>
            <w:proofErr w:type="gramStart"/>
            <w:r w:rsidRPr="00674008">
              <w:rPr>
                <w:rFonts w:ascii="Times New Roman" w:eastAsia="Times New Roman" w:hAnsi="Times New Roman" w:cs="Times New Roman"/>
                <w:sz w:val="24"/>
                <w:szCs w:val="24"/>
                <w:lang w:eastAsia="ru-RU"/>
              </w:rPr>
              <w:t>личностном</w:t>
            </w:r>
            <w:proofErr w:type="gramEnd"/>
            <w:r w:rsidRPr="00674008">
              <w:rPr>
                <w:rFonts w:ascii="Times New Roman" w:eastAsia="Times New Roman" w:hAnsi="Times New Roman" w:cs="Times New Roman"/>
                <w:sz w:val="24"/>
                <w:szCs w:val="24"/>
                <w:lang w:eastAsia="ru-RU"/>
              </w:rPr>
              <w:t xml:space="preserve"> Я. Помочь раскрыть и реализовать внутренние резервы (способности, интересы, талант, личностные качества).</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12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Самореализация личности подростка: беседы, психологический практикум, </w:t>
            </w:r>
            <w:proofErr w:type="spellStart"/>
            <w:r w:rsidRPr="00674008">
              <w:rPr>
                <w:rFonts w:ascii="Times New Roman" w:eastAsia="Times New Roman" w:hAnsi="Times New Roman" w:cs="Times New Roman"/>
                <w:sz w:val="24"/>
                <w:szCs w:val="24"/>
                <w:lang w:eastAsia="ru-RU"/>
              </w:rPr>
              <w:t>профориентационный</w:t>
            </w:r>
            <w:proofErr w:type="spellEnd"/>
            <w:r w:rsidRPr="00674008">
              <w:rPr>
                <w:rFonts w:ascii="Times New Roman" w:eastAsia="Times New Roman" w:hAnsi="Times New Roman" w:cs="Times New Roman"/>
                <w:sz w:val="24"/>
                <w:szCs w:val="24"/>
                <w:lang w:eastAsia="ru-RU"/>
              </w:rPr>
              <w:t xml:space="preserve"> мониторинг, аутотренинг.</w:t>
            </w:r>
          </w:p>
          <w:p w:rsidR="00674008" w:rsidRPr="00674008" w:rsidRDefault="00674008" w:rsidP="00674008">
            <w:pPr>
              <w:spacing w:after="12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Жизненное самоопределение: беседы, практикумы, вечера-конкурсы, </w:t>
            </w:r>
            <w:r w:rsidRPr="00674008">
              <w:rPr>
                <w:rFonts w:ascii="Times New Roman" w:eastAsia="Times New Roman" w:hAnsi="Times New Roman" w:cs="Times New Roman"/>
                <w:sz w:val="24"/>
                <w:szCs w:val="24"/>
                <w:lang w:eastAsia="ru-RU"/>
              </w:rPr>
              <w:lastRenderedPageBreak/>
              <w:t>праздники.</w:t>
            </w:r>
          </w:p>
          <w:p w:rsidR="00674008" w:rsidRPr="00674008" w:rsidRDefault="00674008" w:rsidP="00674008">
            <w:pPr>
              <w:spacing w:after="12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Составление программ по самовоспитанию и самореализации</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12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Игровые тренинги.</w:t>
            </w:r>
          </w:p>
          <w:p w:rsidR="00674008" w:rsidRPr="00674008" w:rsidRDefault="00674008" w:rsidP="00674008">
            <w:pPr>
              <w:spacing w:after="12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«Что важнее – </w:t>
            </w:r>
            <w:proofErr w:type="gramStart"/>
            <w:r w:rsidRPr="00674008">
              <w:rPr>
                <w:rFonts w:ascii="Times New Roman" w:eastAsia="Times New Roman" w:hAnsi="Times New Roman" w:cs="Times New Roman"/>
                <w:sz w:val="24"/>
                <w:szCs w:val="24"/>
                <w:lang w:eastAsia="ru-RU"/>
              </w:rPr>
              <w:t>горькая</w:t>
            </w:r>
            <w:proofErr w:type="gramEnd"/>
            <w:r w:rsidRPr="00674008">
              <w:rPr>
                <w:rFonts w:ascii="Times New Roman" w:eastAsia="Times New Roman" w:hAnsi="Times New Roman" w:cs="Times New Roman"/>
                <w:sz w:val="24"/>
                <w:szCs w:val="24"/>
                <w:lang w:eastAsia="ru-RU"/>
              </w:rPr>
              <w:t xml:space="preserve"> правда или сладкая ложь?»</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Месяц борьбы с </w:t>
            </w:r>
            <w:r w:rsidRPr="00674008">
              <w:rPr>
                <w:rFonts w:ascii="Times New Roman" w:eastAsia="Times New Roman" w:hAnsi="Times New Roman" w:cs="Times New Roman"/>
                <w:sz w:val="24"/>
                <w:szCs w:val="24"/>
                <w:lang w:eastAsia="ru-RU"/>
              </w:rPr>
              <w:br/>
              <w:t>наркоманией « БЕЗ НАРКОТИКОВ»</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Встреча с мед</w:t>
            </w:r>
            <w:proofErr w:type="gramStart"/>
            <w:r w:rsidRPr="00674008">
              <w:rPr>
                <w:rFonts w:ascii="Times New Roman" w:eastAsia="Times New Roman" w:hAnsi="Times New Roman" w:cs="Times New Roman"/>
                <w:sz w:val="24"/>
                <w:szCs w:val="24"/>
                <w:lang w:eastAsia="ru-RU"/>
              </w:rPr>
              <w:t>.р</w:t>
            </w:r>
            <w:proofErr w:type="gramEnd"/>
            <w:r w:rsidRPr="00674008">
              <w:rPr>
                <w:rFonts w:ascii="Times New Roman" w:eastAsia="Times New Roman" w:hAnsi="Times New Roman" w:cs="Times New Roman"/>
                <w:sz w:val="24"/>
                <w:szCs w:val="24"/>
                <w:lang w:eastAsia="ru-RU"/>
              </w:rPr>
              <w:t xml:space="preserve">абот </w:t>
            </w:r>
            <w:r w:rsidRPr="00674008">
              <w:rPr>
                <w:rFonts w:ascii="Times New Roman" w:eastAsia="Times New Roman" w:hAnsi="Times New Roman" w:cs="Times New Roman"/>
                <w:sz w:val="24"/>
                <w:szCs w:val="24"/>
                <w:lang w:eastAsia="ru-RU"/>
              </w:rPr>
              <w:br/>
            </w:r>
            <w:proofErr w:type="spellStart"/>
            <w:r w:rsidRPr="00674008">
              <w:rPr>
                <w:rFonts w:ascii="Times New Roman" w:eastAsia="Times New Roman" w:hAnsi="Times New Roman" w:cs="Times New Roman"/>
                <w:sz w:val="24"/>
                <w:szCs w:val="24"/>
                <w:lang w:eastAsia="ru-RU"/>
              </w:rPr>
              <w:lastRenderedPageBreak/>
              <w:t>никами</w:t>
            </w:r>
            <w:proofErr w:type="spellEnd"/>
            <w:r w:rsidRPr="00674008">
              <w:rPr>
                <w:rFonts w:ascii="Times New Roman" w:eastAsia="Times New Roman" w:hAnsi="Times New Roman" w:cs="Times New Roman"/>
                <w:sz w:val="24"/>
                <w:szCs w:val="24"/>
                <w:lang w:eastAsia="ru-RU"/>
              </w:rPr>
              <w:t xml:space="preserve"> « О проблеме нар </w:t>
            </w:r>
            <w:r w:rsidRPr="00674008">
              <w:rPr>
                <w:rFonts w:ascii="Times New Roman" w:eastAsia="Times New Roman" w:hAnsi="Times New Roman" w:cs="Times New Roman"/>
                <w:sz w:val="24"/>
                <w:szCs w:val="24"/>
                <w:lang w:eastAsia="ru-RU"/>
              </w:rPr>
              <w:br/>
            </w:r>
            <w:proofErr w:type="spellStart"/>
            <w:r w:rsidRPr="00674008">
              <w:rPr>
                <w:rFonts w:ascii="Times New Roman" w:eastAsia="Times New Roman" w:hAnsi="Times New Roman" w:cs="Times New Roman"/>
                <w:sz w:val="24"/>
                <w:szCs w:val="24"/>
                <w:lang w:eastAsia="ru-RU"/>
              </w:rPr>
              <w:t>комании</w:t>
            </w:r>
            <w:proofErr w:type="spellEnd"/>
            <w:r w:rsidRPr="00674008">
              <w:rPr>
                <w:rFonts w:ascii="Times New Roman" w:eastAsia="Times New Roman" w:hAnsi="Times New Roman" w:cs="Times New Roman"/>
                <w:sz w:val="24"/>
                <w:szCs w:val="24"/>
                <w:lang w:eastAsia="ru-RU"/>
              </w:rPr>
              <w:t>»</w:t>
            </w:r>
          </w:p>
          <w:p w:rsidR="00674008" w:rsidRPr="00674008" w:rsidRDefault="00674008" w:rsidP="00674008">
            <w:pPr>
              <w:spacing w:after="12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ТВОИ ПРАВА И </w:t>
            </w:r>
            <w:proofErr w:type="gramStart"/>
            <w:r w:rsidRPr="00674008">
              <w:rPr>
                <w:rFonts w:ascii="Times New Roman" w:eastAsia="Times New Roman" w:hAnsi="Times New Roman" w:cs="Times New Roman"/>
                <w:sz w:val="24"/>
                <w:szCs w:val="24"/>
                <w:lang w:eastAsia="ru-RU"/>
              </w:rPr>
              <w:t xml:space="preserve">ОБЯ </w:t>
            </w:r>
            <w:r w:rsidRPr="00674008">
              <w:rPr>
                <w:rFonts w:ascii="Times New Roman" w:eastAsia="Times New Roman" w:hAnsi="Times New Roman" w:cs="Times New Roman"/>
                <w:sz w:val="24"/>
                <w:szCs w:val="24"/>
                <w:lang w:eastAsia="ru-RU"/>
              </w:rPr>
              <w:br/>
              <w:t>ЗАННОСТИ</w:t>
            </w:r>
            <w:proofErr w:type="gramEnd"/>
            <w:r w:rsidRPr="00674008">
              <w:rPr>
                <w:rFonts w:ascii="Times New Roman" w:eastAsia="Times New Roman" w:hAnsi="Times New Roman" w:cs="Times New Roman"/>
                <w:sz w:val="24"/>
                <w:szCs w:val="24"/>
                <w:lang w:eastAsia="ru-RU"/>
              </w:rPr>
              <w:t>» правовой ринг.</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before="240" w:after="12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Самостоятельность в выборе решений и оценок по различным проблемам, интеллектуальная и духовная свобода. Личностное, социальное, профессиональное самоопределение. </w:t>
            </w:r>
          </w:p>
          <w:p w:rsidR="00674008" w:rsidRPr="00674008" w:rsidRDefault="00674008" w:rsidP="00674008">
            <w:pPr>
              <w:spacing w:after="120" w:line="240" w:lineRule="auto"/>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высокого самосознания учащихся. Развитие здоровых потребностей. Осознанность </w:t>
            </w:r>
            <w:r w:rsidRPr="00674008">
              <w:rPr>
                <w:rFonts w:ascii="Times New Roman" w:eastAsia="Times New Roman" w:hAnsi="Times New Roman" w:cs="Times New Roman"/>
                <w:sz w:val="24"/>
                <w:szCs w:val="24"/>
                <w:lang w:eastAsia="ru-RU"/>
              </w:rPr>
              <w:lastRenderedPageBreak/>
              <w:t>собственных способностей и интересов.</w:t>
            </w:r>
          </w:p>
        </w:tc>
      </w:tr>
    </w:tbl>
    <w:p w:rsidR="00674008" w:rsidRPr="00674008" w:rsidRDefault="00674008" w:rsidP="00674008">
      <w:pPr>
        <w:spacing w:before="720" w:after="0" w:line="28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4. Условия реализации программы</w:t>
      </w:r>
    </w:p>
    <w:p w:rsidR="00674008" w:rsidRPr="00674008" w:rsidRDefault="00674008" w:rsidP="00674008">
      <w:pPr>
        <w:spacing w:after="0" w:line="280" w:lineRule="atLeast"/>
        <w:ind w:firstLine="70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духовно-нравственного развития и воспитания учащихся</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Создание среды, благоприятствующей духовно-нравственному воспитанию и развитию учащихся, является важнейшей задачей деятельности школы.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В школе созданы условия для работы с учащимися. Материально-техническая база соответствует образовательной программе школы. Школа имеет центральное отопление, централизованное водоснабжение. Биб</w:t>
      </w:r>
      <w:r w:rsidR="00555A24">
        <w:rPr>
          <w:rFonts w:ascii="Times New Roman" w:eastAsia="Times New Roman" w:hAnsi="Times New Roman" w:cs="Times New Roman"/>
          <w:sz w:val="24"/>
          <w:szCs w:val="24"/>
          <w:lang w:eastAsia="ru-RU"/>
        </w:rPr>
        <w:t>лиотека имеет в своем фонде 3873 экземпляров художественной литературы на русском и татарском языках и 288 экземпляров справочной литературы,</w:t>
      </w:r>
      <w:r w:rsidR="00886DD7">
        <w:rPr>
          <w:rFonts w:ascii="Times New Roman" w:eastAsia="Times New Roman" w:hAnsi="Times New Roman" w:cs="Times New Roman"/>
          <w:sz w:val="24"/>
          <w:szCs w:val="24"/>
          <w:lang w:eastAsia="ru-RU"/>
        </w:rPr>
        <w:t xml:space="preserve"> в том числе отра</w:t>
      </w:r>
      <w:r w:rsidR="00555A24">
        <w:rPr>
          <w:rFonts w:ascii="Times New Roman" w:eastAsia="Times New Roman" w:hAnsi="Times New Roman" w:cs="Times New Roman"/>
          <w:sz w:val="24"/>
          <w:szCs w:val="24"/>
          <w:lang w:eastAsia="ru-RU"/>
        </w:rPr>
        <w:t>слевая литература</w:t>
      </w:r>
      <w:r w:rsidR="00886DD7">
        <w:rPr>
          <w:rFonts w:ascii="Times New Roman" w:eastAsia="Times New Roman" w:hAnsi="Times New Roman" w:cs="Times New Roman"/>
          <w:sz w:val="24"/>
          <w:szCs w:val="24"/>
          <w:lang w:eastAsia="ru-RU"/>
        </w:rPr>
        <w:t xml:space="preserve"> – 521</w:t>
      </w:r>
      <w:r w:rsidRPr="00674008">
        <w:rPr>
          <w:rFonts w:ascii="Times New Roman" w:eastAsia="Times New Roman" w:hAnsi="Times New Roman" w:cs="Times New Roman"/>
          <w:sz w:val="24"/>
          <w:szCs w:val="24"/>
          <w:lang w:eastAsia="ru-RU"/>
        </w:rPr>
        <w:t xml:space="preserve"> экземпляр</w:t>
      </w:r>
      <w:bookmarkStart w:id="9" w:name="_GoBack"/>
      <w:bookmarkEnd w:id="9"/>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В шко</w:t>
      </w:r>
      <w:r w:rsidR="005054B6">
        <w:rPr>
          <w:rFonts w:ascii="Times New Roman" w:eastAsia="Times New Roman" w:hAnsi="Times New Roman" w:cs="Times New Roman"/>
          <w:sz w:val="24"/>
          <w:szCs w:val="24"/>
          <w:lang w:eastAsia="ru-RU"/>
        </w:rPr>
        <w:t xml:space="preserve">ле </w:t>
      </w:r>
      <w:r w:rsidRPr="00674008">
        <w:rPr>
          <w:rFonts w:ascii="Times New Roman" w:eastAsia="Times New Roman" w:hAnsi="Times New Roman" w:cs="Times New Roman"/>
          <w:sz w:val="24"/>
          <w:szCs w:val="24"/>
          <w:lang w:eastAsia="ru-RU"/>
        </w:rPr>
        <w:t xml:space="preserve"> работает 1 интерактивна</w:t>
      </w:r>
      <w:r w:rsidR="005054B6">
        <w:rPr>
          <w:rFonts w:ascii="Times New Roman" w:eastAsia="Times New Roman" w:hAnsi="Times New Roman" w:cs="Times New Roman"/>
          <w:sz w:val="24"/>
          <w:szCs w:val="24"/>
          <w:lang w:eastAsia="ru-RU"/>
        </w:rPr>
        <w:t>я доска и в 2-х классах имеются проекторы.</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 xml:space="preserve">Большинство учебных кабинетов имеют ростовую школьную мебель и </w:t>
      </w:r>
      <w:proofErr w:type="gramStart"/>
      <w:r w:rsidRPr="00674008">
        <w:rPr>
          <w:rFonts w:ascii="Times New Roman" w:eastAsia="Times New Roman" w:hAnsi="Times New Roman" w:cs="Times New Roman"/>
          <w:sz w:val="24"/>
          <w:szCs w:val="24"/>
          <w:lang w:eastAsia="ru-RU"/>
        </w:rPr>
        <w:t>оборудованы</w:t>
      </w:r>
      <w:proofErr w:type="gramEnd"/>
      <w:r w:rsidRPr="00674008">
        <w:rPr>
          <w:rFonts w:ascii="Times New Roman" w:eastAsia="Times New Roman" w:hAnsi="Times New Roman" w:cs="Times New Roman"/>
          <w:sz w:val="24"/>
          <w:szCs w:val="24"/>
          <w:lang w:eastAsia="ru-RU"/>
        </w:rPr>
        <w:t xml:space="preserve"> в соответствии с требованиями.</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Школьный комплекс располагает спортивным залом, спор</w:t>
      </w:r>
      <w:r w:rsidR="005054B6">
        <w:rPr>
          <w:rFonts w:ascii="Times New Roman" w:eastAsia="Times New Roman" w:hAnsi="Times New Roman" w:cs="Times New Roman"/>
          <w:sz w:val="24"/>
          <w:szCs w:val="24"/>
          <w:lang w:eastAsia="ru-RU"/>
        </w:rPr>
        <w:t>тивной площадкой, столовой на 45</w:t>
      </w:r>
      <w:r w:rsidRPr="00674008">
        <w:rPr>
          <w:rFonts w:ascii="Times New Roman" w:eastAsia="Times New Roman" w:hAnsi="Times New Roman" w:cs="Times New Roman"/>
          <w:sz w:val="24"/>
          <w:szCs w:val="24"/>
          <w:lang w:eastAsia="ru-RU"/>
        </w:rPr>
        <w:t xml:space="preserve"> посадочных мест. </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Для развития материально-технической базы школы администрация и Совет родителей постоянно изыскивают возможности для привлечения внебюджетных источников финансирования и участия школы вразличного рода целевых программах, проектах, конкурсах. Оборудованы игровые уголки для учащихся начальных классов. Проводится большая работа по озеленению классных кабинетов и коридоров школы. Трудовое воспитание учащихся школы проявляется в помощи при уборке овощей, при сборе семян цветковых растений, макулатуры, изготовлении новых и ремонте старых скворечников.</w:t>
      </w:r>
    </w:p>
    <w:p w:rsidR="00674008" w:rsidRPr="00674008" w:rsidRDefault="00674008" w:rsidP="00674008">
      <w:pPr>
        <w:spacing w:after="0" w:line="240" w:lineRule="auto"/>
        <w:jc w:val="both"/>
        <w:rPr>
          <w:rFonts w:ascii="Times New Roman" w:eastAsia="Times New Roman" w:hAnsi="Times New Roman" w:cs="Times New Roman"/>
          <w:b/>
          <w:bCs/>
          <w:sz w:val="28"/>
          <w:szCs w:val="28"/>
          <w:lang w:eastAsia="ru-RU"/>
        </w:rPr>
      </w:pPr>
      <w:r w:rsidRPr="00674008">
        <w:rPr>
          <w:rFonts w:ascii="Times New Roman" w:eastAsia="Times New Roman" w:hAnsi="Times New Roman" w:cs="Times New Roman"/>
          <w:sz w:val="24"/>
          <w:szCs w:val="24"/>
          <w:lang w:eastAsia="ru-RU"/>
        </w:rPr>
        <w:t>В школе действует краеведческий музей, материал для которого собирали в течение ряда лет учащиеся школы и учителя. Здесь собран большой вспомогательный фонд: фотодокументы, карты, картины, макеты, предметы утвари.</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 школе организованы тематически оформленные рекреации, используемые в воспитательном процессе, рекреации, оборудованные для организации игр на переменах или после уроков:</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изучать символы российской государственности и символы родного края; общенациональные, муниципальные и школьные праздники; историю, культурные традиции, достижения учащихся и педагогов школы; связи школы с социальными партнерами;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 осваивать культуру общения и взаимодействия с другими учащимися и педагогами; ценности здорового образа жизни. </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Необходимо создание социально открытого пространства, когда педагоги, сотрудники школы, родители разделяют ключевые смыслы духовных и нравственных ценностей, положенных в основание данной программы, стремясь к их реализации в практической жизнедеятельности: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в содержании и построении уроков;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в способах организации совместной деятельности взрослых и детей в учебной и </w:t>
      </w:r>
      <w:proofErr w:type="spellStart"/>
      <w:r w:rsidRPr="00674008">
        <w:rPr>
          <w:rFonts w:ascii="Times New Roman" w:eastAsia="Times New Roman" w:hAnsi="Times New Roman" w:cs="Times New Roman"/>
          <w:sz w:val="24"/>
          <w:szCs w:val="24"/>
          <w:lang w:eastAsia="ru-RU"/>
        </w:rPr>
        <w:t>внеучебной</w:t>
      </w:r>
      <w:proofErr w:type="spellEnd"/>
      <w:r w:rsidRPr="00674008">
        <w:rPr>
          <w:rFonts w:ascii="Times New Roman" w:eastAsia="Times New Roman" w:hAnsi="Times New Roman" w:cs="Times New Roman"/>
          <w:sz w:val="24"/>
          <w:szCs w:val="24"/>
          <w:lang w:eastAsia="ru-RU"/>
        </w:rPr>
        <w:t xml:space="preserve"> деятельности;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в характере общения и сотрудничества взрослого и ребенка;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в опыте организации индивидуальной, групповой, коллективной деятельности учащихся;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в специальных событиях, спроектированных с учётом определенной ценности и смысла;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в личном примере педагогов ученикам.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Для организации такого пространства согласовываются усилия всех социальных субъектов-участников воспитания: педагогического коллектива, семьи, учреждений дополнительного образования, культуры и спорта, СМИ, что находит своё отражение в правилах внутреннего распорядка школы, решениях общешкольных собраний, в целевых программах.</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Огромная роль в нравственном становлении личности младшего школьника принадлежит учителю, который, являясь образцом для учеников, должен «нести на себе» нравственные нормы отношения к своему педагогическому труду, к ученикам, коллегам.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5. Совместная деятельность школы, семьи и общественности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по духовно-нравственному развитию и воспитанию учащихся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Одной из педагогических задач разработки и реализации данной программы является организация эффективного взаимодействия школы и семьи в целях духовно-нравственного развития и воспитания учащихся в следующих направлениях:</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повышение педагогической культуры родителей (законных представителей) учащихся путем проведения Дней открытых дверей, тематических расширенных педагогических советов, организации родительского лектория, выпуска информационных материалов и публичных докладов школы по итогам работы за год и т.п.</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совершенствования межличностных отношений педагогов, учащихся и родителей путем организациисовместных мероприятий</w:t>
      </w:r>
      <w:r w:rsidRPr="00674008">
        <w:rPr>
          <w:rFonts w:ascii="Times New Roman" w:eastAsia="Times New Roman" w:hAnsi="Times New Roman" w:cs="Times New Roman"/>
          <w:i/>
          <w:iCs/>
          <w:sz w:val="24"/>
          <w:szCs w:val="24"/>
          <w:lang w:eastAsia="ru-RU"/>
        </w:rPr>
        <w:t xml:space="preserve">, </w:t>
      </w:r>
      <w:r w:rsidRPr="00674008">
        <w:rPr>
          <w:rFonts w:ascii="Times New Roman" w:eastAsia="Times New Roman" w:hAnsi="Times New Roman" w:cs="Times New Roman"/>
          <w:sz w:val="24"/>
          <w:szCs w:val="24"/>
          <w:lang w:eastAsia="ru-RU"/>
        </w:rPr>
        <w:t xml:space="preserve">праздников, акций: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(День здоровья, «Папа, мама я – спортивная семья», праздник Букваря, театральные постановки </w:t>
      </w:r>
      <w:proofErr w:type="gramStart"/>
      <w:r w:rsidRPr="00674008">
        <w:rPr>
          <w:rFonts w:ascii="Times New Roman" w:eastAsia="Times New Roman" w:hAnsi="Times New Roman" w:cs="Times New Roman"/>
          <w:sz w:val="24"/>
          <w:szCs w:val="24"/>
          <w:lang w:eastAsia="ru-RU"/>
        </w:rPr>
        <w:t>к</w:t>
      </w:r>
      <w:proofErr w:type="gramEnd"/>
      <w:r w:rsidRPr="00674008">
        <w:rPr>
          <w:rFonts w:ascii="Times New Roman" w:eastAsia="Times New Roman" w:hAnsi="Times New Roman" w:cs="Times New Roman"/>
          <w:sz w:val="24"/>
          <w:szCs w:val="24"/>
          <w:lang w:eastAsia="ru-RU"/>
        </w:rPr>
        <w:t xml:space="preserve"> дню учителя и дню мамы и т.п.).</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расширение партнёрских взаимоотношений с родителями путем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привлечения их к активной деятельности в составе Совета школы, активизации деятельности родительских комитетов классных коллективов учащихся, проведения совместных школьных акций в микрорайоне школы и </w:t>
      </w:r>
      <w:proofErr w:type="spellStart"/>
      <w:r w:rsidRPr="00674008">
        <w:rPr>
          <w:rFonts w:ascii="Times New Roman" w:eastAsia="Times New Roman" w:hAnsi="Times New Roman" w:cs="Times New Roman"/>
          <w:sz w:val="24"/>
          <w:szCs w:val="24"/>
          <w:lang w:eastAsia="ru-RU"/>
        </w:rPr>
        <w:t>т.п</w:t>
      </w:r>
      <w:proofErr w:type="spellEnd"/>
      <w:r w:rsidRPr="00674008">
        <w:rPr>
          <w:rFonts w:ascii="Times New Roman" w:eastAsia="Times New Roman" w:hAnsi="Times New Roman" w:cs="Times New Roman"/>
          <w:sz w:val="24"/>
          <w:szCs w:val="24"/>
          <w:lang w:eastAsia="ru-RU"/>
        </w:rPr>
        <w:t>).</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6. Ожидаемые результаты </w:t>
      </w:r>
      <w:proofErr w:type="gramStart"/>
      <w:r w:rsidRPr="00674008">
        <w:rPr>
          <w:rFonts w:ascii="Times New Roman" w:eastAsia="Times New Roman" w:hAnsi="Times New Roman" w:cs="Times New Roman"/>
          <w:b/>
          <w:bCs/>
          <w:sz w:val="24"/>
          <w:szCs w:val="24"/>
          <w:lang w:eastAsia="ru-RU"/>
        </w:rPr>
        <w:t>духовно-нравственного</w:t>
      </w:r>
      <w:proofErr w:type="gramEnd"/>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развития и воспитания учащихся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По каждому из заявленных направлений духовно-нравственного развития и </w:t>
      </w:r>
      <w:proofErr w:type="gramStart"/>
      <w:r w:rsidRPr="00674008">
        <w:rPr>
          <w:rFonts w:ascii="Times New Roman" w:eastAsia="Times New Roman" w:hAnsi="Times New Roman" w:cs="Times New Roman"/>
          <w:sz w:val="24"/>
          <w:szCs w:val="24"/>
          <w:lang w:eastAsia="ru-RU"/>
        </w:rPr>
        <w:t>воспитания</w:t>
      </w:r>
      <w:proofErr w:type="gramEnd"/>
      <w:r w:rsidRPr="00674008">
        <w:rPr>
          <w:rFonts w:ascii="Times New Roman" w:eastAsia="Times New Roman" w:hAnsi="Times New Roman" w:cs="Times New Roman"/>
          <w:sz w:val="24"/>
          <w:szCs w:val="24"/>
          <w:lang w:eastAsia="ru-RU"/>
        </w:rPr>
        <w:t xml:space="preserve"> обучающихся на ступени начального общего образования планируется достижение следующих результатов:</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i/>
          <w:iCs/>
          <w:sz w:val="24"/>
          <w:szCs w:val="24"/>
          <w:lang w:eastAsia="ru-RU"/>
        </w:rPr>
        <w:t>1) Воспитание гражданственности, патриотизма, уважения к правам, свободам и обязанностям человека: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элементарные представления о России как государстве и социальной структуре российского общества, наиболее значимых страницах истории страны, о традициях и культурном достоянии своего края, о примерах исполнения гражданского и патриотического долга;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первоначальный опыт постижения ценностей гражданского общества, национальной истории и культуры;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опыт ролевого взаимодействия, социальной и межкультурной коммуникации;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начальные представления о правах и обязанностях человека, гражданина, семьянина, товарища.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i/>
          <w:iCs/>
          <w:sz w:val="24"/>
          <w:szCs w:val="24"/>
          <w:lang w:eastAsia="ru-RU"/>
        </w:rPr>
        <w:t>2) Воспитание нравственных чувств и этического сознания: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начальные представления о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нравственно-этический опыт взаимодействия со сверстниками, старшими и младшими детьми, взрослыми в соответствии с общепринятыми нравственными нормами;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уважительное отношение к традиционным религиям;</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неравнодушие к жизненным проблемам других людей, сочувствие к человеку, находящемуся в трудной ситуации;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уважительное отношение к родителям (законным представителям), к старшим, заботливое отношение к младшим;</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знание традиций своей семьи и образовательного учреждения, бережное отношение к ним.</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i/>
          <w:iCs/>
          <w:sz w:val="24"/>
          <w:szCs w:val="24"/>
          <w:lang w:eastAsia="ru-RU"/>
        </w:rPr>
        <w:t>3) Воспитание трудолюбия, творческого отношения к учению, труду, жизни: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ценностное отношение к труду и творчеству, человеку труда, трудовым достижениям России и человечества, трудолюбие;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ценностное и творческое отношение к учебному труду;</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элементарные представления о различных профессиях;</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первоначальные навыки трудового творческого сотрудничества со сверстниками, старшими детьми и взрослыми;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осознание приоритета нравственных основ труда, творчества, создания нового;</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первоначальный опыт участия в различных видах общественно полезной и личностно значимой деятельности;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потребности и начальные умения выражать себя в различных доступных и наиболее привлекательных для ребёнка видах творческой деятельности;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мотивация к самореализации в социальном творчестве, познавательной и практической, общественно полезной деятельности.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i/>
          <w:iCs/>
          <w:sz w:val="24"/>
          <w:szCs w:val="24"/>
          <w:lang w:eastAsia="ru-RU"/>
        </w:rPr>
        <w:t>4) Формирование ценностного отношения к здоровью и здоровому образу жизни: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ценностное отношение к своему здоровью, здоровью близких и окружающих людей;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элементарные представления о взаимообусловленности физического, нравственного, социально-психологического здоровья человека, о важности морали и нравственности в сохранении здоровья человека;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первоначальный личный опыт </w:t>
      </w:r>
      <w:proofErr w:type="spellStart"/>
      <w:r w:rsidRPr="00674008">
        <w:rPr>
          <w:rFonts w:ascii="Times New Roman" w:eastAsia="Times New Roman" w:hAnsi="Times New Roman" w:cs="Times New Roman"/>
          <w:sz w:val="24"/>
          <w:szCs w:val="24"/>
          <w:lang w:eastAsia="ru-RU"/>
        </w:rPr>
        <w:t>здоровьесберегающей</w:t>
      </w:r>
      <w:proofErr w:type="spellEnd"/>
      <w:r w:rsidRPr="00674008">
        <w:rPr>
          <w:rFonts w:ascii="Times New Roman" w:eastAsia="Times New Roman" w:hAnsi="Times New Roman" w:cs="Times New Roman"/>
          <w:sz w:val="24"/>
          <w:szCs w:val="24"/>
          <w:lang w:eastAsia="ru-RU"/>
        </w:rPr>
        <w:t xml:space="preserve"> деятельности;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первоначальные представления о роли физической культуры и спорта для здоровья человека, его образования, труда и творчества;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знания о возможном негативном влиянии компьютерных игр, телевидения, рекламы на здоровье человека.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i/>
          <w:iCs/>
          <w:sz w:val="24"/>
          <w:szCs w:val="24"/>
          <w:lang w:eastAsia="ru-RU"/>
        </w:rPr>
        <w:t>5) Воспитание ценностного отношения к природе, окружающей среде (экологическое воспитание):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ценностное отношение к природе;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первоначальный опыт эстетического, эмоционально-нравственного отношения к природе;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элементарные знания о традициях нравственно-этического отношения к природе в культуре народов России, нормах экологической этики;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первоначальный опыт участия в природоохранной деятельности в школе, на пришкольном участке, по месту жительства;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личный опыт участия в экологических инициативах, проектах.</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i/>
          <w:iCs/>
          <w:sz w:val="24"/>
          <w:szCs w:val="24"/>
          <w:lang w:eastAsia="ru-RU"/>
        </w:rPr>
        <w:t xml:space="preserve">6) Воспитание ценностного отношения к </w:t>
      </w:r>
      <w:proofErr w:type="gramStart"/>
      <w:r w:rsidRPr="00674008">
        <w:rPr>
          <w:rFonts w:ascii="Times New Roman" w:eastAsia="Times New Roman" w:hAnsi="Times New Roman" w:cs="Times New Roman"/>
          <w:i/>
          <w:iCs/>
          <w:sz w:val="24"/>
          <w:szCs w:val="24"/>
          <w:lang w:eastAsia="ru-RU"/>
        </w:rPr>
        <w:t>прекрасному</w:t>
      </w:r>
      <w:proofErr w:type="gramEnd"/>
      <w:r w:rsidRPr="00674008">
        <w:rPr>
          <w:rFonts w:ascii="Times New Roman" w:eastAsia="Times New Roman" w:hAnsi="Times New Roman" w:cs="Times New Roman"/>
          <w:i/>
          <w:iCs/>
          <w:sz w:val="24"/>
          <w:szCs w:val="24"/>
          <w:lang w:eastAsia="ru-RU"/>
        </w:rPr>
        <w:t>, формирование представлений об эстетических идеалах и ценностях (эстетическое воспитание):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первоначальные умения видеть красоту в окружающем мире;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первоначальные умения видеть красоту в поведении, поступках людей;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элементарные представления об эстетических и художественных ценностях отечественной культуры;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первоначальный опыт эмоционального постижения народного творчества, этнокультурных традиций, фольклора народов России;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мотивация к реализации эстетических ценностей в пространстве образовательного учреждения и семьи.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Основные результаты духовно-нравственного развития и воспитания учащихся оцениваются в рамках мониторинговых процедур, в которых ведущими методами являются: экспертные суждения (родителей, партнёров школы); анонимные анкеты, позволяющие анализировать (не оценивать) ценностную сферу личности; различные тестовые инструменты, созданные с учетом возраста; </w:t>
      </w:r>
      <w:proofErr w:type="spellStart"/>
      <w:r w:rsidRPr="00674008">
        <w:rPr>
          <w:rFonts w:ascii="Times New Roman" w:eastAsia="Times New Roman" w:hAnsi="Times New Roman" w:cs="Times New Roman"/>
          <w:sz w:val="24"/>
          <w:szCs w:val="24"/>
          <w:lang w:eastAsia="ru-RU"/>
        </w:rPr>
        <w:t>самооценочные</w:t>
      </w:r>
      <w:proofErr w:type="spellEnd"/>
      <w:r w:rsidRPr="00674008">
        <w:rPr>
          <w:rFonts w:ascii="Times New Roman" w:eastAsia="Times New Roman" w:hAnsi="Times New Roman" w:cs="Times New Roman"/>
          <w:sz w:val="24"/>
          <w:szCs w:val="24"/>
          <w:lang w:eastAsia="ru-RU"/>
        </w:rPr>
        <w:t xml:space="preserve"> суждения детей.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 результатам, не подлежащим итоговой оценке индивидуальных достижений выпускников начальной школы, относятся: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ценностные ориентации выпускника, которые отражают его индивидуально-личностные позиции (этические, эстетические, религиозные взгляды, политические предпочтения и др.);</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характеристика социальных чувств (патриотизм, толерантность, гуманизм и др.);</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индивидуальные личностные характеристики (доброта, дружелюбие, честность и т.п.).</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Оценка и коррекция развития этих и других личностных результатов образовательной деятельности обучающихся осуществляется в ходе постоянного наблюдения педагога в тесном сотрудничестве с семьей ученика.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В лицее уделяется большое внимание патриотическому воспитанию учащихся на всех уровнях: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Организация общешкольных мероприятий: конкурсы рисунков, плакатов, стенгазет, организация конференций, конкурсов, традиционное проведение Месяца боевой славы в феврале, организация «Вахты памяти» в мае месяце и многое другое;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Деятельность классных руководителей через разные формы работы: беседы, классные часы, организация встреч с ветеранами Великой Отечественной войны, экскурсии, участие в общешкольных мероприятиях.</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 школьном музее имеются уголки: по символике РФ и РТ, стенд о героях Великой Отечественной войны (герои – земляки, ветераны учителя), об участниках Афганской и Чеченских войн. В музее проводятся тематические классные часы, проводятся конкурсы рисунков «Символы России»</w:t>
      </w:r>
      <w:proofErr w:type="gramStart"/>
      <w:r w:rsidRPr="00674008">
        <w:rPr>
          <w:rFonts w:ascii="Times New Roman" w:eastAsia="Times New Roman" w:hAnsi="Times New Roman" w:cs="Times New Roman"/>
          <w:sz w:val="24"/>
          <w:szCs w:val="24"/>
          <w:lang w:eastAsia="ru-RU"/>
        </w:rPr>
        <w:t xml:space="preserve"> ,</w:t>
      </w:r>
      <w:proofErr w:type="gramEnd"/>
      <w:r w:rsidRPr="00674008">
        <w:rPr>
          <w:rFonts w:ascii="Times New Roman" w:eastAsia="Times New Roman" w:hAnsi="Times New Roman" w:cs="Times New Roman"/>
          <w:sz w:val="24"/>
          <w:szCs w:val="24"/>
          <w:lang w:eastAsia="ru-RU"/>
        </w:rPr>
        <w:t xml:space="preserve"> экскурсии.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Традиционно проходят общешкольные линейки «Слава тебе, победитель - солдат!» с возложением памятной ленты погибшим воинам, вечера встречи с участниками войн. В мае проводится митинг, посвященный Дню Победы. Поисковыми отрядами лицея собран богатейший материал по истории села.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Работа с Советом ветеранов:</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Совместные совещания с целью планирования и координации деятельности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Проведение совместных классных часов</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Приглашение на встречи, праздники, мероприятия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Совместные экскурсии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Личные встречи для написания воспоминаний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Совместное участие в митингах памяти у мемориала. </w:t>
      </w:r>
    </w:p>
    <w:p w:rsidR="00674008" w:rsidRPr="00674008" w:rsidRDefault="00674008" w:rsidP="005054B6">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br/>
      </w:r>
      <w:r w:rsidRPr="00674008">
        <w:rPr>
          <w:rFonts w:ascii="Times New Roman" w:eastAsia="Times New Roman" w:hAnsi="Times New Roman" w:cs="Times New Roman"/>
          <w:b/>
          <w:bCs/>
          <w:sz w:val="28"/>
          <w:szCs w:val="28"/>
          <w:lang w:eastAsia="ru-RU"/>
        </w:rPr>
        <w:t>VII.</w:t>
      </w:r>
      <w:r w:rsidRPr="00674008">
        <w:rPr>
          <w:rFonts w:ascii="Times New Roman" w:eastAsia="Times New Roman" w:hAnsi="Times New Roman" w:cs="Times New Roman"/>
          <w:b/>
          <w:bCs/>
          <w:caps/>
          <w:sz w:val="28"/>
          <w:szCs w:val="28"/>
          <w:lang w:eastAsia="ru-RU"/>
        </w:rPr>
        <w:t>Программа формирования культуры</w:t>
      </w:r>
      <w:r w:rsidR="00874AE0">
        <w:rPr>
          <w:rFonts w:ascii="Times New Roman" w:eastAsia="Times New Roman" w:hAnsi="Times New Roman" w:cs="Times New Roman"/>
          <w:b/>
          <w:bCs/>
          <w:caps/>
          <w:sz w:val="28"/>
          <w:szCs w:val="28"/>
          <w:lang w:eastAsia="ru-RU"/>
        </w:rPr>
        <w:t xml:space="preserve"> </w:t>
      </w:r>
      <w:r w:rsidRPr="00674008">
        <w:rPr>
          <w:rFonts w:ascii="Times New Roman" w:eastAsia="Times New Roman" w:hAnsi="Times New Roman" w:cs="Times New Roman"/>
          <w:b/>
          <w:bCs/>
          <w:caps/>
          <w:sz w:val="28"/>
          <w:szCs w:val="28"/>
          <w:lang w:eastAsia="ru-RU"/>
        </w:rPr>
        <w:t>здорового и безопасного образа жизни</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Программа формирования культуры здорового и безопасного образа жизни обучающихся - это комплексная программа формирования знаний, установок, личностных ориентиров и норм поведения, обеспечивающих сохранение и укрепление физического и психического здоровья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Нормативно-правовой и документальной основой Программы формирования культуры здорового и безопасного образа жизни </w:t>
      </w:r>
      <w:proofErr w:type="gramStart"/>
      <w:r w:rsidRPr="00674008">
        <w:rPr>
          <w:rFonts w:ascii="Times New Roman" w:eastAsia="Times New Roman" w:hAnsi="Times New Roman" w:cs="Times New Roman"/>
          <w:sz w:val="24"/>
          <w:szCs w:val="24"/>
          <w:lang w:eastAsia="ru-RU"/>
        </w:rPr>
        <w:t>обучающихся</w:t>
      </w:r>
      <w:proofErr w:type="gramEnd"/>
      <w:r w:rsidRPr="00674008">
        <w:rPr>
          <w:rFonts w:ascii="Times New Roman" w:eastAsia="Times New Roman" w:hAnsi="Times New Roman" w:cs="Times New Roman"/>
          <w:sz w:val="24"/>
          <w:szCs w:val="24"/>
          <w:lang w:eastAsia="ru-RU"/>
        </w:rPr>
        <w:t xml:space="preserve"> на ступени начального общего образования являются: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Закон Российской Федерации «Об образовании»;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Федеральный государственный образовательный стандарт начального общего образования;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СанПиН, 2.4.2.1178-02 «Гигиенические требования к режиму учебно-воспитательного процесса» (Приказ Минздрава от 28.11.2002) раздел 2.9.;</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Рекомендации по организации обучения в первом классе четырехлетней начальной школы (Письмо МО РФ № 408/13-13 от 20.04.2001);</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Об организации обучения в первом классе четырехлетней начальной школы (Письмо МО РФ № 202/11-13 от 25.09.2000);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О недопустимости перегрузок обучающихся в начальной школе (Письмо МО РФ № 220/11-13 от 20.02.1999);</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Рекомендации по использованию компьютеров в начальной школе. (Письмо МО РФ и НИИ гигиены и охраны здоровья детей и подростков РАМ № 199/13 от 28.03.2002);</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Гигиенические требования к условиям реализации основной образовательной программы начального общего образования (2009 г.);</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Программа формирования ценности здоровья и здорового образа жизни на ступени начального общего образования сформирована с учётом реального состояния здоровья детей ифакторов риска, имеющих место в лицее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Цель программы</w:t>
      </w:r>
      <w:r w:rsidRPr="00674008">
        <w:rPr>
          <w:rFonts w:ascii="Times New Roman" w:eastAsia="Times New Roman" w:hAnsi="Times New Roman" w:cs="Times New Roman"/>
          <w:b/>
          <w:bCs/>
          <w:sz w:val="24"/>
          <w:szCs w:val="24"/>
          <w:lang w:eastAsia="ru-RU"/>
        </w:rPr>
        <w:t>:</w:t>
      </w:r>
      <w:r w:rsidRPr="00674008">
        <w:rPr>
          <w:rFonts w:ascii="Times New Roman" w:eastAsia="Times New Roman" w:hAnsi="Times New Roman" w:cs="Times New Roman"/>
          <w:sz w:val="24"/>
          <w:szCs w:val="24"/>
          <w:lang w:eastAsia="ru-RU"/>
        </w:rPr>
        <w:t xml:space="preserve"> обеспечить системный подход к созданию </w:t>
      </w:r>
      <w:proofErr w:type="spellStart"/>
      <w:r w:rsidRPr="00674008">
        <w:rPr>
          <w:rFonts w:ascii="Times New Roman" w:eastAsia="Times New Roman" w:hAnsi="Times New Roman" w:cs="Times New Roman"/>
          <w:sz w:val="24"/>
          <w:szCs w:val="24"/>
          <w:lang w:eastAsia="ru-RU"/>
        </w:rPr>
        <w:t>здоровьесберегающей</w:t>
      </w:r>
      <w:proofErr w:type="spellEnd"/>
      <w:r w:rsidRPr="00674008">
        <w:rPr>
          <w:rFonts w:ascii="Times New Roman" w:eastAsia="Times New Roman" w:hAnsi="Times New Roman" w:cs="Times New Roman"/>
          <w:sz w:val="24"/>
          <w:szCs w:val="24"/>
          <w:lang w:eastAsia="ru-RU"/>
        </w:rPr>
        <w:t xml:space="preserve"> среды, способствующей формированию личностных ориентиров и норм поведения, обеспечивающих сохранение и укрепление физического и психического здоровья младших школьников, способствующей познавательному и эмоциональному развитию детей, достижению планируемых результатов освоения основной образовательной программы начального общего образования.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Задачи программы</w:t>
      </w:r>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пробуждать в детях желание заботиться о своем здоровье (формировать заинтересованное отношение к собственному здоровью);</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формировать установки на использование здорового питания;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развивать потребности в занятиях физической культурой и спортом; (использование оптимальных двигательных режимов для детей с учетом их возрастных, психологических и иных особенностей);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научить следовать рекомендуемому врачами режиму дня;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формировать знания о негативных факторах риска здоровью (сниженная двигательная активность, курение, алкоголь, наркотики и другие </w:t>
      </w:r>
      <w:proofErr w:type="spellStart"/>
      <w:r w:rsidRPr="00674008">
        <w:rPr>
          <w:rFonts w:ascii="Times New Roman" w:eastAsia="Times New Roman" w:hAnsi="Times New Roman" w:cs="Times New Roman"/>
          <w:sz w:val="24"/>
          <w:szCs w:val="24"/>
          <w:lang w:eastAsia="ru-RU"/>
        </w:rPr>
        <w:t>психоактивные</w:t>
      </w:r>
      <w:proofErr w:type="spellEnd"/>
      <w:r w:rsidRPr="00674008">
        <w:rPr>
          <w:rFonts w:ascii="Times New Roman" w:eastAsia="Times New Roman" w:hAnsi="Times New Roman" w:cs="Times New Roman"/>
          <w:sz w:val="24"/>
          <w:szCs w:val="24"/>
          <w:lang w:eastAsia="ru-RU"/>
        </w:rPr>
        <w:t xml:space="preserve"> вещества, инфекционные заболевания);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формировать потребности ребенка безбоязненно обращаться к врачу по любым вопросам, связанным с особенностями роста и развития, состояния здоровья;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развивать готовность самостоятельно поддерживать своё здоровье на основе использования навыков личной гигиены, становления навыков противостояния вредным привычкам.</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Программа формирования культуры здорового и безопасного образа жизни содержит:</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характеристику контингента учащихся с позиции реального состояния здоровья детей и факторов риска, имеющих место в лицее;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создание </w:t>
      </w:r>
      <w:proofErr w:type="spellStart"/>
      <w:r w:rsidRPr="00674008">
        <w:rPr>
          <w:rFonts w:ascii="Times New Roman" w:eastAsia="Times New Roman" w:hAnsi="Times New Roman" w:cs="Times New Roman"/>
          <w:sz w:val="24"/>
          <w:szCs w:val="24"/>
          <w:lang w:eastAsia="ru-RU"/>
        </w:rPr>
        <w:t>здоровьесберегающей</w:t>
      </w:r>
      <w:proofErr w:type="spellEnd"/>
      <w:r w:rsidRPr="00674008">
        <w:rPr>
          <w:rFonts w:ascii="Times New Roman" w:eastAsia="Times New Roman" w:hAnsi="Times New Roman" w:cs="Times New Roman"/>
          <w:sz w:val="24"/>
          <w:szCs w:val="24"/>
          <w:lang w:eastAsia="ru-RU"/>
        </w:rPr>
        <w:t xml:space="preserve"> среды;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использование возможностей УМК «Перспектива» в образовательном процессе;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организация физкультурно-оздоровительной работы;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реализация дополнительных образовательных программ;</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просветительская работа с родителями (законными представителями учащихся);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оценка эффективности реализации программы.</w:t>
      </w:r>
    </w:p>
    <w:p w:rsidR="00674008" w:rsidRPr="00674008" w:rsidRDefault="00674008" w:rsidP="00674008">
      <w:pPr>
        <w:spacing w:after="0" w:line="240" w:lineRule="auto"/>
        <w:jc w:val="both"/>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4"/>
          <w:szCs w:val="24"/>
          <w:lang w:eastAsia="ru-RU"/>
        </w:rPr>
        <w:t>Маметьевская</w:t>
      </w:r>
      <w:proofErr w:type="spellEnd"/>
      <w:r w:rsidRPr="00674008">
        <w:rPr>
          <w:rFonts w:ascii="Times New Roman" w:eastAsia="Times New Roman" w:hAnsi="Times New Roman" w:cs="Times New Roman"/>
          <w:sz w:val="24"/>
          <w:szCs w:val="24"/>
          <w:lang w:eastAsia="ru-RU"/>
        </w:rPr>
        <w:t xml:space="preserve"> школа работает по программе «Здоровье» В школе ежемесячно проводятся товарищеские встречи по спортивным играм, Дни здоровья, спартакиады, спортивные мероприятия, соревнования «Радуга здоровья», «Самый здоровый класс», «Самый спортивный класс».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Ежедневно проводится зарядка, работают спортивные секции. Учащиеся участвуют в школьных и районных спартакиадах, в соревнованиях по различным видам спорта.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Внедрение новых и использование </w:t>
      </w:r>
      <w:proofErr w:type="spellStart"/>
      <w:r w:rsidRPr="00674008">
        <w:rPr>
          <w:rFonts w:ascii="Times New Roman" w:eastAsia="Times New Roman" w:hAnsi="Times New Roman" w:cs="Times New Roman"/>
          <w:sz w:val="24"/>
          <w:szCs w:val="24"/>
          <w:lang w:eastAsia="ru-RU"/>
        </w:rPr>
        <w:t>здоровьесберегающих</w:t>
      </w:r>
      <w:proofErr w:type="spellEnd"/>
      <w:r w:rsidRPr="00674008">
        <w:rPr>
          <w:rFonts w:ascii="Times New Roman" w:eastAsia="Times New Roman" w:hAnsi="Times New Roman" w:cs="Times New Roman"/>
          <w:sz w:val="24"/>
          <w:szCs w:val="24"/>
          <w:lang w:eastAsia="ru-RU"/>
        </w:rPr>
        <w:t xml:space="preserve"> технологий, координация спортивно – оздоровительных работ, личностн</w:t>
      </w:r>
      <w:proofErr w:type="gramStart"/>
      <w:r w:rsidRPr="00674008">
        <w:rPr>
          <w:rFonts w:ascii="Times New Roman" w:eastAsia="Times New Roman" w:hAnsi="Times New Roman" w:cs="Times New Roman"/>
          <w:sz w:val="24"/>
          <w:szCs w:val="24"/>
          <w:lang w:eastAsia="ru-RU"/>
        </w:rPr>
        <w:t>о-</w:t>
      </w:r>
      <w:proofErr w:type="gramEnd"/>
      <w:r w:rsidRPr="00674008">
        <w:rPr>
          <w:rFonts w:ascii="Times New Roman" w:eastAsia="Times New Roman" w:hAnsi="Times New Roman" w:cs="Times New Roman"/>
          <w:sz w:val="24"/>
          <w:szCs w:val="24"/>
          <w:lang w:eastAsia="ru-RU"/>
        </w:rPr>
        <w:t xml:space="preserve"> ориентированный подход к учащимся, оптимизация учебной нагрузки за счет снижения аудиторного составляющего, контроль объема дополнительных заданий, рациональное питание – приоритетные элементы этого направления. В школе создан свой Театр Здоровья, где учащиеся активно пропагандируют ЗОЖ.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школе организованы профилактические часы, где проходят встречи с работниками здравоохранения, с работниками правопорядка, с администрацией села, на которых учащиеся получают необходимую информацию о здоровом образе жизни. Особое внимание в школе уделяется учащимся с </w:t>
      </w:r>
      <w:proofErr w:type="spellStart"/>
      <w:r w:rsidRPr="00674008">
        <w:rPr>
          <w:rFonts w:ascii="Times New Roman" w:eastAsia="Times New Roman" w:hAnsi="Times New Roman" w:cs="Times New Roman"/>
          <w:sz w:val="24"/>
          <w:szCs w:val="24"/>
          <w:lang w:eastAsia="ru-RU"/>
        </w:rPr>
        <w:t>девиантным</w:t>
      </w:r>
      <w:proofErr w:type="spellEnd"/>
      <w:r w:rsidRPr="00674008">
        <w:rPr>
          <w:rFonts w:ascii="Times New Roman" w:eastAsia="Times New Roman" w:hAnsi="Times New Roman" w:cs="Times New Roman"/>
          <w:sz w:val="24"/>
          <w:szCs w:val="24"/>
          <w:lang w:eastAsia="ru-RU"/>
        </w:rPr>
        <w:t xml:space="preserve"> поведением, детям из </w:t>
      </w:r>
      <w:proofErr w:type="spellStart"/>
      <w:r w:rsidRPr="00674008">
        <w:rPr>
          <w:rFonts w:ascii="Times New Roman" w:eastAsia="Times New Roman" w:hAnsi="Times New Roman" w:cs="Times New Roman"/>
          <w:sz w:val="24"/>
          <w:szCs w:val="24"/>
          <w:lang w:eastAsia="ru-RU"/>
        </w:rPr>
        <w:t>социальноопасных</w:t>
      </w:r>
      <w:proofErr w:type="spellEnd"/>
      <w:r w:rsidRPr="00674008">
        <w:rPr>
          <w:rFonts w:ascii="Times New Roman" w:eastAsia="Times New Roman" w:hAnsi="Times New Roman" w:cs="Times New Roman"/>
          <w:sz w:val="24"/>
          <w:szCs w:val="24"/>
          <w:lang w:eastAsia="ru-RU"/>
        </w:rPr>
        <w:t xml:space="preserve"> семей. Работа по предупреждению правонарушений и преступлений, безнадзорности и беспризорности подростков проводится через вовлечение учащихся в работу кружков, клубов, спортивных секций, </w:t>
      </w:r>
      <w:proofErr w:type="gramStart"/>
      <w:r w:rsidRPr="00674008">
        <w:rPr>
          <w:rFonts w:ascii="Times New Roman" w:eastAsia="Times New Roman" w:hAnsi="Times New Roman" w:cs="Times New Roman"/>
          <w:sz w:val="24"/>
          <w:szCs w:val="24"/>
          <w:lang w:eastAsia="ru-RU"/>
        </w:rPr>
        <w:t>контроль за</w:t>
      </w:r>
      <w:proofErr w:type="gramEnd"/>
      <w:r w:rsidRPr="00674008">
        <w:rPr>
          <w:rFonts w:ascii="Times New Roman" w:eastAsia="Times New Roman" w:hAnsi="Times New Roman" w:cs="Times New Roman"/>
          <w:sz w:val="24"/>
          <w:szCs w:val="24"/>
          <w:lang w:eastAsia="ru-RU"/>
        </w:rPr>
        <w:t xml:space="preserve"> сохранением контингента учащихся (выполнение Закона об Образовании), индивидуальную работу с подростками и семьями «группы риска», классные часы. Согласно плану воспитательной работы проводится тестирование «Ваша уличная компания», игры по профилактике правонарушений «Причины правонарушений», «Знатоки», вечер вопросов и ответов «Молодёжь в зоне социального риска». В лицее работает Совет профилактики.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школе создана материально-техническая база, обеспечивающая оптимальные условия для сохранения и укрепления здоровья </w:t>
      </w:r>
      <w:proofErr w:type="gramStart"/>
      <w:r w:rsidRPr="00674008">
        <w:rPr>
          <w:rFonts w:ascii="Times New Roman" w:eastAsia="Times New Roman" w:hAnsi="Times New Roman" w:cs="Times New Roman"/>
          <w:sz w:val="24"/>
          <w:szCs w:val="24"/>
          <w:lang w:eastAsia="ru-RU"/>
        </w:rPr>
        <w:t>обучающихся</w:t>
      </w:r>
      <w:proofErr w:type="gramEnd"/>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- 1 спортивный зал</w:t>
      </w:r>
    </w:p>
    <w:p w:rsidR="00674008" w:rsidRPr="00674008" w:rsidRDefault="005054B6" w:rsidP="00674008">
      <w:pPr>
        <w:spacing w:after="0" w:line="240" w:lineRule="auto"/>
        <w:jc w:val="both"/>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 школьная столовая на 45</w:t>
      </w:r>
      <w:r w:rsidR="00674008" w:rsidRPr="00674008">
        <w:rPr>
          <w:rFonts w:ascii="Times New Roman" w:eastAsia="Times New Roman" w:hAnsi="Times New Roman" w:cs="Times New Roman"/>
          <w:sz w:val="24"/>
          <w:szCs w:val="24"/>
          <w:lang w:eastAsia="ru-RU"/>
        </w:rPr>
        <w:t xml:space="preserve"> мест</w:t>
      </w:r>
    </w:p>
    <w:p w:rsidR="00674008" w:rsidRPr="00674008" w:rsidRDefault="005054B6" w:rsidP="00674008">
      <w:pPr>
        <w:spacing w:after="0" w:line="240" w:lineRule="auto"/>
        <w:jc w:val="both"/>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-учебные кабинеты – 3</w:t>
      </w:r>
    </w:p>
    <w:p w:rsidR="00674008" w:rsidRPr="00674008" w:rsidRDefault="005054B6" w:rsidP="00674008">
      <w:pPr>
        <w:spacing w:after="0" w:line="240" w:lineRule="auto"/>
        <w:jc w:val="both"/>
        <w:rPr>
          <w:rFonts w:ascii="Tahoma" w:eastAsia="Times New Roman" w:hAnsi="Tahoma" w:cs="Tahoma"/>
          <w:sz w:val="24"/>
          <w:szCs w:val="24"/>
          <w:lang w:eastAsia="ru-RU"/>
        </w:rPr>
      </w:pPr>
      <w:r>
        <w:rPr>
          <w:rFonts w:ascii="Times New Roman" w:eastAsia="Times New Roman" w:hAnsi="Times New Roman" w:cs="Times New Roman"/>
          <w:sz w:val="24"/>
          <w:szCs w:val="24"/>
          <w:lang w:eastAsia="ru-RU"/>
        </w:rPr>
        <w:t>- игровая комната</w:t>
      </w:r>
      <w:r w:rsidR="00674008" w:rsidRPr="00674008">
        <w:rPr>
          <w:rFonts w:ascii="Times New Roman" w:eastAsia="Times New Roman" w:hAnsi="Times New Roman" w:cs="Times New Roman"/>
          <w:sz w:val="24"/>
          <w:szCs w:val="24"/>
          <w:lang w:eastAsia="ru-RU"/>
        </w:rPr>
        <w:t xml:space="preserve"> и т.д.</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Все школьные помещения соответствуют санитарным и гигиеническим нормам</w:t>
      </w:r>
      <w:r w:rsidRPr="00674008">
        <w:rPr>
          <w:rFonts w:ascii="Times New Roman" w:eastAsia="Times New Roman" w:hAnsi="Times New Roman" w:cs="Times New Roman"/>
          <w:color w:val="FF0000"/>
          <w:sz w:val="24"/>
          <w:szCs w:val="24"/>
          <w:lang w:eastAsia="ru-RU"/>
        </w:rPr>
        <w:t xml:space="preserve">, </w:t>
      </w:r>
      <w:r w:rsidRPr="00674008">
        <w:rPr>
          <w:rFonts w:ascii="Times New Roman" w:eastAsia="Times New Roman" w:hAnsi="Times New Roman" w:cs="Times New Roman"/>
          <w:sz w:val="24"/>
          <w:szCs w:val="24"/>
          <w:lang w:eastAsia="ru-RU"/>
        </w:rPr>
        <w:t xml:space="preserve">нормам пожарной безопасности, требованиям охраны здоровья и охраны труда </w:t>
      </w:r>
      <w:proofErr w:type="gramStart"/>
      <w:r w:rsidRPr="00674008">
        <w:rPr>
          <w:rFonts w:ascii="Times New Roman" w:eastAsia="Times New Roman" w:hAnsi="Times New Roman" w:cs="Times New Roman"/>
          <w:sz w:val="24"/>
          <w:szCs w:val="24"/>
          <w:lang w:eastAsia="ru-RU"/>
        </w:rPr>
        <w:t>обучающихся</w:t>
      </w:r>
      <w:proofErr w:type="gramEnd"/>
      <w:r w:rsidRPr="00674008">
        <w:rPr>
          <w:rFonts w:ascii="Times New Roman" w:eastAsia="Times New Roman" w:hAnsi="Times New Roman" w:cs="Times New Roman"/>
          <w:sz w:val="24"/>
          <w:szCs w:val="24"/>
          <w:lang w:eastAsia="ru-RU"/>
        </w:rPr>
        <w:t xml:space="preserve">.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Школьная </w:t>
      </w:r>
      <w:r w:rsidRPr="00674008">
        <w:rPr>
          <w:rFonts w:ascii="Times New Roman" w:eastAsia="Times New Roman" w:hAnsi="Times New Roman" w:cs="Times New Roman"/>
          <w:b/>
          <w:bCs/>
          <w:i/>
          <w:iCs/>
          <w:sz w:val="24"/>
          <w:szCs w:val="24"/>
          <w:lang w:eastAsia="ru-RU"/>
        </w:rPr>
        <w:t>столовая</w:t>
      </w:r>
      <w:r w:rsidRPr="00674008">
        <w:rPr>
          <w:rFonts w:ascii="Times New Roman" w:eastAsia="Times New Roman" w:hAnsi="Times New Roman" w:cs="Times New Roman"/>
          <w:sz w:val="24"/>
          <w:szCs w:val="24"/>
          <w:lang w:eastAsia="ru-RU"/>
        </w:rPr>
        <w:t xml:space="preserve"> позволяет организовывать горячие завтраки и обеды в урочное время. В школе работают оснащенный </w:t>
      </w:r>
      <w:r w:rsidRPr="00674008">
        <w:rPr>
          <w:rFonts w:ascii="Times New Roman" w:eastAsia="Times New Roman" w:hAnsi="Times New Roman" w:cs="Times New Roman"/>
          <w:b/>
          <w:bCs/>
          <w:i/>
          <w:iCs/>
          <w:sz w:val="24"/>
          <w:szCs w:val="24"/>
          <w:lang w:eastAsia="ru-RU"/>
        </w:rPr>
        <w:t>спортивный зал</w:t>
      </w:r>
      <w:r w:rsidRPr="00674008">
        <w:rPr>
          <w:rFonts w:ascii="Times New Roman" w:eastAsia="Times New Roman" w:hAnsi="Times New Roman" w:cs="Times New Roman"/>
          <w:sz w:val="24"/>
          <w:szCs w:val="24"/>
          <w:lang w:eastAsia="ru-RU"/>
        </w:rPr>
        <w:t>, имеется спортивная площадка, оборудованная необходимым игровым и спортивным оборудованием и инвентарём</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школе строго соблюдаются все </w:t>
      </w:r>
      <w:r w:rsidRPr="00674008">
        <w:rPr>
          <w:rFonts w:ascii="Times New Roman" w:eastAsia="Times New Roman" w:hAnsi="Times New Roman" w:cs="Times New Roman"/>
          <w:b/>
          <w:bCs/>
          <w:i/>
          <w:iCs/>
          <w:sz w:val="24"/>
          <w:szCs w:val="24"/>
          <w:lang w:eastAsia="ru-RU"/>
        </w:rPr>
        <w:t>требования к использованию технических средств обучения</w:t>
      </w:r>
      <w:r w:rsidRPr="00674008">
        <w:rPr>
          <w:rFonts w:ascii="Times New Roman" w:eastAsia="Times New Roman" w:hAnsi="Times New Roman" w:cs="Times New Roman"/>
          <w:sz w:val="24"/>
          <w:szCs w:val="24"/>
          <w:lang w:eastAsia="ru-RU"/>
        </w:rPr>
        <w:t xml:space="preserve">, в том числе компьютеров и аудиовизуальных средств. Эффективное функционирование созданной </w:t>
      </w:r>
      <w:proofErr w:type="spellStart"/>
      <w:r w:rsidRPr="00674008">
        <w:rPr>
          <w:rFonts w:ascii="Times New Roman" w:eastAsia="Times New Roman" w:hAnsi="Times New Roman" w:cs="Times New Roman"/>
          <w:sz w:val="24"/>
          <w:szCs w:val="24"/>
          <w:lang w:eastAsia="ru-RU"/>
        </w:rPr>
        <w:t>здоровьсберегающей</w:t>
      </w:r>
      <w:proofErr w:type="spellEnd"/>
      <w:r w:rsidRPr="00674008">
        <w:rPr>
          <w:rFonts w:ascii="Times New Roman" w:eastAsia="Times New Roman" w:hAnsi="Times New Roman" w:cs="Times New Roman"/>
          <w:sz w:val="24"/>
          <w:szCs w:val="24"/>
          <w:lang w:eastAsia="ru-RU"/>
        </w:rPr>
        <w:t xml:space="preserve"> инфраструктуры в школе поддерживает </w:t>
      </w:r>
      <w:r w:rsidRPr="00674008">
        <w:rPr>
          <w:rFonts w:ascii="Times New Roman" w:eastAsia="Times New Roman" w:hAnsi="Times New Roman" w:cs="Times New Roman"/>
          <w:b/>
          <w:bCs/>
          <w:i/>
          <w:iCs/>
          <w:sz w:val="24"/>
          <w:szCs w:val="24"/>
          <w:lang w:eastAsia="ru-RU"/>
        </w:rPr>
        <w:t>квалифицированный состав специалистов</w:t>
      </w:r>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школе действует расписание полностью соответствующее СанПиН, 2.4.2.1178-02 «Гигиенические требования к режиму учебно-воспитательного процесса».Сохранение и укрепление здоровья учащихся средствами рациональной организации их деятельности достигается благодаря систематической работе педагогического коллектива над вопросами повышения эффективности учебного процесса, снижения функционального напряжения и утомления детей, создания условий для снятия перегрузки, нормального чередования труда и отдыха.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Организация образовательного процесса строится с учетом </w:t>
      </w:r>
      <w:r w:rsidRPr="00674008">
        <w:rPr>
          <w:rFonts w:ascii="Times New Roman" w:eastAsia="Times New Roman" w:hAnsi="Times New Roman" w:cs="Times New Roman"/>
          <w:b/>
          <w:bCs/>
          <w:i/>
          <w:iCs/>
          <w:sz w:val="24"/>
          <w:szCs w:val="24"/>
          <w:lang w:eastAsia="ru-RU"/>
        </w:rPr>
        <w:t>гигиенических норм и требований</w:t>
      </w:r>
      <w:r w:rsidRPr="00674008">
        <w:rPr>
          <w:rFonts w:ascii="Times New Roman" w:eastAsia="Times New Roman" w:hAnsi="Times New Roman" w:cs="Times New Roman"/>
          <w:sz w:val="24"/>
          <w:szCs w:val="24"/>
          <w:lang w:eastAsia="ru-RU"/>
        </w:rPr>
        <w:t xml:space="preserve"> к организации и объёму учебной и </w:t>
      </w:r>
      <w:proofErr w:type="spellStart"/>
      <w:r w:rsidRPr="00674008">
        <w:rPr>
          <w:rFonts w:ascii="Times New Roman" w:eastAsia="Times New Roman" w:hAnsi="Times New Roman" w:cs="Times New Roman"/>
          <w:sz w:val="24"/>
          <w:szCs w:val="24"/>
          <w:lang w:eastAsia="ru-RU"/>
        </w:rPr>
        <w:t>внеучебной</w:t>
      </w:r>
      <w:proofErr w:type="spellEnd"/>
      <w:r w:rsidRPr="00674008">
        <w:rPr>
          <w:rFonts w:ascii="Times New Roman" w:eastAsia="Times New Roman" w:hAnsi="Times New Roman" w:cs="Times New Roman"/>
          <w:sz w:val="24"/>
          <w:szCs w:val="24"/>
          <w:lang w:eastAsia="ru-RU"/>
        </w:rPr>
        <w:t xml:space="preserve"> нагрузки (выполнение домашних заданий, занятия в кружках и спортивных секциях).</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Физкультурно-оздоровительная работа в школе направлена на обеспечение рациональной организации двигательного режима обучающихся, нормального физического развития и двигательной подготовленности обучающихся, повышение адаптивных возможностей организма, сохранение и укрепление здоровья обучающихся и формирование культуры здоровья. Система физкультурно-оздоровительной работы школы включает</w:t>
      </w:r>
      <w:hyperlink r:id="rId8" w:anchor="footnote5" w:history="1">
        <w:r w:rsidRPr="00674008">
          <w:rPr>
            <w:rFonts w:ascii="Times New Roman" w:eastAsia="Times New Roman" w:hAnsi="Times New Roman" w:cs="Times New Roman"/>
            <w:color w:val="0000FF"/>
            <w:sz w:val="24"/>
            <w:szCs w:val="24"/>
            <w:vertAlign w:val="superscript"/>
            <w:lang w:eastAsia="ru-RU"/>
          </w:rPr>
          <w:t>5</w:t>
        </w:r>
      </w:hyperlink>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проведение уроков физической культуры -3 часа в неделю;</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организацию динамических перемен;</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организацию физкультминуток на уроках, способствующих эмоциональной разгрузке и повышению двигательной активности;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организацию работы спортивных секций;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регулярное проведение спортивно-оздоровительных мероприятий: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«Дни здоровья»;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«Весёлые старты»;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соревнования по футболу, шахматам;</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праздник «Папа, мама и я – спортивная семья».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Школа работает по программе «Мы вместе – семья и школа».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Традиционно проводится конкурс</w:t>
      </w:r>
      <w:proofErr w:type="gramStart"/>
      <w:r w:rsidRPr="00674008">
        <w:rPr>
          <w:rFonts w:ascii="Times New Roman" w:eastAsia="Times New Roman" w:hAnsi="Times New Roman" w:cs="Times New Roman"/>
          <w:sz w:val="24"/>
          <w:szCs w:val="24"/>
          <w:lang w:eastAsia="ru-RU"/>
        </w:rPr>
        <w:t xml:space="preserve"> :</w:t>
      </w:r>
      <w:proofErr w:type="gramEnd"/>
      <w:r w:rsidRPr="00674008">
        <w:rPr>
          <w:rFonts w:ascii="Times New Roman" w:eastAsia="Times New Roman" w:hAnsi="Times New Roman" w:cs="Times New Roman"/>
          <w:sz w:val="24"/>
          <w:szCs w:val="24"/>
          <w:lang w:eastAsia="ru-RU"/>
        </w:rPr>
        <w:t xml:space="preserve"> «Папа, мама, я – спортивная семья», совместные родительские собрания, учащиеся приглашают родителей на праздники.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 школе работают кружки и клубы: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 </w:t>
      </w:r>
      <w:proofErr w:type="spellStart"/>
      <w:r w:rsidRPr="00674008">
        <w:rPr>
          <w:rFonts w:ascii="Times New Roman" w:eastAsia="Times New Roman" w:hAnsi="Times New Roman" w:cs="Times New Roman"/>
          <w:sz w:val="24"/>
          <w:szCs w:val="24"/>
          <w:lang w:eastAsia="ru-RU"/>
        </w:rPr>
        <w:t>Яшь</w:t>
      </w:r>
      <w:proofErr w:type="spellEnd"/>
      <w:r w:rsidR="00874AE0">
        <w:rPr>
          <w:rFonts w:ascii="Times New Roman" w:eastAsia="Times New Roman" w:hAnsi="Times New Roman" w:cs="Times New Roman"/>
          <w:sz w:val="24"/>
          <w:szCs w:val="24"/>
          <w:lang w:eastAsia="ru-RU"/>
        </w:rPr>
        <w:t xml:space="preserve"> </w:t>
      </w:r>
      <w:proofErr w:type="spellStart"/>
      <w:r w:rsidRPr="00674008">
        <w:rPr>
          <w:rFonts w:ascii="Times New Roman" w:eastAsia="Times New Roman" w:hAnsi="Times New Roman" w:cs="Times New Roman"/>
          <w:sz w:val="24"/>
          <w:szCs w:val="24"/>
          <w:lang w:eastAsia="ru-RU"/>
        </w:rPr>
        <w:t>кэлэм</w:t>
      </w:r>
      <w:proofErr w:type="spellEnd"/>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2) «Юные умники и умницы»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3) «Спортивные игры»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4) «Увлекательный английский»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5) «Юный эколог»</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6) «</w:t>
      </w:r>
      <w:proofErr w:type="spellStart"/>
      <w:r w:rsidRPr="00674008">
        <w:rPr>
          <w:rFonts w:ascii="Times New Roman" w:eastAsia="Times New Roman" w:hAnsi="Times New Roman" w:cs="Times New Roman"/>
          <w:sz w:val="24"/>
          <w:szCs w:val="24"/>
          <w:lang w:eastAsia="ru-RU"/>
        </w:rPr>
        <w:t>Туган</w:t>
      </w:r>
      <w:proofErr w:type="spellEnd"/>
      <w:r w:rsidR="00874AE0">
        <w:rPr>
          <w:rFonts w:ascii="Times New Roman" w:eastAsia="Times New Roman" w:hAnsi="Times New Roman" w:cs="Times New Roman"/>
          <w:sz w:val="24"/>
          <w:szCs w:val="24"/>
          <w:lang w:eastAsia="ru-RU"/>
        </w:rPr>
        <w:t xml:space="preserve"> </w:t>
      </w:r>
      <w:proofErr w:type="spellStart"/>
      <w:r w:rsidRPr="00674008">
        <w:rPr>
          <w:rFonts w:ascii="Times New Roman" w:eastAsia="Times New Roman" w:hAnsi="Times New Roman" w:cs="Times New Roman"/>
          <w:sz w:val="24"/>
          <w:szCs w:val="24"/>
          <w:lang w:eastAsia="ru-RU"/>
        </w:rPr>
        <w:t>якны</w:t>
      </w:r>
      <w:proofErr w:type="spellEnd"/>
      <w:r w:rsidR="00874AE0">
        <w:rPr>
          <w:rFonts w:ascii="Times New Roman" w:eastAsia="Times New Roman" w:hAnsi="Times New Roman" w:cs="Times New Roman"/>
          <w:sz w:val="24"/>
          <w:szCs w:val="24"/>
          <w:lang w:eastAsia="ru-RU"/>
        </w:rPr>
        <w:t xml:space="preserve"> </w:t>
      </w:r>
      <w:proofErr w:type="spellStart"/>
      <w:r w:rsidRPr="00674008">
        <w:rPr>
          <w:rFonts w:ascii="Times New Roman" w:eastAsia="Times New Roman" w:hAnsi="Times New Roman" w:cs="Times New Roman"/>
          <w:sz w:val="24"/>
          <w:szCs w:val="24"/>
          <w:lang w:eastAsia="ru-RU"/>
        </w:rPr>
        <w:t>өйрәнү</w:t>
      </w:r>
      <w:proofErr w:type="spellEnd"/>
      <w:r w:rsidRPr="00674008">
        <w:rPr>
          <w:rFonts w:ascii="Times New Roman" w:eastAsia="Times New Roman" w:hAnsi="Times New Roman" w:cs="Times New Roman"/>
          <w:sz w:val="24"/>
          <w:szCs w:val="24"/>
          <w:lang w:eastAsia="ru-RU"/>
        </w:rPr>
        <w:t>»</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Школа стремится привлечь родителей (законных представителей) к вопросам формирования культуры здорового и безопасного образа жизни.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 Ведётся просветительская работа: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Лекции специалистов (психолог, врач);</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Круглые столы, посвящённые проблемам охраны и укрепления здоровья детей;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 </w:t>
      </w:r>
      <w:r w:rsidRPr="00674008">
        <w:rPr>
          <w:rFonts w:ascii="Times New Roman" w:eastAsia="Times New Roman" w:hAnsi="Times New Roman" w:cs="Times New Roman"/>
          <w:sz w:val="24"/>
          <w:szCs w:val="24"/>
          <w:lang w:eastAsia="ru-RU"/>
        </w:rPr>
        <w:t>Родительские собрания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2. Проводятся дела с активным привлечением родителей (законных представителей) к совместной работе: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«День здоровья» (родители помогают организовать поход, различные соревнования и активно участвуют в них);</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«Весёлые старты» (кроме команд детей, выступает команда родителей и учителей);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«Папа, мама, я — спортивная семья» (соревнуются семейные команды);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выставка творческих работ (наряду с работами детей, представлены работы родителей);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создание библиотечки детского здоровья, доступной для родителей;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7. Оценка эффективности реализации программы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Основные результаты реализации программы формирования культуры здорового и безопасного образа жизни учащихся оцениваются в рамках мониторинговых процедур, предусматривающих выявление: динамики сезонных заболеваний; динамики школьного травматизма; утомляемости учащихся и т.п.</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Основные результаты формирования культуры здорового и безопасного образа жизни учащихся не подлежат итоговой оценке индивидуальных достижений выпускников начальной школы, однако оцениваются в рамках мониторинговых процедур, в которых ведущими методами являются: экспертные суждения (родителей, партнёров школы); анонимные анкеты, позволяющие анализировать (не оценивать) ценностную сферу личности; различные тестовые инструменты, созданные с учётом </w:t>
      </w:r>
      <w:proofErr w:type="spellStart"/>
      <w:r w:rsidRPr="00674008">
        <w:rPr>
          <w:rFonts w:ascii="Times New Roman" w:eastAsia="Times New Roman" w:hAnsi="Times New Roman" w:cs="Times New Roman"/>
          <w:sz w:val="24"/>
          <w:szCs w:val="24"/>
          <w:lang w:eastAsia="ru-RU"/>
        </w:rPr>
        <w:t>возраста</w:t>
      </w:r>
      <w:proofErr w:type="gramStart"/>
      <w:r w:rsidRPr="00674008">
        <w:rPr>
          <w:rFonts w:ascii="Times New Roman" w:eastAsia="Times New Roman" w:hAnsi="Times New Roman" w:cs="Times New Roman"/>
          <w:sz w:val="24"/>
          <w:szCs w:val="24"/>
          <w:lang w:eastAsia="ru-RU"/>
        </w:rPr>
        <w:t>;с</w:t>
      </w:r>
      <w:proofErr w:type="gramEnd"/>
      <w:r w:rsidRPr="00674008">
        <w:rPr>
          <w:rFonts w:ascii="Times New Roman" w:eastAsia="Times New Roman" w:hAnsi="Times New Roman" w:cs="Times New Roman"/>
          <w:sz w:val="24"/>
          <w:szCs w:val="24"/>
          <w:lang w:eastAsia="ru-RU"/>
        </w:rPr>
        <w:t>амооценочные</w:t>
      </w:r>
      <w:proofErr w:type="spellEnd"/>
      <w:r w:rsidRPr="00674008">
        <w:rPr>
          <w:rFonts w:ascii="Times New Roman" w:eastAsia="Times New Roman" w:hAnsi="Times New Roman" w:cs="Times New Roman"/>
          <w:sz w:val="24"/>
          <w:szCs w:val="24"/>
          <w:lang w:eastAsia="ru-RU"/>
        </w:rPr>
        <w:t xml:space="preserve"> суждения детей.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качестве содержательной и </w:t>
      </w:r>
      <w:proofErr w:type="spellStart"/>
      <w:r w:rsidRPr="00674008">
        <w:rPr>
          <w:rFonts w:ascii="Times New Roman" w:eastAsia="Times New Roman" w:hAnsi="Times New Roman" w:cs="Times New Roman"/>
          <w:sz w:val="24"/>
          <w:szCs w:val="24"/>
          <w:lang w:eastAsia="ru-RU"/>
        </w:rPr>
        <w:t>критериальной</w:t>
      </w:r>
      <w:proofErr w:type="spellEnd"/>
      <w:r w:rsidRPr="00674008">
        <w:rPr>
          <w:rFonts w:ascii="Times New Roman" w:eastAsia="Times New Roman" w:hAnsi="Times New Roman" w:cs="Times New Roman"/>
          <w:sz w:val="24"/>
          <w:szCs w:val="24"/>
          <w:lang w:eastAsia="ru-RU"/>
        </w:rPr>
        <w:t xml:space="preserve"> базы оценки выступают </w:t>
      </w:r>
      <w:r w:rsidRPr="00674008">
        <w:rPr>
          <w:rFonts w:ascii="Times New Roman" w:eastAsia="Times New Roman" w:hAnsi="Times New Roman" w:cs="Times New Roman"/>
          <w:i/>
          <w:iCs/>
          <w:sz w:val="24"/>
          <w:szCs w:val="24"/>
          <w:lang w:eastAsia="ru-RU"/>
        </w:rPr>
        <w:t>планируемые личностные результаты обучения</w:t>
      </w:r>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ценностное отношение к своему здоровью, здоровью близких и окружающих людей;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элементарные представления о взаимообусловленности физического, нравственного, социально-психологического здоровья человека, о важности морали и нравственности в сохранении здоровья человека;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первоначальный личный опыт </w:t>
      </w:r>
      <w:proofErr w:type="spellStart"/>
      <w:r w:rsidRPr="00674008">
        <w:rPr>
          <w:rFonts w:ascii="Times New Roman" w:eastAsia="Times New Roman" w:hAnsi="Times New Roman" w:cs="Times New Roman"/>
          <w:sz w:val="24"/>
          <w:szCs w:val="24"/>
          <w:lang w:eastAsia="ru-RU"/>
        </w:rPr>
        <w:t>здоровьесберегающей</w:t>
      </w:r>
      <w:proofErr w:type="spellEnd"/>
      <w:r w:rsidRPr="00674008">
        <w:rPr>
          <w:rFonts w:ascii="Times New Roman" w:eastAsia="Times New Roman" w:hAnsi="Times New Roman" w:cs="Times New Roman"/>
          <w:sz w:val="24"/>
          <w:szCs w:val="24"/>
          <w:lang w:eastAsia="ru-RU"/>
        </w:rPr>
        <w:t xml:space="preserve"> деятельности;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первоначальные представления о роли физической культуры и спорта для здоровья человека, его образования, труда и творчества;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знания о возможном негативном влиянии компьютерных игр, телевидения, рекламы на здоровье человека.</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Оценка и коррекция развития этих и других личностных результатов образовательной деятельности обучающихся осуществляется в ходе постоянного наблюдения педагога в тесном сотрудничестве с семьей ученика. </w:t>
      </w:r>
    </w:p>
    <w:p w:rsidR="00674008" w:rsidRPr="005054B6" w:rsidRDefault="00674008" w:rsidP="005054B6">
      <w:pPr>
        <w:spacing w:before="240" w:after="0" w:line="240" w:lineRule="auto"/>
        <w:jc w:val="both"/>
        <w:rPr>
          <w:rFonts w:ascii="Times New Roman" w:eastAsia="Times New Roman" w:hAnsi="Times New Roman" w:cs="Times New Roman"/>
          <w:sz w:val="24"/>
          <w:szCs w:val="24"/>
          <w:lang w:eastAsia="ru-RU"/>
        </w:rPr>
      </w:pPr>
      <w:bookmarkStart w:id="10" w:name="graphic14"/>
      <w:bookmarkStart w:id="11" w:name="graphic15"/>
      <w:bookmarkStart w:id="12" w:name="graphic16"/>
      <w:bookmarkStart w:id="13" w:name="graphic17"/>
      <w:bookmarkStart w:id="14" w:name="graphic18"/>
      <w:bookmarkStart w:id="15" w:name="graphic19"/>
      <w:bookmarkStart w:id="16" w:name="graphic1A"/>
      <w:bookmarkStart w:id="17" w:name="graphic1B"/>
      <w:bookmarkStart w:id="18" w:name="graphic1C"/>
      <w:bookmarkEnd w:id="10"/>
      <w:bookmarkEnd w:id="11"/>
      <w:bookmarkEnd w:id="12"/>
      <w:bookmarkEnd w:id="13"/>
      <w:bookmarkEnd w:id="14"/>
      <w:bookmarkEnd w:id="15"/>
      <w:bookmarkEnd w:id="16"/>
      <w:bookmarkEnd w:id="17"/>
      <w:bookmarkEnd w:id="18"/>
      <w:r w:rsidRPr="00674008">
        <w:rPr>
          <w:rFonts w:ascii="Times New Roman" w:eastAsia="Times New Roman" w:hAnsi="Times New Roman" w:cs="Times New Roman"/>
          <w:sz w:val="24"/>
          <w:szCs w:val="24"/>
          <w:lang w:eastAsia="ru-RU"/>
        </w:rPr>
        <w:t>Примерное содержание работы в начальных классах по формированию культуры здорового и безопасного образа жизни</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i/>
          <w:iCs/>
          <w:sz w:val="24"/>
          <w:szCs w:val="24"/>
          <w:lang w:eastAsia="ru-RU"/>
        </w:rPr>
        <w:t xml:space="preserve">Учёба (урочная деятельность)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Изучение материала и выполнение учебных заданий по знакомству со здоровым образом жизни и опасностями, угрожающими здоровью людей.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Физкультура – овладение комплексами упражнений, разнообразными навыками двигательной активности, спортивных игр, а также понимание их смысла, значения для укрепления здоровья.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Окружающий мир – устройство человеческого организма, опасности для здоровья в поведении людей, питании, в отношении к природе, способы сбережения здоровья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Технология – правила техники безопасности.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Получение опыта укрепления и сбережения здоровья в процессе учебной работы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осмысленное чередование умственной и физической активности в процессе учёбы;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регулярность безопасных физических упражнений, игр на уроках физкультуры, на переменах и т.п. </w:t>
      </w:r>
    </w:p>
    <w:p w:rsidR="00674008" w:rsidRPr="00674008" w:rsidRDefault="00674008" w:rsidP="00674008">
      <w:pPr>
        <w:spacing w:after="0" w:line="240" w:lineRule="auto"/>
        <w:jc w:val="both"/>
        <w:rPr>
          <w:rFonts w:ascii="Tahoma" w:eastAsia="Times New Roman" w:hAnsi="Tahoma" w:cs="Tahoma"/>
          <w:sz w:val="24"/>
          <w:szCs w:val="24"/>
          <w:lang w:eastAsia="ru-RU"/>
        </w:rPr>
      </w:pPr>
      <w:proofErr w:type="gramStart"/>
      <w:r w:rsidRPr="00674008">
        <w:rPr>
          <w:rFonts w:ascii="Times New Roman" w:eastAsia="Times New Roman" w:hAnsi="Times New Roman" w:cs="Times New Roman"/>
          <w:sz w:val="24"/>
          <w:szCs w:val="24"/>
          <w:lang w:eastAsia="ru-RU"/>
        </w:rPr>
        <w:t xml:space="preserve">– образовательные технологии, построенные на личностно ориентированных подходах, партнёрстве ученика и учителя (проблемный диалог, продуктивное чтение, технология оценивания учебных успехов – правила «самооценка», «право отказа от текущей отметки, право пересдачи контрольных работ» и т.п.), – обучение в психологически комфортной, не агрессивной, не стрессовой среде. </w:t>
      </w:r>
      <w:proofErr w:type="gramEnd"/>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После уроков (внеурочная деятельность)</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Знакомство с правилами здорового образа жизни, укрепления здоровья, взаимосвязи здоровья физического, психического и здоровья общества, семьи в ходе различных добрых дел (мероприятий):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спортивные праздники, подвижные игры (в т.ч. с родителями);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занятия в спортивных секциях;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туристические походы (развитие выносливости, интерес к физической активности);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классные часы, беседы,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коллективно-творческие дела по примерным темам: </w:t>
      </w:r>
      <w:proofErr w:type="gramStart"/>
      <w:r w:rsidRPr="00674008">
        <w:rPr>
          <w:rFonts w:ascii="Times New Roman" w:eastAsia="Times New Roman" w:hAnsi="Times New Roman" w:cs="Times New Roman"/>
          <w:sz w:val="24"/>
          <w:szCs w:val="24"/>
          <w:lang w:eastAsia="ru-RU"/>
        </w:rPr>
        <w:t>«Вредные и полезные для здоровья привычки», «Человек есть то, что он ест», «Убийцы людей – табак, алкоголь, наркотики», «Болезни, которые порождают увлечения компьютерными играми, телевидением», «Можно ли словом помочь человеку (убедить в чем-то, отказаться от вредных привычек т.п.)?» и т.п.;</w:t>
      </w:r>
      <w:proofErr w:type="gramEnd"/>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экскурсии, </w:t>
      </w:r>
      <w:proofErr w:type="spellStart"/>
      <w:r w:rsidRPr="00674008">
        <w:rPr>
          <w:rFonts w:ascii="Times New Roman" w:eastAsia="Times New Roman" w:hAnsi="Times New Roman" w:cs="Times New Roman"/>
          <w:sz w:val="24"/>
          <w:szCs w:val="24"/>
          <w:lang w:eastAsia="ru-RU"/>
        </w:rPr>
        <w:t>видеопутешествия</w:t>
      </w:r>
      <w:proofErr w:type="spellEnd"/>
      <w:r w:rsidRPr="00674008">
        <w:rPr>
          <w:rFonts w:ascii="Times New Roman" w:eastAsia="Times New Roman" w:hAnsi="Times New Roman" w:cs="Times New Roman"/>
          <w:sz w:val="24"/>
          <w:szCs w:val="24"/>
          <w:lang w:eastAsia="ru-RU"/>
        </w:rPr>
        <w:t xml:space="preserve"> по знакомству с людьми, их образом жизни, укрепляющим или губящим здоровье;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встречи-беседы с интересными людьми, ведущими активный образ жизни (путешественники, любители активного отдыха), сумевшими сохранить хорошее здоровье в сложной ситуации (преклонный возраст, травма и т.п.), с представителями профессий, предъявляющих высокие требования к здоровью, со спортсменами–любителями и профессионалами.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i/>
          <w:iCs/>
          <w:sz w:val="24"/>
          <w:szCs w:val="24"/>
          <w:lang w:eastAsia="ru-RU"/>
        </w:rPr>
        <w:t xml:space="preserve">Общественные задачи (внешкольная деятельность)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Опыт ограждения своего здоровья и здоровья близких людей от вредных факторов окружающей среды: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соблюдение правил личной гигиены, чистоты тела и одежды, корректная помощь в этом младшим, нуждающимся в помощи;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составление и следование </w:t>
      </w:r>
      <w:proofErr w:type="spellStart"/>
      <w:r w:rsidRPr="00674008">
        <w:rPr>
          <w:rFonts w:ascii="Times New Roman" w:eastAsia="Times New Roman" w:hAnsi="Times New Roman" w:cs="Times New Roman"/>
          <w:sz w:val="24"/>
          <w:szCs w:val="24"/>
          <w:lang w:eastAsia="ru-RU"/>
        </w:rPr>
        <w:t>здоровьесберегающему</w:t>
      </w:r>
      <w:proofErr w:type="spellEnd"/>
      <w:r w:rsidRPr="00674008">
        <w:rPr>
          <w:rFonts w:ascii="Times New Roman" w:eastAsia="Times New Roman" w:hAnsi="Times New Roman" w:cs="Times New Roman"/>
          <w:sz w:val="24"/>
          <w:szCs w:val="24"/>
          <w:lang w:eastAsia="ru-RU"/>
        </w:rPr>
        <w:t xml:space="preserve"> режиму дня – учёбы, труда и отдыха;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организация коллективных действий (семейных праздников, дружеских игр) на свежем воздухе, на природе;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отказ от вредящих здоровью продуктов питания, стремление следовать экологически безопасным правилам в питании, ознакомление с ними своих близких;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противодействие (в пределах своих возможностей) курению в общественных местах, пьянству, наркомании.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Ожидаемые результаты: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знание о ценности своего здоровья и здоровья других людей для самореализации каждой личности, и о том вреде, который можно нанести здоровью различными действиями;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знание о взаимозависимости здоровья физического и нравственного, здоровья человека и среды, его окружающей;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знание о важности спорта и физкультуры для сохранения и укрепления здоровья;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знание о положительном влиянии незагрязнённой природы на здоровье;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знание о возможном вреде для здоровья компьютерных игр, телевидения, рекламы и т.п.;</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отрицательная оценка неподвижного образа жизни, нарушения гигиены;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понимание влияния слова на физическое состояние, настроение человека.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соблюдение правил гигиены и здорового режима дня;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подвижный образ жизни (прогулки, подвижные игры, соревнования, занятие спортом и т.п.)</w:t>
      </w:r>
    </w:p>
    <w:p w:rsidR="00674008" w:rsidRPr="00674008" w:rsidRDefault="00674008" w:rsidP="00674008">
      <w:pPr>
        <w:spacing w:before="240" w:line="240" w:lineRule="auto"/>
        <w:jc w:val="center"/>
        <w:rPr>
          <w:rFonts w:ascii="Tahoma" w:eastAsia="Times New Roman" w:hAnsi="Tahoma" w:cs="Tahoma"/>
          <w:sz w:val="24"/>
          <w:szCs w:val="24"/>
          <w:lang w:eastAsia="ru-RU"/>
        </w:rPr>
      </w:pPr>
      <w:r w:rsidRPr="00674008">
        <w:rPr>
          <w:rFonts w:ascii="Times New Roman" w:eastAsia="Times New Roman" w:hAnsi="Times New Roman" w:cs="Times New Roman"/>
          <w:b/>
          <w:bCs/>
          <w:caps/>
          <w:sz w:val="28"/>
          <w:szCs w:val="28"/>
          <w:lang w:eastAsia="ru-RU"/>
        </w:rPr>
        <w:t>VIII. Программа коррекционной работы</w:t>
      </w:r>
    </w:p>
    <w:p w:rsidR="00674008" w:rsidRPr="00674008" w:rsidRDefault="00674008" w:rsidP="00674008">
      <w:pPr>
        <w:spacing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Требования школы расходятся с возможностями некоторых учащихся, и это расхождение касается не только умственного, но и </w:t>
      </w:r>
      <w:proofErr w:type="spellStart"/>
      <w:proofErr w:type="gramStart"/>
      <w:r w:rsidRPr="00674008">
        <w:rPr>
          <w:rFonts w:ascii="Times New Roman" w:eastAsia="Times New Roman" w:hAnsi="Times New Roman" w:cs="Times New Roman"/>
          <w:sz w:val="24"/>
          <w:szCs w:val="24"/>
          <w:lang w:eastAsia="ru-RU"/>
        </w:rPr>
        <w:t>психо-физического</w:t>
      </w:r>
      <w:proofErr w:type="spellEnd"/>
      <w:proofErr w:type="gramEnd"/>
      <w:r w:rsidRPr="00674008">
        <w:rPr>
          <w:rFonts w:ascii="Times New Roman" w:eastAsia="Times New Roman" w:hAnsi="Times New Roman" w:cs="Times New Roman"/>
          <w:sz w:val="24"/>
          <w:szCs w:val="24"/>
          <w:lang w:eastAsia="ru-RU"/>
        </w:rPr>
        <w:t xml:space="preserve"> развития детей. Специфические черты развития некоторых детей, не вполне здоровых с медицинской точки зрения, предполагают недостаточный уровень усвоения учебных знаний, трудности выполнения учебно-воспитательной деятельности. Помощь таким ученикам не может сводиться только к организации дополнительных занятий. С ними должна проводиться специальная целенаправленная коррекционно-развивающая работа.</w:t>
      </w:r>
    </w:p>
    <w:p w:rsidR="00674008" w:rsidRPr="00674008" w:rsidRDefault="00674008" w:rsidP="00674008">
      <w:pPr>
        <w:spacing w:line="260" w:lineRule="atLeast"/>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Коррекционно-развивающая работа - важнейший вид деятельности педагогов и психологов в школе. В определении основной цели программы мы отталкивались от </w:t>
      </w:r>
      <w:r w:rsidRPr="00674008">
        <w:rPr>
          <w:rFonts w:ascii="Times New Roman" w:eastAsia="Times New Roman" w:hAnsi="Times New Roman" w:cs="Times New Roman"/>
          <w:b/>
          <w:bCs/>
          <w:sz w:val="24"/>
          <w:szCs w:val="24"/>
          <w:lang w:eastAsia="ru-RU"/>
        </w:rPr>
        <w:t xml:space="preserve">концепции </w:t>
      </w:r>
      <w:r w:rsidRPr="00674008">
        <w:rPr>
          <w:rFonts w:ascii="Times New Roman" w:eastAsia="Times New Roman" w:hAnsi="Times New Roman" w:cs="Times New Roman"/>
          <w:sz w:val="24"/>
          <w:szCs w:val="24"/>
          <w:lang w:eastAsia="ru-RU"/>
        </w:rPr>
        <w:t xml:space="preserve">нормализации в коррекционной </w:t>
      </w:r>
      <w:proofErr w:type="spellStart"/>
      <w:r w:rsidRPr="00674008">
        <w:rPr>
          <w:rFonts w:ascii="Times New Roman" w:eastAsia="Times New Roman" w:hAnsi="Times New Roman" w:cs="Times New Roman"/>
          <w:sz w:val="24"/>
          <w:szCs w:val="24"/>
          <w:lang w:eastAsia="ru-RU"/>
        </w:rPr>
        <w:t>работе</w:t>
      </w:r>
      <w:proofErr w:type="gramStart"/>
      <w:r w:rsidRPr="00674008">
        <w:rPr>
          <w:rFonts w:ascii="Times New Roman" w:eastAsia="Times New Roman" w:hAnsi="Times New Roman" w:cs="Times New Roman"/>
          <w:sz w:val="24"/>
          <w:szCs w:val="24"/>
          <w:lang w:eastAsia="ru-RU"/>
        </w:rPr>
        <w:t>:</w:t>
      </w:r>
      <w:r w:rsidRPr="00674008">
        <w:rPr>
          <w:rFonts w:ascii="Times New Roman" w:eastAsia="Times New Roman" w:hAnsi="Times New Roman" w:cs="Times New Roman"/>
          <w:i/>
          <w:iCs/>
          <w:sz w:val="24"/>
          <w:szCs w:val="24"/>
          <w:lang w:eastAsia="ru-RU"/>
        </w:rPr>
        <w:t>Р</w:t>
      </w:r>
      <w:proofErr w:type="gramEnd"/>
      <w:r w:rsidRPr="00674008">
        <w:rPr>
          <w:rFonts w:ascii="Times New Roman" w:eastAsia="Times New Roman" w:hAnsi="Times New Roman" w:cs="Times New Roman"/>
          <w:i/>
          <w:iCs/>
          <w:sz w:val="24"/>
          <w:szCs w:val="24"/>
          <w:lang w:eastAsia="ru-RU"/>
        </w:rPr>
        <w:t>ебенок</w:t>
      </w:r>
      <w:proofErr w:type="spellEnd"/>
      <w:r w:rsidRPr="00674008">
        <w:rPr>
          <w:rFonts w:ascii="Times New Roman" w:eastAsia="Times New Roman" w:hAnsi="Times New Roman" w:cs="Times New Roman"/>
          <w:i/>
          <w:iCs/>
          <w:sz w:val="24"/>
          <w:szCs w:val="24"/>
          <w:lang w:eastAsia="ru-RU"/>
        </w:rPr>
        <w:t xml:space="preserve"> с особыми образовательными потребностями имеет и общие для всех потребности, главная из которых – потребность в любви и стимулирующей развитие обстановке.</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i/>
          <w:iCs/>
          <w:sz w:val="24"/>
          <w:szCs w:val="24"/>
          <w:lang w:eastAsia="ru-RU"/>
        </w:rPr>
        <w:t></w:t>
      </w:r>
      <w:r w:rsidRPr="00674008">
        <w:rPr>
          <w:rFonts w:ascii="Times New Roman" w:eastAsia="Times New Roman" w:hAnsi="Times New Roman" w:cs="Times New Roman"/>
          <w:i/>
          <w:iCs/>
          <w:sz w:val="24"/>
          <w:szCs w:val="24"/>
          <w:lang w:eastAsia="ru-RU"/>
        </w:rPr>
        <w:t xml:space="preserve">Ребенок должен вести жизнь, в максимальной степени приближающуюся </w:t>
      </w:r>
      <w:proofErr w:type="gramStart"/>
      <w:r w:rsidRPr="00674008">
        <w:rPr>
          <w:rFonts w:ascii="Times New Roman" w:eastAsia="Times New Roman" w:hAnsi="Times New Roman" w:cs="Times New Roman"/>
          <w:i/>
          <w:iCs/>
          <w:sz w:val="24"/>
          <w:szCs w:val="24"/>
          <w:lang w:eastAsia="ru-RU"/>
        </w:rPr>
        <w:t>к</w:t>
      </w:r>
      <w:proofErr w:type="gramEnd"/>
      <w:r w:rsidRPr="00674008">
        <w:rPr>
          <w:rFonts w:ascii="Times New Roman" w:eastAsia="Times New Roman" w:hAnsi="Times New Roman" w:cs="Times New Roman"/>
          <w:i/>
          <w:iCs/>
          <w:sz w:val="24"/>
          <w:szCs w:val="24"/>
          <w:lang w:eastAsia="ru-RU"/>
        </w:rPr>
        <w:t xml:space="preserve"> нормальной.</w:t>
      </w:r>
    </w:p>
    <w:p w:rsidR="00674008" w:rsidRPr="00674008" w:rsidRDefault="00674008" w:rsidP="00674008">
      <w:pPr>
        <w:spacing w:line="260" w:lineRule="atLeast"/>
        <w:ind w:left="360"/>
        <w:jc w:val="both"/>
        <w:rPr>
          <w:rFonts w:ascii="Tahoma" w:eastAsia="Times New Roman" w:hAnsi="Tahoma" w:cs="Tahoma"/>
          <w:sz w:val="24"/>
          <w:szCs w:val="24"/>
          <w:lang w:eastAsia="ru-RU"/>
        </w:rPr>
      </w:pPr>
      <w:r w:rsidRPr="00674008">
        <w:rPr>
          <w:rFonts w:ascii="Times New Roman" w:eastAsia="Times New Roman" w:hAnsi="Times New Roman" w:cs="Times New Roman"/>
          <w:i/>
          <w:iCs/>
          <w:sz w:val="24"/>
          <w:szCs w:val="24"/>
          <w:lang w:eastAsia="ru-RU"/>
        </w:rPr>
        <w:t xml:space="preserve">Исходя из этого, главная </w:t>
      </w:r>
      <w:r w:rsidRPr="00674008">
        <w:rPr>
          <w:rFonts w:ascii="Times New Roman" w:eastAsia="Times New Roman" w:hAnsi="Times New Roman" w:cs="Times New Roman"/>
          <w:b/>
          <w:bCs/>
          <w:i/>
          <w:iCs/>
          <w:sz w:val="24"/>
          <w:szCs w:val="24"/>
          <w:lang w:eastAsia="ru-RU"/>
        </w:rPr>
        <w:t>цель программы</w:t>
      </w:r>
      <w:r w:rsidRPr="00674008">
        <w:rPr>
          <w:rFonts w:ascii="Times New Roman" w:eastAsia="Times New Roman" w:hAnsi="Times New Roman" w:cs="Times New Roman"/>
          <w:i/>
          <w:iCs/>
          <w:sz w:val="24"/>
          <w:szCs w:val="24"/>
          <w:lang w:eastAsia="ru-RU"/>
        </w:rPr>
        <w:t xml:space="preserve"> заключается в обеспечении коррекции недостатков в физическом и психическом развитии детей, помощи детям этой категории в освоении основной образовательной программы начального общего образования.</w:t>
      </w:r>
    </w:p>
    <w:p w:rsidR="00674008" w:rsidRPr="00674008" w:rsidRDefault="00674008" w:rsidP="00674008">
      <w:pPr>
        <w:spacing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Система коррекционной работы</w:t>
      </w:r>
    </w:p>
    <w:p w:rsidR="00674008" w:rsidRPr="00674008" w:rsidRDefault="00674008" w:rsidP="00674008">
      <w:pPr>
        <w:spacing w:before="240" w:after="0" w:line="240" w:lineRule="auto"/>
        <w:jc w:val="both"/>
        <w:rPr>
          <w:rFonts w:ascii="Times New Roman" w:eastAsia="Times New Roman" w:hAnsi="Times New Roman" w:cs="Times New Roman"/>
          <w:sz w:val="24"/>
          <w:szCs w:val="24"/>
          <w:lang w:eastAsia="ru-RU"/>
        </w:rPr>
      </w:pPr>
      <w:bookmarkStart w:id="19" w:name="graphic1D"/>
      <w:bookmarkEnd w:id="19"/>
      <w:r w:rsidRPr="00674008">
        <w:rPr>
          <w:rFonts w:ascii="Times New Roman" w:eastAsia="Times New Roman" w:hAnsi="Times New Roman" w:cs="Times New Roman"/>
          <w:sz w:val="24"/>
          <w:szCs w:val="24"/>
          <w:lang w:eastAsia="ru-RU"/>
        </w:rPr>
        <w:t xml:space="preserve">Важно осуществлять коррекционную работу по специальным программам, составляющим единый развивающий курс. </w:t>
      </w:r>
    </w:p>
    <w:p w:rsidR="00674008" w:rsidRPr="005054B6" w:rsidRDefault="00674008" w:rsidP="005054B6">
      <w:pPr>
        <w:spacing w:after="0" w:line="240" w:lineRule="auto"/>
        <w:rPr>
          <w:rFonts w:ascii="Times New Roman" w:eastAsia="Times New Roman" w:hAnsi="Times New Roman" w:cs="Times New Roman"/>
          <w:sz w:val="24"/>
          <w:szCs w:val="24"/>
          <w:lang w:eastAsia="ru-RU"/>
        </w:rPr>
      </w:pPr>
      <w:bookmarkStart w:id="20" w:name="graphic1E"/>
      <w:bookmarkStart w:id="21" w:name="graphic1F"/>
      <w:bookmarkStart w:id="22" w:name="graphic20"/>
      <w:bookmarkStart w:id="23" w:name="graphic21"/>
      <w:bookmarkStart w:id="24" w:name="graphic22"/>
      <w:bookmarkStart w:id="25" w:name="graphic23"/>
      <w:bookmarkStart w:id="26" w:name="graphic24"/>
      <w:bookmarkEnd w:id="20"/>
      <w:bookmarkEnd w:id="21"/>
      <w:bookmarkEnd w:id="22"/>
      <w:bookmarkEnd w:id="23"/>
      <w:bookmarkEnd w:id="24"/>
      <w:bookmarkEnd w:id="25"/>
      <w:bookmarkEnd w:id="26"/>
      <w:r w:rsidRPr="00674008">
        <w:rPr>
          <w:rFonts w:ascii="Times New Roman" w:eastAsia="Times New Roman" w:hAnsi="Times New Roman" w:cs="Times New Roman"/>
          <w:sz w:val="24"/>
          <w:szCs w:val="24"/>
          <w:lang w:eastAsia="ru-RU"/>
        </w:rPr>
        <w:t>Задачи коррекционной работы в школе следующие:</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Помощь первоклассникам с трудностями адаптации в осознании и принятии правил школьной жизни и себя в роли учеников;</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Знакомство педагога с особенностями детей данного класса;</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Обучение школьника приемам и методам овладения своим волнением, повышенной тревожностью;</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Обучение навыкам адаптивного поведения: дать ребенку осознать </w:t>
      </w:r>
      <w:proofErr w:type="spellStart"/>
      <w:r w:rsidRPr="00674008">
        <w:rPr>
          <w:rFonts w:ascii="Times New Roman" w:eastAsia="Times New Roman" w:hAnsi="Times New Roman" w:cs="Times New Roman"/>
          <w:sz w:val="24"/>
          <w:szCs w:val="24"/>
          <w:lang w:eastAsia="ru-RU"/>
        </w:rPr>
        <w:t>неконструктивность</w:t>
      </w:r>
      <w:proofErr w:type="spellEnd"/>
      <w:r w:rsidRPr="00674008">
        <w:rPr>
          <w:rFonts w:ascii="Times New Roman" w:eastAsia="Times New Roman" w:hAnsi="Times New Roman" w:cs="Times New Roman"/>
          <w:sz w:val="24"/>
          <w:szCs w:val="24"/>
          <w:lang w:eastAsia="ru-RU"/>
        </w:rPr>
        <w:t xml:space="preserve"> своего поведения, выработать умение грамотно проявлять свои эмоции;</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Формирование навыков конструктивного разрешения конфликтов;</w:t>
      </w:r>
    </w:p>
    <w:p w:rsidR="00674008" w:rsidRPr="00674008" w:rsidRDefault="00674008" w:rsidP="00674008">
      <w:pPr>
        <w:spacing w:line="260" w:lineRule="atLeast"/>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Одновременно необходимо проводить работу с семьей ученика и его учителями с тем, чтобы они могли выполнять свою часть коррекции.</w:t>
      </w:r>
    </w:p>
    <w:p w:rsidR="00674008" w:rsidRPr="00674008" w:rsidRDefault="00674008" w:rsidP="00674008">
      <w:pPr>
        <w:spacing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Значительное количество детей может иметь речевые проблемы, которые невозможно решить в рамках школы. А своевременное выявление этих проблем и проведение коррекционного обучения облегчает в дальнейшем учебно-познавательную деятельность учащихся. Поэтому школа активно сотрудничает с </w:t>
      </w:r>
      <w:proofErr w:type="spellStart"/>
      <w:r w:rsidRPr="00674008">
        <w:rPr>
          <w:rFonts w:ascii="Times New Roman" w:eastAsia="Times New Roman" w:hAnsi="Times New Roman" w:cs="Times New Roman"/>
          <w:sz w:val="24"/>
          <w:szCs w:val="24"/>
          <w:lang w:eastAsia="ru-RU"/>
        </w:rPr>
        <w:t>ПМПк</w:t>
      </w:r>
      <w:proofErr w:type="spellEnd"/>
      <w:r w:rsidRPr="00674008">
        <w:rPr>
          <w:rFonts w:ascii="Times New Roman" w:eastAsia="Times New Roman" w:hAnsi="Times New Roman" w:cs="Times New Roman"/>
          <w:sz w:val="24"/>
          <w:szCs w:val="24"/>
          <w:lang w:eastAsia="ru-RU"/>
        </w:rPr>
        <w:t xml:space="preserve"> (</w:t>
      </w:r>
      <w:proofErr w:type="spellStart"/>
      <w:r w:rsidRPr="00674008">
        <w:rPr>
          <w:rFonts w:ascii="Times New Roman" w:eastAsia="Times New Roman" w:hAnsi="Times New Roman" w:cs="Times New Roman"/>
          <w:sz w:val="24"/>
          <w:szCs w:val="24"/>
          <w:lang w:eastAsia="ru-RU"/>
        </w:rPr>
        <w:t>Псхолого-медико-педагогический</w:t>
      </w:r>
      <w:proofErr w:type="spellEnd"/>
      <w:r w:rsidRPr="00674008">
        <w:rPr>
          <w:rFonts w:ascii="Times New Roman" w:eastAsia="Times New Roman" w:hAnsi="Times New Roman" w:cs="Times New Roman"/>
          <w:sz w:val="24"/>
          <w:szCs w:val="24"/>
          <w:lang w:eastAsia="ru-RU"/>
        </w:rPr>
        <w:t xml:space="preserve"> консилиум), который даёт рекомендации родителям «проблемных» детей. С этими детьми проводят работу логопеды. Они оказывают логопедическую помощь учащимся с отклонениями в развитии устной речи, которые в дальнейшем могут вызвать нарушения письменной речи, а также коррекцию уже имеющихся нарушений письменной речи.</w:t>
      </w:r>
    </w:p>
    <w:p w:rsidR="00674008" w:rsidRPr="00674008" w:rsidRDefault="00674008" w:rsidP="00674008">
      <w:pPr>
        <w:spacing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Основные цели и задачи учителя-логопеда:</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Раннее выявление детей с дефектами устной и письменной речи и коррекция речевых нарушений;</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Своевременное предупреждение и преодоление трудностей в освоении </w:t>
      </w:r>
      <w:proofErr w:type="gramStart"/>
      <w:r w:rsidRPr="00674008">
        <w:rPr>
          <w:rFonts w:ascii="Times New Roman" w:eastAsia="Times New Roman" w:hAnsi="Times New Roman" w:cs="Times New Roman"/>
          <w:sz w:val="24"/>
          <w:szCs w:val="24"/>
          <w:lang w:eastAsia="ru-RU"/>
        </w:rPr>
        <w:t>обучающимися</w:t>
      </w:r>
      <w:proofErr w:type="gramEnd"/>
      <w:r w:rsidRPr="00674008">
        <w:rPr>
          <w:rFonts w:ascii="Times New Roman" w:eastAsia="Times New Roman" w:hAnsi="Times New Roman" w:cs="Times New Roman"/>
          <w:sz w:val="24"/>
          <w:szCs w:val="24"/>
          <w:lang w:eastAsia="ru-RU"/>
        </w:rPr>
        <w:t xml:space="preserve"> общеобразовательных программ;</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Разъяснение специальных знаний по логопедии среди педагогов, родителей (законных представителей) обучающихся;</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Обеспечение четкой преемственности между коррекционными программами и программами начальной школы.</w:t>
      </w:r>
    </w:p>
    <w:p w:rsidR="00674008" w:rsidRPr="00674008" w:rsidRDefault="00674008" w:rsidP="00674008">
      <w:pPr>
        <w:spacing w:before="240"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Основными задачами коррекционно-оздоровительной работы медицинской службы учреждения являются:</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обеспечение оптимальных условий для охраны и укрепления здоровья, улучшения соматического состояния детей, физического, психического и личностного развития младших школьников;</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осуществление преемственности и непрерывности в содержании и организации воспитательно-образовательного процесса, с продолжением оздоровления детей с патологиями: зрения, слуха, опорно-двигательного аппарата, бронхо-легочной системы, </w:t>
      </w:r>
      <w:proofErr w:type="gramStart"/>
      <w:r w:rsidRPr="00674008">
        <w:rPr>
          <w:rFonts w:ascii="Times New Roman" w:eastAsia="Times New Roman" w:hAnsi="Times New Roman" w:cs="Times New Roman"/>
          <w:sz w:val="24"/>
          <w:szCs w:val="24"/>
          <w:lang w:eastAsia="ru-RU"/>
        </w:rPr>
        <w:t>сердечно-сосудистой</w:t>
      </w:r>
      <w:proofErr w:type="gramEnd"/>
      <w:r w:rsidRPr="00674008">
        <w:rPr>
          <w:rFonts w:ascii="Times New Roman" w:eastAsia="Times New Roman" w:hAnsi="Times New Roman" w:cs="Times New Roman"/>
          <w:sz w:val="24"/>
          <w:szCs w:val="24"/>
          <w:lang w:eastAsia="ru-RU"/>
        </w:rPr>
        <w:t xml:space="preserve"> и пищеварительной систем;</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обеспечение начального образования в соответствии с Государственным стандартом, руководствуясь постановлением Главного государственного врача РФ «О введении в действие </w:t>
      </w:r>
      <w:proofErr w:type="spellStart"/>
      <w:r w:rsidRPr="00674008">
        <w:rPr>
          <w:rFonts w:ascii="Times New Roman" w:eastAsia="Times New Roman" w:hAnsi="Times New Roman" w:cs="Times New Roman"/>
          <w:sz w:val="24"/>
          <w:szCs w:val="24"/>
          <w:lang w:eastAsia="ru-RU"/>
        </w:rPr>
        <w:t>санитарно-эпидимеологических</w:t>
      </w:r>
      <w:proofErr w:type="spellEnd"/>
      <w:r w:rsidRPr="00674008">
        <w:rPr>
          <w:rFonts w:ascii="Times New Roman" w:eastAsia="Times New Roman" w:hAnsi="Times New Roman" w:cs="Times New Roman"/>
          <w:sz w:val="24"/>
          <w:szCs w:val="24"/>
          <w:lang w:eastAsia="ru-RU"/>
        </w:rPr>
        <w:t xml:space="preserve"> правил и нормативов </w:t>
      </w:r>
      <w:proofErr w:type="spellStart"/>
      <w:r w:rsidRPr="00674008">
        <w:rPr>
          <w:rFonts w:ascii="Times New Roman" w:eastAsia="Times New Roman" w:hAnsi="Times New Roman" w:cs="Times New Roman"/>
          <w:sz w:val="24"/>
          <w:szCs w:val="24"/>
          <w:lang w:eastAsia="ru-RU"/>
        </w:rPr>
        <w:t>Сан-Пин</w:t>
      </w:r>
      <w:proofErr w:type="spellEnd"/>
      <w:r w:rsidRPr="00674008">
        <w:rPr>
          <w:rFonts w:ascii="Times New Roman" w:eastAsia="Times New Roman" w:hAnsi="Times New Roman" w:cs="Times New Roman"/>
          <w:sz w:val="24"/>
          <w:szCs w:val="24"/>
          <w:lang w:eastAsia="ru-RU"/>
        </w:rPr>
        <w:t xml:space="preserve"> 2.4.1.1249-03.</w:t>
      </w:r>
    </w:p>
    <w:p w:rsidR="00674008" w:rsidRPr="00674008" w:rsidRDefault="00674008" w:rsidP="00674008">
      <w:pPr>
        <w:spacing w:before="480"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Реализация программы включает три основных этапа:</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Выявление детей с теми или иными нарушениями в психофизическом развитии.</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Содержание и план реализации индивидуально ориентированных коррекционных мероприятий.</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Оценка результативности программы с помощью мониторинга динамики развития детей, их успешности в освоении основной образовательной программы.</w:t>
      </w:r>
    </w:p>
    <w:p w:rsidR="00674008" w:rsidRPr="00674008" w:rsidRDefault="00674008" w:rsidP="00674008">
      <w:pPr>
        <w:spacing w:line="260" w:lineRule="atLeast"/>
        <w:ind w:left="36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Психолог проводит адаптационные занятия с целью формирования эмоционального комфорта, чувства защищенности у первоклассников при вхождении в школьную жизнь и </w:t>
      </w:r>
      <w:proofErr w:type="spellStart"/>
      <w:r w:rsidRPr="00674008">
        <w:rPr>
          <w:rFonts w:ascii="Times New Roman" w:eastAsia="Times New Roman" w:hAnsi="Times New Roman" w:cs="Times New Roman"/>
          <w:sz w:val="24"/>
          <w:szCs w:val="24"/>
          <w:lang w:eastAsia="ru-RU"/>
        </w:rPr>
        <w:t>психокоррекцию</w:t>
      </w:r>
      <w:proofErr w:type="spellEnd"/>
      <w:r w:rsidRPr="00674008">
        <w:rPr>
          <w:rFonts w:ascii="Times New Roman" w:eastAsia="Times New Roman" w:hAnsi="Times New Roman" w:cs="Times New Roman"/>
          <w:sz w:val="24"/>
          <w:szCs w:val="24"/>
          <w:lang w:eastAsia="ru-RU"/>
        </w:rPr>
        <w:t>.</w:t>
      </w:r>
    </w:p>
    <w:p w:rsidR="00674008" w:rsidRPr="00674008" w:rsidRDefault="00674008" w:rsidP="00674008">
      <w:pPr>
        <w:spacing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Эффективность коррекционных мероприятий психолога во многом зависит от активного взаимодействия всех субъектов воспитания личности ребенка: родителей и учителей.</w:t>
      </w:r>
    </w:p>
    <w:p w:rsidR="00674008" w:rsidRPr="00674008" w:rsidRDefault="00674008" w:rsidP="00674008">
      <w:pPr>
        <w:spacing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При разработке коррекционных занятий логопед ставит задачи: </w:t>
      </w:r>
    </w:p>
    <w:p w:rsidR="00674008" w:rsidRPr="00674008" w:rsidRDefault="00674008" w:rsidP="00674008">
      <w:pPr>
        <w:spacing w:after="0"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устранить проявления речевой патологии; </w:t>
      </w:r>
    </w:p>
    <w:p w:rsidR="00674008" w:rsidRPr="00674008" w:rsidRDefault="00674008" w:rsidP="00674008">
      <w:pPr>
        <w:spacing w:after="0"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 содействовать усвоению программы по русскому языку; </w:t>
      </w:r>
    </w:p>
    <w:p w:rsidR="00674008" w:rsidRPr="00674008" w:rsidRDefault="00674008" w:rsidP="00674008">
      <w:pPr>
        <w:spacing w:after="0"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3) сформировать полноценные коммуникативные и лингвистические компетенции учащихся начальных классов; </w:t>
      </w:r>
    </w:p>
    <w:p w:rsidR="00674008" w:rsidRPr="00674008" w:rsidRDefault="00674008" w:rsidP="00674008">
      <w:pPr>
        <w:spacing w:after="0"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4) сформировать когнитивные и учебные навыки.</w:t>
      </w:r>
    </w:p>
    <w:p w:rsidR="00674008" w:rsidRPr="00674008" w:rsidRDefault="00674008" w:rsidP="00674008">
      <w:pPr>
        <w:spacing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Занятия направлены на детей без выраженных отклонений в интеллектуальном развитии.</w:t>
      </w:r>
    </w:p>
    <w:p w:rsidR="00674008" w:rsidRPr="00674008" w:rsidRDefault="00674008" w:rsidP="00674008">
      <w:pPr>
        <w:spacing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Работа медицинской службы направлена </w:t>
      </w:r>
      <w:proofErr w:type="gramStart"/>
      <w:r w:rsidRPr="00674008">
        <w:rPr>
          <w:rFonts w:ascii="Times New Roman" w:eastAsia="Times New Roman" w:hAnsi="Times New Roman" w:cs="Times New Roman"/>
          <w:b/>
          <w:bCs/>
          <w:sz w:val="24"/>
          <w:szCs w:val="24"/>
          <w:lang w:eastAsia="ru-RU"/>
        </w:rPr>
        <w:t>на</w:t>
      </w:r>
      <w:proofErr w:type="gramEnd"/>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-снижение заболеваемости;</w:t>
      </w:r>
    </w:p>
    <w:p w:rsidR="00674008" w:rsidRPr="00674008" w:rsidRDefault="00674008" w:rsidP="00674008">
      <w:pPr>
        <w:spacing w:after="0"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-снижение пропусков занятий;</w:t>
      </w:r>
    </w:p>
    <w:p w:rsidR="00674008" w:rsidRPr="00674008" w:rsidRDefault="00674008" w:rsidP="00674008">
      <w:pPr>
        <w:spacing w:after="0"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-повышение успеваемости.</w:t>
      </w:r>
    </w:p>
    <w:p w:rsidR="00674008" w:rsidRPr="00674008" w:rsidRDefault="00674008" w:rsidP="00674008">
      <w:pPr>
        <w:spacing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Этот раздел программы реализуется каждым специалистом в той форме, которая является наиболее оптимальной для его специализации. </w:t>
      </w:r>
    </w:p>
    <w:p w:rsidR="00674008" w:rsidRPr="00674008" w:rsidRDefault="00674008" w:rsidP="00674008">
      <w:pPr>
        <w:spacing w:line="2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Сравнительный анализ данных, полученных с помощью первичной и итоговой диагностики позволяет получить показатели результативности коррекционн</w:t>
      </w:r>
      <w:proofErr w:type="gramStart"/>
      <w:r w:rsidRPr="00674008">
        <w:rPr>
          <w:rFonts w:ascii="Times New Roman" w:eastAsia="Times New Roman" w:hAnsi="Times New Roman" w:cs="Times New Roman"/>
          <w:sz w:val="24"/>
          <w:szCs w:val="24"/>
          <w:lang w:eastAsia="ru-RU"/>
        </w:rPr>
        <w:t>о-</w:t>
      </w:r>
      <w:proofErr w:type="gramEnd"/>
      <w:r w:rsidRPr="00674008">
        <w:rPr>
          <w:rFonts w:ascii="Times New Roman" w:eastAsia="Times New Roman" w:hAnsi="Times New Roman" w:cs="Times New Roman"/>
          <w:sz w:val="24"/>
          <w:szCs w:val="24"/>
          <w:lang w:eastAsia="ru-RU"/>
        </w:rPr>
        <w:t xml:space="preserve"> развивающей работы в процентном выражении. </w:t>
      </w:r>
    </w:p>
    <w:p w:rsidR="00674008" w:rsidRPr="00674008" w:rsidRDefault="00674008" w:rsidP="005054B6">
      <w:pPr>
        <w:spacing w:before="240" w:line="240" w:lineRule="auto"/>
        <w:rPr>
          <w:rFonts w:ascii="Tahoma" w:eastAsia="Times New Roman" w:hAnsi="Tahoma" w:cs="Tahoma"/>
          <w:sz w:val="24"/>
          <w:szCs w:val="24"/>
          <w:lang w:eastAsia="ru-RU"/>
        </w:rPr>
      </w:pPr>
      <w:r w:rsidRPr="00674008">
        <w:rPr>
          <w:rFonts w:ascii="Times New Roman" w:eastAsia="Times New Roman" w:hAnsi="Times New Roman" w:cs="Times New Roman"/>
          <w:sz w:val="28"/>
          <w:szCs w:val="28"/>
          <w:lang w:eastAsia="ru-RU"/>
        </w:rPr>
        <w:t xml:space="preserve">IX. </w:t>
      </w:r>
      <w:r w:rsidRPr="00674008">
        <w:rPr>
          <w:rFonts w:ascii="Times New Roman" w:eastAsia="Times New Roman" w:hAnsi="Times New Roman" w:cs="Times New Roman"/>
          <w:b/>
          <w:bCs/>
          <w:caps/>
          <w:sz w:val="28"/>
          <w:szCs w:val="28"/>
          <w:lang w:eastAsia="ru-RU"/>
        </w:rPr>
        <w:t>Система оценки</w:t>
      </w:r>
      <w:r w:rsidR="00874AE0">
        <w:rPr>
          <w:rFonts w:ascii="Times New Roman" w:eastAsia="Times New Roman" w:hAnsi="Times New Roman" w:cs="Times New Roman"/>
          <w:b/>
          <w:bCs/>
          <w:caps/>
          <w:sz w:val="28"/>
          <w:szCs w:val="28"/>
          <w:lang w:eastAsia="ru-RU"/>
        </w:rPr>
        <w:t xml:space="preserve">  </w:t>
      </w:r>
      <w:r w:rsidRPr="00674008">
        <w:rPr>
          <w:rFonts w:ascii="Times New Roman" w:eastAsia="Times New Roman" w:hAnsi="Times New Roman" w:cs="Times New Roman"/>
          <w:b/>
          <w:bCs/>
          <w:caps/>
          <w:sz w:val="28"/>
          <w:szCs w:val="28"/>
          <w:lang w:eastAsia="ru-RU"/>
        </w:rPr>
        <w:t>достижений планируемых результатов</w:t>
      </w:r>
    </w:p>
    <w:p w:rsidR="00674008" w:rsidRPr="00674008" w:rsidRDefault="00674008" w:rsidP="00674008">
      <w:pPr>
        <w:spacing w:after="0" w:line="280" w:lineRule="atLeast"/>
        <w:ind w:firstLine="420"/>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8"/>
          <w:szCs w:val="28"/>
          <w:lang w:eastAsia="ru-RU"/>
        </w:rPr>
        <w:t>освоения основной образовательной программы</w:t>
      </w:r>
    </w:p>
    <w:p w:rsidR="00674008" w:rsidRPr="00674008" w:rsidRDefault="00674008" w:rsidP="00674008">
      <w:pPr>
        <w:spacing w:after="0" w:line="280" w:lineRule="atLeast"/>
        <w:ind w:firstLine="420"/>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8"/>
          <w:szCs w:val="28"/>
          <w:lang w:eastAsia="ru-RU"/>
        </w:rPr>
        <w:t>начального общего образования</w:t>
      </w:r>
    </w:p>
    <w:p w:rsidR="00674008" w:rsidRPr="00674008" w:rsidRDefault="00674008" w:rsidP="00674008">
      <w:pPr>
        <w:spacing w:before="240"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 ориентированная на выявление и оценку образовательных достижений учащихся с целью итоговой оценки подготовки выпускников на ступени начального общего образования. </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Особенностями системы оценки являются: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комплексный подход к оценке результатов образования (оценка предметных,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и личностных результатов общего образования);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использование планируемых результатов освоения основных образовательных программ в качестве содержательной и </w:t>
      </w:r>
      <w:proofErr w:type="spellStart"/>
      <w:r w:rsidRPr="00674008">
        <w:rPr>
          <w:rFonts w:ascii="Times New Roman" w:eastAsia="Times New Roman" w:hAnsi="Times New Roman" w:cs="Times New Roman"/>
          <w:sz w:val="24"/>
          <w:szCs w:val="24"/>
          <w:lang w:eastAsia="ru-RU"/>
        </w:rPr>
        <w:t>критериальной</w:t>
      </w:r>
      <w:proofErr w:type="spellEnd"/>
      <w:r w:rsidRPr="00674008">
        <w:rPr>
          <w:rFonts w:ascii="Times New Roman" w:eastAsia="Times New Roman" w:hAnsi="Times New Roman" w:cs="Times New Roman"/>
          <w:sz w:val="24"/>
          <w:szCs w:val="24"/>
          <w:lang w:eastAsia="ru-RU"/>
        </w:rPr>
        <w:t xml:space="preserve"> базы оценки;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оценка успешности освоения содержания отдельных учебных предметов на основе </w:t>
      </w:r>
      <w:proofErr w:type="spellStart"/>
      <w:r w:rsidRPr="00674008">
        <w:rPr>
          <w:rFonts w:ascii="Times New Roman" w:eastAsia="Times New Roman" w:hAnsi="Times New Roman" w:cs="Times New Roman"/>
          <w:sz w:val="24"/>
          <w:szCs w:val="24"/>
          <w:lang w:eastAsia="ru-RU"/>
        </w:rPr>
        <w:t>системно-деятельностного</w:t>
      </w:r>
      <w:proofErr w:type="spellEnd"/>
      <w:r w:rsidRPr="00674008">
        <w:rPr>
          <w:rFonts w:ascii="Times New Roman" w:eastAsia="Times New Roman" w:hAnsi="Times New Roman" w:cs="Times New Roman"/>
          <w:sz w:val="24"/>
          <w:szCs w:val="24"/>
          <w:lang w:eastAsia="ru-RU"/>
        </w:rPr>
        <w:t xml:space="preserve"> подхода, проявляющегося в способности к выполнению учебно-практических и учебно-познавательных задач;</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оценка динамики образовательных достижений обучающихся;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сочетание внешней и внутренней оценки как механизма обеспечения качества образования;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использование персонифицированных процедур итоговой оценки и аттестации обучающихся и </w:t>
      </w:r>
      <w:proofErr w:type="spellStart"/>
      <w:r w:rsidRPr="00674008">
        <w:rPr>
          <w:rFonts w:ascii="Times New Roman" w:eastAsia="Times New Roman" w:hAnsi="Times New Roman" w:cs="Times New Roman"/>
          <w:sz w:val="24"/>
          <w:szCs w:val="24"/>
          <w:lang w:eastAsia="ru-RU"/>
        </w:rPr>
        <w:t>неперсонифицированных</w:t>
      </w:r>
      <w:proofErr w:type="spellEnd"/>
      <w:r w:rsidRPr="00674008">
        <w:rPr>
          <w:rFonts w:ascii="Times New Roman" w:eastAsia="Times New Roman" w:hAnsi="Times New Roman" w:cs="Times New Roman"/>
          <w:sz w:val="24"/>
          <w:szCs w:val="24"/>
          <w:lang w:eastAsia="ru-RU"/>
        </w:rPr>
        <w:t xml:space="preserve"> процедур оценки состояния и тенденций развития системы образования;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уровневый подход к разработке планируемых результатов, инструментария и представлению их;</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использование накопительной системы оценивания, характеризующей динамику индивидуальных образовательных достижений (Портфель достижений или иные формы);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 </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Оценка личностных результатов</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Объектом оценки личностных результатов</w:t>
      </w:r>
      <w:r w:rsidRPr="00674008">
        <w:rPr>
          <w:rFonts w:ascii="Times New Roman" w:eastAsia="Times New Roman" w:hAnsi="Times New Roman" w:cs="Times New Roman"/>
          <w:sz w:val="24"/>
          <w:szCs w:val="24"/>
          <w:lang w:eastAsia="ru-RU"/>
        </w:rPr>
        <w:t xml:space="preserve"> начального образования является:</w:t>
      </w:r>
    </w:p>
    <w:p w:rsidR="00674008" w:rsidRPr="00674008" w:rsidRDefault="00674008" w:rsidP="00674008">
      <w:pPr>
        <w:spacing w:after="0" w:line="240" w:lineRule="auto"/>
        <w:jc w:val="both"/>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внутренней позиции </w:t>
      </w:r>
      <w:proofErr w:type="gramStart"/>
      <w:r w:rsidRPr="00674008">
        <w:rPr>
          <w:rFonts w:ascii="Times New Roman" w:eastAsia="Times New Roman" w:hAnsi="Times New Roman" w:cs="Times New Roman"/>
          <w:sz w:val="24"/>
          <w:szCs w:val="24"/>
          <w:lang w:eastAsia="ru-RU"/>
        </w:rPr>
        <w:t>обучающегося</w:t>
      </w:r>
      <w:proofErr w:type="gramEnd"/>
      <w:r w:rsidRPr="00674008">
        <w:rPr>
          <w:rFonts w:ascii="Times New Roman" w:eastAsia="Times New Roman" w:hAnsi="Times New Roman" w:cs="Times New Roman"/>
          <w:sz w:val="24"/>
          <w:szCs w:val="24"/>
          <w:lang w:eastAsia="ru-RU"/>
        </w:rPr>
        <w:t>, которая находит отражение в эмоционально-положительном отношении обучающегося к образовательному учреждению,</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ориентация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74008" w:rsidRPr="00674008" w:rsidRDefault="00674008" w:rsidP="00674008">
      <w:pPr>
        <w:spacing w:after="0" w:line="240" w:lineRule="auto"/>
        <w:jc w:val="both"/>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основ гражданской идентичности — чувства гордости за свою Родину, знания знаменательных для Отечества исторических событий, любви к своему краю, осознания своей национальности, уважения культуры и традиций народов России и мира, развития доверия и способности к пониманию и сопереживанию чувствам других людей;</w:t>
      </w:r>
    </w:p>
    <w:p w:rsidR="00674008" w:rsidRPr="00674008" w:rsidRDefault="00674008" w:rsidP="00674008">
      <w:pPr>
        <w:spacing w:after="0" w:line="240" w:lineRule="auto"/>
        <w:jc w:val="both"/>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самооценки, включая осознание своих возможностей в учении, способности адекватно судить о причинах своего успеха/неуспеха в учении; умения видеть свои достоинства и недостатки, уважать себя и верить в успех;</w:t>
      </w:r>
    </w:p>
    <w:p w:rsidR="00674008" w:rsidRPr="00674008" w:rsidRDefault="00674008" w:rsidP="00674008">
      <w:pPr>
        <w:spacing w:after="0" w:line="240" w:lineRule="auto"/>
        <w:jc w:val="both"/>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знание моральных норм и </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морально-этических суждений, способности к решению моральных проблем на основе </w:t>
      </w:r>
      <w:proofErr w:type="spellStart"/>
      <w:r w:rsidRPr="00674008">
        <w:rPr>
          <w:rFonts w:ascii="Times New Roman" w:eastAsia="Times New Roman" w:hAnsi="Times New Roman" w:cs="Times New Roman"/>
          <w:sz w:val="24"/>
          <w:szCs w:val="24"/>
          <w:lang w:eastAsia="ru-RU"/>
        </w:rPr>
        <w:t>децентрации</w:t>
      </w:r>
      <w:proofErr w:type="spellEnd"/>
      <w:r w:rsidRPr="00674008">
        <w:rPr>
          <w:rFonts w:ascii="Times New Roman" w:eastAsia="Times New Roman" w:hAnsi="Times New Roman" w:cs="Times New Roman"/>
          <w:sz w:val="24"/>
          <w:szCs w:val="24"/>
          <w:lang w:eastAsia="ru-RU"/>
        </w:rPr>
        <w:t xml:space="preserve">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В качестве содержательной и </w:t>
      </w:r>
      <w:proofErr w:type="spellStart"/>
      <w:r w:rsidRPr="00674008">
        <w:rPr>
          <w:rFonts w:ascii="Times New Roman" w:eastAsia="Times New Roman" w:hAnsi="Times New Roman" w:cs="Times New Roman"/>
          <w:b/>
          <w:bCs/>
          <w:sz w:val="24"/>
          <w:szCs w:val="24"/>
          <w:lang w:eastAsia="ru-RU"/>
        </w:rPr>
        <w:t>критериальной</w:t>
      </w:r>
      <w:proofErr w:type="spellEnd"/>
      <w:r w:rsidRPr="00674008">
        <w:rPr>
          <w:rFonts w:ascii="Times New Roman" w:eastAsia="Times New Roman" w:hAnsi="Times New Roman" w:cs="Times New Roman"/>
          <w:b/>
          <w:bCs/>
          <w:sz w:val="24"/>
          <w:szCs w:val="24"/>
          <w:lang w:eastAsia="ru-RU"/>
        </w:rPr>
        <w:t xml:space="preserve"> базы оценки выступают планируемые личностные результаты обучения:</w:t>
      </w:r>
    </w:p>
    <w:tbl>
      <w:tblPr>
        <w:tblW w:w="975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241"/>
        <w:gridCol w:w="2242"/>
        <w:gridCol w:w="2242"/>
        <w:gridCol w:w="3025"/>
      </w:tblGrid>
      <w:tr w:rsidR="00674008" w:rsidRPr="00674008" w:rsidTr="00674008">
        <w:trPr>
          <w:tblCellSpacing w:w="0" w:type="dxa"/>
        </w:trPr>
        <w:tc>
          <w:tcPr>
            <w:tcW w:w="7305" w:type="dxa"/>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jc w:val="center"/>
              <w:rPr>
                <w:rFonts w:ascii="Tahoma" w:eastAsia="Times New Roman" w:hAnsi="Tahoma" w:cs="Tahoma"/>
                <w:sz w:val="24"/>
                <w:szCs w:val="24"/>
                <w:lang w:eastAsia="ru-RU"/>
              </w:rPr>
            </w:pPr>
            <w:bookmarkStart w:id="27" w:name="table09"/>
            <w:bookmarkEnd w:id="27"/>
            <w:r w:rsidRPr="00674008">
              <w:rPr>
                <w:rFonts w:ascii="Times New Roman" w:eastAsia="Times New Roman" w:hAnsi="Times New Roman" w:cs="Times New Roman"/>
                <w:sz w:val="24"/>
                <w:szCs w:val="24"/>
                <w:lang w:eastAsia="ru-RU"/>
              </w:rPr>
              <w:lastRenderedPageBreak/>
              <w:t>Личностные результаты</w:t>
            </w:r>
          </w:p>
        </w:tc>
      </w:tr>
      <w:tr w:rsidR="00674008" w:rsidRPr="00674008" w:rsidTr="00674008">
        <w:trPr>
          <w:tblCellSpacing w:w="0" w:type="dxa"/>
        </w:trPr>
        <w:tc>
          <w:tcPr>
            <w:tcW w:w="17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 класс</w:t>
            </w:r>
          </w:p>
        </w:tc>
        <w:tc>
          <w:tcPr>
            <w:tcW w:w="17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jc w:val="center"/>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2 класс</w:t>
            </w:r>
          </w:p>
        </w:tc>
        <w:tc>
          <w:tcPr>
            <w:tcW w:w="17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jc w:val="center"/>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3 класс</w:t>
            </w:r>
          </w:p>
        </w:tc>
        <w:tc>
          <w:tcPr>
            <w:tcW w:w="192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jc w:val="center"/>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4 класс</w:t>
            </w:r>
          </w:p>
        </w:tc>
      </w:tr>
      <w:tr w:rsidR="00674008" w:rsidRPr="00674008" w:rsidTr="008A130A">
        <w:trPr>
          <w:trHeight w:val="4648"/>
          <w:tblCellSpacing w:w="0" w:type="dxa"/>
        </w:trPr>
        <w:tc>
          <w:tcPr>
            <w:tcW w:w="17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1. Воспринимать объединяющую роль России как государства, территории проживания и общности языка. Соотносить понятия «родная природа» и «Родина».</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2. Проявлять уважение к своей семье, ценить взаимопомощь и </w:t>
            </w:r>
            <w:proofErr w:type="spellStart"/>
            <w:r w:rsidRPr="00674008">
              <w:rPr>
                <w:rFonts w:ascii="Times New Roman" w:eastAsia="Times New Roman" w:hAnsi="Times New Roman" w:cs="Times New Roman"/>
                <w:sz w:val="20"/>
                <w:szCs w:val="20"/>
                <w:lang w:eastAsia="ru-RU"/>
              </w:rPr>
              <w:t>взаимоподдержку</w:t>
            </w:r>
            <w:proofErr w:type="spellEnd"/>
            <w:r w:rsidRPr="00674008">
              <w:rPr>
                <w:rFonts w:ascii="Times New Roman" w:eastAsia="Times New Roman" w:hAnsi="Times New Roman" w:cs="Times New Roman"/>
                <w:sz w:val="20"/>
                <w:szCs w:val="20"/>
                <w:lang w:eastAsia="ru-RU"/>
              </w:rPr>
              <w:t xml:space="preserve"> членов семьи и друзей.</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3. Принимать новый статус «ученик», </w:t>
            </w:r>
            <w:proofErr w:type="spellStart"/>
            <w:proofErr w:type="gramStart"/>
            <w:r w:rsidRPr="00674008">
              <w:rPr>
                <w:rFonts w:ascii="Times New Roman" w:eastAsia="Times New Roman" w:hAnsi="Times New Roman" w:cs="Times New Roman"/>
                <w:sz w:val="20"/>
                <w:szCs w:val="20"/>
                <w:lang w:eastAsia="ru-RU"/>
              </w:rPr>
              <w:t>внут-реннюю</w:t>
            </w:r>
            <w:proofErr w:type="spellEnd"/>
            <w:proofErr w:type="gramEnd"/>
            <w:r w:rsidRPr="00674008">
              <w:rPr>
                <w:rFonts w:ascii="Times New Roman" w:eastAsia="Times New Roman" w:hAnsi="Times New Roman" w:cs="Times New Roman"/>
                <w:sz w:val="20"/>
                <w:szCs w:val="20"/>
                <w:lang w:eastAsia="ru-RU"/>
              </w:rPr>
              <w:t xml:space="preserve"> позицию школьника на уровне положительного </w:t>
            </w:r>
            <w:proofErr w:type="spellStart"/>
            <w:r w:rsidRPr="00674008">
              <w:rPr>
                <w:rFonts w:ascii="Times New Roman" w:eastAsia="Times New Roman" w:hAnsi="Times New Roman" w:cs="Times New Roman"/>
                <w:sz w:val="20"/>
                <w:szCs w:val="20"/>
                <w:lang w:eastAsia="ru-RU"/>
              </w:rPr>
              <w:t>отно-шения</w:t>
            </w:r>
            <w:proofErr w:type="spellEnd"/>
            <w:r w:rsidRPr="00674008">
              <w:rPr>
                <w:rFonts w:ascii="Times New Roman" w:eastAsia="Times New Roman" w:hAnsi="Times New Roman" w:cs="Times New Roman"/>
                <w:sz w:val="20"/>
                <w:szCs w:val="20"/>
                <w:lang w:eastAsia="ru-RU"/>
              </w:rPr>
              <w:t xml:space="preserve"> к школе, </w:t>
            </w:r>
            <w:proofErr w:type="spellStart"/>
            <w:r w:rsidRPr="00674008">
              <w:rPr>
                <w:rFonts w:ascii="Times New Roman" w:eastAsia="Times New Roman" w:hAnsi="Times New Roman" w:cs="Times New Roman"/>
                <w:sz w:val="20"/>
                <w:szCs w:val="20"/>
                <w:lang w:eastAsia="ru-RU"/>
              </w:rPr>
              <w:t>прини-мать</w:t>
            </w:r>
            <w:proofErr w:type="spellEnd"/>
            <w:r w:rsidRPr="00674008">
              <w:rPr>
                <w:rFonts w:ascii="Times New Roman" w:eastAsia="Times New Roman" w:hAnsi="Times New Roman" w:cs="Times New Roman"/>
                <w:sz w:val="20"/>
                <w:szCs w:val="20"/>
                <w:lang w:eastAsia="ru-RU"/>
              </w:rPr>
              <w:t xml:space="preserve"> образ «хорошего ученика».</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4. Внимательно </w:t>
            </w:r>
            <w:proofErr w:type="spellStart"/>
            <w:proofErr w:type="gramStart"/>
            <w:r w:rsidRPr="00674008">
              <w:rPr>
                <w:rFonts w:ascii="Times New Roman" w:eastAsia="Times New Roman" w:hAnsi="Times New Roman" w:cs="Times New Roman"/>
                <w:sz w:val="20"/>
                <w:szCs w:val="20"/>
                <w:lang w:eastAsia="ru-RU"/>
              </w:rPr>
              <w:t>отно-ситься</w:t>
            </w:r>
            <w:proofErr w:type="spellEnd"/>
            <w:proofErr w:type="gramEnd"/>
            <w:r w:rsidRPr="00674008">
              <w:rPr>
                <w:rFonts w:ascii="Times New Roman" w:eastAsia="Times New Roman" w:hAnsi="Times New Roman" w:cs="Times New Roman"/>
                <w:sz w:val="20"/>
                <w:szCs w:val="20"/>
                <w:lang w:eastAsia="ru-RU"/>
              </w:rPr>
              <w:t xml:space="preserve"> к собственным переживаниям и </w:t>
            </w:r>
            <w:proofErr w:type="spellStart"/>
            <w:r w:rsidRPr="00674008">
              <w:rPr>
                <w:rFonts w:ascii="Times New Roman" w:eastAsia="Times New Roman" w:hAnsi="Times New Roman" w:cs="Times New Roman"/>
                <w:sz w:val="20"/>
                <w:szCs w:val="20"/>
                <w:lang w:eastAsia="ru-RU"/>
              </w:rPr>
              <w:t>пере-живаниям</w:t>
            </w:r>
            <w:proofErr w:type="spellEnd"/>
            <w:r w:rsidRPr="00674008">
              <w:rPr>
                <w:rFonts w:ascii="Times New Roman" w:eastAsia="Times New Roman" w:hAnsi="Times New Roman" w:cs="Times New Roman"/>
                <w:sz w:val="20"/>
                <w:szCs w:val="20"/>
                <w:lang w:eastAsia="ru-RU"/>
              </w:rPr>
              <w:t xml:space="preserve"> других </w:t>
            </w:r>
            <w:proofErr w:type="spellStart"/>
            <w:r w:rsidRPr="00674008">
              <w:rPr>
                <w:rFonts w:ascii="Times New Roman" w:eastAsia="Times New Roman" w:hAnsi="Times New Roman" w:cs="Times New Roman"/>
                <w:sz w:val="20"/>
                <w:szCs w:val="20"/>
                <w:lang w:eastAsia="ru-RU"/>
              </w:rPr>
              <w:t>лю-дей</w:t>
            </w:r>
            <w:proofErr w:type="spellEnd"/>
            <w:r w:rsidRPr="00674008">
              <w:rPr>
                <w:rFonts w:ascii="Times New Roman" w:eastAsia="Times New Roman" w:hAnsi="Times New Roman" w:cs="Times New Roman"/>
                <w:sz w:val="20"/>
                <w:szCs w:val="20"/>
                <w:lang w:eastAsia="ru-RU"/>
              </w:rPr>
              <w:t>; нравственному содержанию поступков.</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5. Выполнять правила личной гигиены, безопасного поведения в школе, дома, на улице, в общественных местах.</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6. Внимательно </w:t>
            </w:r>
            <w:r w:rsidRPr="00674008">
              <w:rPr>
                <w:rFonts w:ascii="Times New Roman" w:eastAsia="Times New Roman" w:hAnsi="Times New Roman" w:cs="Times New Roman"/>
                <w:sz w:val="20"/>
                <w:szCs w:val="20"/>
                <w:lang w:eastAsia="ru-RU"/>
              </w:rPr>
              <w:lastRenderedPageBreak/>
              <w:t>относиться к красоте окружающего мира, произведениям искусства.</w:t>
            </w:r>
          </w:p>
          <w:p w:rsidR="00674008" w:rsidRPr="00674008" w:rsidRDefault="00674008" w:rsidP="00674008">
            <w:pPr>
              <w:spacing w:after="0" w:line="28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7.Адекватно </w:t>
            </w:r>
            <w:proofErr w:type="spellStart"/>
            <w:proofErr w:type="gramStart"/>
            <w:r w:rsidRPr="00674008">
              <w:rPr>
                <w:rFonts w:ascii="Times New Roman" w:eastAsia="Times New Roman" w:hAnsi="Times New Roman" w:cs="Times New Roman"/>
                <w:sz w:val="20"/>
                <w:szCs w:val="20"/>
                <w:lang w:eastAsia="ru-RU"/>
              </w:rPr>
              <w:t>воспри-нимать</w:t>
            </w:r>
            <w:proofErr w:type="spellEnd"/>
            <w:proofErr w:type="gramEnd"/>
            <w:r w:rsidRPr="00674008">
              <w:rPr>
                <w:rFonts w:ascii="Times New Roman" w:eastAsia="Times New Roman" w:hAnsi="Times New Roman" w:cs="Times New Roman"/>
                <w:sz w:val="20"/>
                <w:szCs w:val="20"/>
                <w:lang w:eastAsia="ru-RU"/>
              </w:rPr>
              <w:t xml:space="preserve"> оценку учителя.</w:t>
            </w:r>
          </w:p>
        </w:tc>
        <w:tc>
          <w:tcPr>
            <w:tcW w:w="17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lastRenderedPageBreak/>
              <w:t xml:space="preserve">1. Воспринимать Россию как </w:t>
            </w:r>
            <w:proofErr w:type="spellStart"/>
            <w:proofErr w:type="gramStart"/>
            <w:r w:rsidRPr="00674008">
              <w:rPr>
                <w:rFonts w:ascii="Times New Roman" w:eastAsia="Times New Roman" w:hAnsi="Times New Roman" w:cs="Times New Roman"/>
                <w:sz w:val="20"/>
                <w:szCs w:val="20"/>
                <w:lang w:eastAsia="ru-RU"/>
              </w:rPr>
              <w:t>многонацио-нальное</w:t>
            </w:r>
            <w:proofErr w:type="spellEnd"/>
            <w:proofErr w:type="gramEnd"/>
            <w:r w:rsidRPr="00674008">
              <w:rPr>
                <w:rFonts w:ascii="Times New Roman" w:eastAsia="Times New Roman" w:hAnsi="Times New Roman" w:cs="Times New Roman"/>
                <w:sz w:val="20"/>
                <w:szCs w:val="20"/>
                <w:lang w:eastAsia="ru-RU"/>
              </w:rPr>
              <w:t xml:space="preserve"> государство, русский язык как средство общения. Принимать </w:t>
            </w:r>
            <w:proofErr w:type="spellStart"/>
            <w:proofErr w:type="gramStart"/>
            <w:r w:rsidRPr="00674008">
              <w:rPr>
                <w:rFonts w:ascii="Times New Roman" w:eastAsia="Times New Roman" w:hAnsi="Times New Roman" w:cs="Times New Roman"/>
                <w:sz w:val="20"/>
                <w:szCs w:val="20"/>
                <w:lang w:eastAsia="ru-RU"/>
              </w:rPr>
              <w:t>необходи-мость</w:t>
            </w:r>
            <w:proofErr w:type="spellEnd"/>
            <w:proofErr w:type="gramEnd"/>
            <w:r w:rsidRPr="00674008">
              <w:rPr>
                <w:rFonts w:ascii="Times New Roman" w:eastAsia="Times New Roman" w:hAnsi="Times New Roman" w:cs="Times New Roman"/>
                <w:sz w:val="20"/>
                <w:szCs w:val="20"/>
                <w:lang w:eastAsia="ru-RU"/>
              </w:rPr>
              <w:t xml:space="preserve"> изучения </w:t>
            </w:r>
            <w:proofErr w:type="spellStart"/>
            <w:r w:rsidRPr="00674008">
              <w:rPr>
                <w:rFonts w:ascii="Times New Roman" w:eastAsia="Times New Roman" w:hAnsi="Times New Roman" w:cs="Times New Roman"/>
                <w:sz w:val="20"/>
                <w:szCs w:val="20"/>
                <w:lang w:eastAsia="ru-RU"/>
              </w:rPr>
              <w:t>русско-го</w:t>
            </w:r>
            <w:proofErr w:type="spellEnd"/>
            <w:r w:rsidRPr="00674008">
              <w:rPr>
                <w:rFonts w:ascii="Times New Roman" w:eastAsia="Times New Roman" w:hAnsi="Times New Roman" w:cs="Times New Roman"/>
                <w:sz w:val="20"/>
                <w:szCs w:val="20"/>
                <w:lang w:eastAsia="ru-RU"/>
              </w:rPr>
              <w:t xml:space="preserve"> языка гражданами России любой </w:t>
            </w:r>
            <w:proofErr w:type="spellStart"/>
            <w:r w:rsidRPr="00674008">
              <w:rPr>
                <w:rFonts w:ascii="Times New Roman" w:eastAsia="Times New Roman" w:hAnsi="Times New Roman" w:cs="Times New Roman"/>
                <w:sz w:val="20"/>
                <w:szCs w:val="20"/>
                <w:lang w:eastAsia="ru-RU"/>
              </w:rPr>
              <w:t>нацио-нальности</w:t>
            </w:r>
            <w:proofErr w:type="spellEnd"/>
            <w:r w:rsidRPr="00674008">
              <w:rPr>
                <w:rFonts w:ascii="Times New Roman" w:eastAsia="Times New Roman" w:hAnsi="Times New Roman" w:cs="Times New Roman"/>
                <w:sz w:val="20"/>
                <w:szCs w:val="20"/>
                <w:lang w:eastAsia="ru-RU"/>
              </w:rPr>
              <w:t xml:space="preserve">. </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2. Проявлять уважение к семье, традициям своего народа, к своей малой родине, ценить </w:t>
            </w:r>
            <w:proofErr w:type="spellStart"/>
            <w:proofErr w:type="gramStart"/>
            <w:r w:rsidRPr="00674008">
              <w:rPr>
                <w:rFonts w:ascii="Times New Roman" w:eastAsia="Times New Roman" w:hAnsi="Times New Roman" w:cs="Times New Roman"/>
                <w:sz w:val="20"/>
                <w:szCs w:val="20"/>
                <w:lang w:eastAsia="ru-RU"/>
              </w:rPr>
              <w:t>взаимо-помощь</w:t>
            </w:r>
            <w:proofErr w:type="spellEnd"/>
            <w:proofErr w:type="gramEnd"/>
            <w:r w:rsidRPr="00674008">
              <w:rPr>
                <w:rFonts w:ascii="Times New Roman" w:eastAsia="Times New Roman" w:hAnsi="Times New Roman" w:cs="Times New Roman"/>
                <w:sz w:val="20"/>
                <w:szCs w:val="20"/>
                <w:lang w:eastAsia="ru-RU"/>
              </w:rPr>
              <w:t xml:space="preserve"> и </w:t>
            </w:r>
            <w:proofErr w:type="spellStart"/>
            <w:r w:rsidRPr="00674008">
              <w:rPr>
                <w:rFonts w:ascii="Times New Roman" w:eastAsia="Times New Roman" w:hAnsi="Times New Roman" w:cs="Times New Roman"/>
                <w:sz w:val="20"/>
                <w:szCs w:val="20"/>
                <w:lang w:eastAsia="ru-RU"/>
              </w:rPr>
              <w:t>взаимопод-держку</w:t>
            </w:r>
            <w:proofErr w:type="spellEnd"/>
            <w:r w:rsidRPr="00674008">
              <w:rPr>
                <w:rFonts w:ascii="Times New Roman" w:eastAsia="Times New Roman" w:hAnsi="Times New Roman" w:cs="Times New Roman"/>
                <w:sz w:val="20"/>
                <w:szCs w:val="20"/>
                <w:lang w:eastAsia="ru-RU"/>
              </w:rPr>
              <w:t xml:space="preserve"> членов общества.</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3. Принимать учебные цели, проявлять </w:t>
            </w:r>
            <w:proofErr w:type="spellStart"/>
            <w:proofErr w:type="gramStart"/>
            <w:r w:rsidRPr="00674008">
              <w:rPr>
                <w:rFonts w:ascii="Times New Roman" w:eastAsia="Times New Roman" w:hAnsi="Times New Roman" w:cs="Times New Roman"/>
                <w:sz w:val="20"/>
                <w:szCs w:val="20"/>
                <w:lang w:eastAsia="ru-RU"/>
              </w:rPr>
              <w:t>жела-ние</w:t>
            </w:r>
            <w:proofErr w:type="spellEnd"/>
            <w:proofErr w:type="gramEnd"/>
            <w:r w:rsidRPr="00674008">
              <w:rPr>
                <w:rFonts w:ascii="Times New Roman" w:eastAsia="Times New Roman" w:hAnsi="Times New Roman" w:cs="Times New Roman"/>
                <w:sz w:val="20"/>
                <w:szCs w:val="20"/>
                <w:lang w:eastAsia="ru-RU"/>
              </w:rPr>
              <w:t xml:space="preserve"> учиться. </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4. Оценивать свои </w:t>
            </w:r>
            <w:proofErr w:type="spellStart"/>
            <w:proofErr w:type="gramStart"/>
            <w:r w:rsidRPr="00674008">
              <w:rPr>
                <w:rFonts w:ascii="Times New Roman" w:eastAsia="Times New Roman" w:hAnsi="Times New Roman" w:cs="Times New Roman"/>
                <w:sz w:val="20"/>
                <w:szCs w:val="20"/>
                <w:lang w:eastAsia="ru-RU"/>
              </w:rPr>
              <w:t>эмо-циональные</w:t>
            </w:r>
            <w:proofErr w:type="spellEnd"/>
            <w:proofErr w:type="gramEnd"/>
            <w:r w:rsidRPr="00674008">
              <w:rPr>
                <w:rFonts w:ascii="Times New Roman" w:eastAsia="Times New Roman" w:hAnsi="Times New Roman" w:cs="Times New Roman"/>
                <w:sz w:val="20"/>
                <w:szCs w:val="20"/>
                <w:lang w:eastAsia="ru-RU"/>
              </w:rPr>
              <w:t xml:space="preserve"> реакции, ориентироваться в нравственной оценке собственных поступков.</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5. Выполнять правила этикета. Внимательно и бережно относиться к природе, соблюдать правила экологической безопасности.</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6. Внимательно </w:t>
            </w:r>
            <w:proofErr w:type="spellStart"/>
            <w:proofErr w:type="gramStart"/>
            <w:r w:rsidRPr="00674008">
              <w:rPr>
                <w:rFonts w:ascii="Times New Roman" w:eastAsia="Times New Roman" w:hAnsi="Times New Roman" w:cs="Times New Roman"/>
                <w:sz w:val="20"/>
                <w:szCs w:val="20"/>
                <w:lang w:eastAsia="ru-RU"/>
              </w:rPr>
              <w:t>отно-ситься</w:t>
            </w:r>
            <w:proofErr w:type="spellEnd"/>
            <w:proofErr w:type="gramEnd"/>
            <w:r w:rsidRPr="00674008">
              <w:rPr>
                <w:rFonts w:ascii="Times New Roman" w:eastAsia="Times New Roman" w:hAnsi="Times New Roman" w:cs="Times New Roman"/>
                <w:sz w:val="20"/>
                <w:szCs w:val="20"/>
                <w:lang w:eastAsia="ru-RU"/>
              </w:rPr>
              <w:t xml:space="preserve"> к собственным </w:t>
            </w:r>
            <w:r w:rsidRPr="00674008">
              <w:rPr>
                <w:rFonts w:ascii="Times New Roman" w:eastAsia="Times New Roman" w:hAnsi="Times New Roman" w:cs="Times New Roman"/>
                <w:sz w:val="20"/>
                <w:szCs w:val="20"/>
                <w:lang w:eastAsia="ru-RU"/>
              </w:rPr>
              <w:lastRenderedPageBreak/>
              <w:t xml:space="preserve">переживаниям, </w:t>
            </w:r>
            <w:proofErr w:type="spellStart"/>
            <w:r w:rsidRPr="00674008">
              <w:rPr>
                <w:rFonts w:ascii="Times New Roman" w:eastAsia="Times New Roman" w:hAnsi="Times New Roman" w:cs="Times New Roman"/>
                <w:sz w:val="20"/>
                <w:szCs w:val="20"/>
                <w:lang w:eastAsia="ru-RU"/>
              </w:rPr>
              <w:t>вызван-ным</w:t>
            </w:r>
            <w:proofErr w:type="spellEnd"/>
            <w:r w:rsidRPr="00674008">
              <w:rPr>
                <w:rFonts w:ascii="Times New Roman" w:eastAsia="Times New Roman" w:hAnsi="Times New Roman" w:cs="Times New Roman"/>
                <w:sz w:val="20"/>
                <w:szCs w:val="20"/>
                <w:lang w:eastAsia="ru-RU"/>
              </w:rPr>
              <w:t xml:space="preserve"> восприятием природы, произведения искусства.</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7. Признавать </w:t>
            </w:r>
            <w:proofErr w:type="spellStart"/>
            <w:proofErr w:type="gramStart"/>
            <w:r w:rsidRPr="00674008">
              <w:rPr>
                <w:rFonts w:ascii="Times New Roman" w:eastAsia="Times New Roman" w:hAnsi="Times New Roman" w:cs="Times New Roman"/>
                <w:sz w:val="20"/>
                <w:szCs w:val="20"/>
                <w:lang w:eastAsia="ru-RU"/>
              </w:rPr>
              <w:t>собствен-ные</w:t>
            </w:r>
            <w:proofErr w:type="spellEnd"/>
            <w:proofErr w:type="gramEnd"/>
            <w:r w:rsidRPr="00674008">
              <w:rPr>
                <w:rFonts w:ascii="Times New Roman" w:eastAsia="Times New Roman" w:hAnsi="Times New Roman" w:cs="Times New Roman"/>
                <w:sz w:val="20"/>
                <w:szCs w:val="20"/>
                <w:lang w:eastAsia="ru-RU"/>
              </w:rPr>
              <w:t xml:space="preserve"> ошибки. </w:t>
            </w:r>
            <w:proofErr w:type="spellStart"/>
            <w:proofErr w:type="gramStart"/>
            <w:r w:rsidRPr="00674008">
              <w:rPr>
                <w:rFonts w:ascii="Times New Roman" w:eastAsia="Times New Roman" w:hAnsi="Times New Roman" w:cs="Times New Roman"/>
                <w:sz w:val="20"/>
                <w:szCs w:val="20"/>
                <w:lang w:eastAsia="ru-RU"/>
              </w:rPr>
              <w:t>Сопостав-лять</w:t>
            </w:r>
            <w:proofErr w:type="spellEnd"/>
            <w:proofErr w:type="gramEnd"/>
            <w:r w:rsidRPr="00674008">
              <w:rPr>
                <w:rFonts w:ascii="Times New Roman" w:eastAsia="Times New Roman" w:hAnsi="Times New Roman" w:cs="Times New Roman"/>
                <w:sz w:val="20"/>
                <w:szCs w:val="20"/>
                <w:lang w:eastAsia="ru-RU"/>
              </w:rPr>
              <w:t xml:space="preserve"> собственную оценку своей </w:t>
            </w:r>
            <w:proofErr w:type="spellStart"/>
            <w:r w:rsidRPr="00674008">
              <w:rPr>
                <w:rFonts w:ascii="Times New Roman" w:eastAsia="Times New Roman" w:hAnsi="Times New Roman" w:cs="Times New Roman"/>
                <w:sz w:val="20"/>
                <w:szCs w:val="20"/>
                <w:lang w:eastAsia="ru-RU"/>
              </w:rPr>
              <w:t>деятель-ности</w:t>
            </w:r>
            <w:proofErr w:type="spellEnd"/>
            <w:r w:rsidRPr="00674008">
              <w:rPr>
                <w:rFonts w:ascii="Times New Roman" w:eastAsia="Times New Roman" w:hAnsi="Times New Roman" w:cs="Times New Roman"/>
                <w:sz w:val="20"/>
                <w:szCs w:val="20"/>
                <w:lang w:eastAsia="ru-RU"/>
              </w:rPr>
              <w:t xml:space="preserve"> с оценкой её товарищами, учителем</w:t>
            </w:r>
          </w:p>
        </w:tc>
        <w:tc>
          <w:tcPr>
            <w:tcW w:w="178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lastRenderedPageBreak/>
              <w:t xml:space="preserve">1. </w:t>
            </w:r>
            <w:proofErr w:type="gramStart"/>
            <w:r w:rsidRPr="00674008">
              <w:rPr>
                <w:rFonts w:ascii="Times New Roman" w:eastAsia="Times New Roman" w:hAnsi="Times New Roman" w:cs="Times New Roman"/>
                <w:sz w:val="20"/>
                <w:szCs w:val="20"/>
                <w:lang w:eastAsia="ru-RU"/>
              </w:rPr>
              <w:t xml:space="preserve">Воспринимать </w:t>
            </w:r>
            <w:proofErr w:type="spellStart"/>
            <w:r w:rsidRPr="00674008">
              <w:rPr>
                <w:rFonts w:ascii="Times New Roman" w:eastAsia="Times New Roman" w:hAnsi="Times New Roman" w:cs="Times New Roman"/>
                <w:sz w:val="20"/>
                <w:szCs w:val="20"/>
                <w:lang w:eastAsia="ru-RU"/>
              </w:rPr>
              <w:t>историко-географи-ческий</w:t>
            </w:r>
            <w:proofErr w:type="spellEnd"/>
            <w:r w:rsidRPr="00674008">
              <w:rPr>
                <w:rFonts w:ascii="Times New Roman" w:eastAsia="Times New Roman" w:hAnsi="Times New Roman" w:cs="Times New Roman"/>
                <w:sz w:val="20"/>
                <w:szCs w:val="20"/>
                <w:lang w:eastAsia="ru-RU"/>
              </w:rPr>
              <w:t xml:space="preserve"> образ России (территория, границы, географические </w:t>
            </w:r>
            <w:proofErr w:type="spellStart"/>
            <w:r w:rsidRPr="00674008">
              <w:rPr>
                <w:rFonts w:ascii="Times New Roman" w:eastAsia="Times New Roman" w:hAnsi="Times New Roman" w:cs="Times New Roman"/>
                <w:sz w:val="20"/>
                <w:szCs w:val="20"/>
                <w:lang w:eastAsia="ru-RU"/>
              </w:rPr>
              <w:t>особен-ности</w:t>
            </w:r>
            <w:proofErr w:type="spellEnd"/>
            <w:r w:rsidRPr="00674008">
              <w:rPr>
                <w:rFonts w:ascii="Times New Roman" w:eastAsia="Times New Roman" w:hAnsi="Times New Roman" w:cs="Times New Roman"/>
                <w:sz w:val="20"/>
                <w:szCs w:val="20"/>
                <w:lang w:eastAsia="ru-RU"/>
              </w:rPr>
              <w:t xml:space="preserve">, </w:t>
            </w:r>
            <w:proofErr w:type="spellStart"/>
            <w:r w:rsidRPr="00674008">
              <w:rPr>
                <w:rFonts w:ascii="Times New Roman" w:eastAsia="Times New Roman" w:hAnsi="Times New Roman" w:cs="Times New Roman"/>
                <w:sz w:val="20"/>
                <w:szCs w:val="20"/>
                <w:lang w:eastAsia="ru-RU"/>
              </w:rPr>
              <w:t>многонациональ-ность</w:t>
            </w:r>
            <w:proofErr w:type="spellEnd"/>
            <w:r w:rsidRPr="00674008">
              <w:rPr>
                <w:rFonts w:ascii="Times New Roman" w:eastAsia="Times New Roman" w:hAnsi="Times New Roman" w:cs="Times New Roman"/>
                <w:sz w:val="20"/>
                <w:szCs w:val="20"/>
                <w:lang w:eastAsia="ru-RU"/>
              </w:rPr>
              <w:t xml:space="preserve">, основные </w:t>
            </w:r>
            <w:proofErr w:type="spellStart"/>
            <w:r w:rsidRPr="00674008">
              <w:rPr>
                <w:rFonts w:ascii="Times New Roman" w:eastAsia="Times New Roman" w:hAnsi="Times New Roman" w:cs="Times New Roman"/>
                <w:sz w:val="20"/>
                <w:szCs w:val="20"/>
                <w:lang w:eastAsia="ru-RU"/>
              </w:rPr>
              <w:t>исто-рические</w:t>
            </w:r>
            <w:proofErr w:type="spellEnd"/>
            <w:r w:rsidRPr="00674008">
              <w:rPr>
                <w:rFonts w:ascii="Times New Roman" w:eastAsia="Times New Roman" w:hAnsi="Times New Roman" w:cs="Times New Roman"/>
                <w:sz w:val="20"/>
                <w:szCs w:val="20"/>
                <w:lang w:eastAsia="ru-RU"/>
              </w:rPr>
              <w:t xml:space="preserve"> события; </w:t>
            </w:r>
            <w:proofErr w:type="spellStart"/>
            <w:r w:rsidRPr="00674008">
              <w:rPr>
                <w:rFonts w:ascii="Times New Roman" w:eastAsia="Times New Roman" w:hAnsi="Times New Roman" w:cs="Times New Roman"/>
                <w:sz w:val="20"/>
                <w:szCs w:val="20"/>
                <w:lang w:eastAsia="ru-RU"/>
              </w:rPr>
              <w:t>госу-дарственная</w:t>
            </w:r>
            <w:proofErr w:type="spellEnd"/>
            <w:r w:rsidRPr="00674008">
              <w:rPr>
                <w:rFonts w:ascii="Times New Roman" w:eastAsia="Times New Roman" w:hAnsi="Times New Roman" w:cs="Times New Roman"/>
                <w:sz w:val="20"/>
                <w:szCs w:val="20"/>
                <w:lang w:eastAsia="ru-RU"/>
              </w:rPr>
              <w:t xml:space="preserve"> символика, праздники, права и обязанности гражданина.</w:t>
            </w:r>
            <w:proofErr w:type="gramEnd"/>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2. Проявлять уважение к семье, к культуре своего народа и других </w:t>
            </w:r>
            <w:proofErr w:type="spellStart"/>
            <w:proofErr w:type="gramStart"/>
            <w:r w:rsidRPr="00674008">
              <w:rPr>
                <w:rFonts w:ascii="Times New Roman" w:eastAsia="Times New Roman" w:hAnsi="Times New Roman" w:cs="Times New Roman"/>
                <w:sz w:val="20"/>
                <w:szCs w:val="20"/>
                <w:lang w:eastAsia="ru-RU"/>
              </w:rPr>
              <w:t>наро-дов</w:t>
            </w:r>
            <w:proofErr w:type="spellEnd"/>
            <w:proofErr w:type="gramEnd"/>
            <w:r w:rsidRPr="00674008">
              <w:rPr>
                <w:rFonts w:ascii="Times New Roman" w:eastAsia="Times New Roman" w:hAnsi="Times New Roman" w:cs="Times New Roman"/>
                <w:sz w:val="20"/>
                <w:szCs w:val="20"/>
                <w:lang w:eastAsia="ru-RU"/>
              </w:rPr>
              <w:t>, населяющих Россию.</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3. Проявлять </w:t>
            </w:r>
            <w:proofErr w:type="gramStart"/>
            <w:r w:rsidRPr="00674008">
              <w:rPr>
                <w:rFonts w:ascii="Times New Roman" w:eastAsia="Times New Roman" w:hAnsi="Times New Roman" w:cs="Times New Roman"/>
                <w:sz w:val="20"/>
                <w:szCs w:val="20"/>
                <w:lang w:eastAsia="ru-RU"/>
              </w:rPr>
              <w:t>положи-тельную</w:t>
            </w:r>
            <w:proofErr w:type="gramEnd"/>
            <w:r w:rsidRPr="00674008">
              <w:rPr>
                <w:rFonts w:ascii="Times New Roman" w:eastAsia="Times New Roman" w:hAnsi="Times New Roman" w:cs="Times New Roman"/>
                <w:sz w:val="20"/>
                <w:szCs w:val="20"/>
                <w:lang w:eastAsia="ru-RU"/>
              </w:rPr>
              <w:t xml:space="preserve"> мотивацию и познавательный интерес к учению, активность при изучении нового материала.</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4. Анализировать свои переживания и </w:t>
            </w:r>
            <w:proofErr w:type="spellStart"/>
            <w:proofErr w:type="gramStart"/>
            <w:r w:rsidRPr="00674008">
              <w:rPr>
                <w:rFonts w:ascii="Times New Roman" w:eastAsia="Times New Roman" w:hAnsi="Times New Roman" w:cs="Times New Roman"/>
                <w:sz w:val="20"/>
                <w:szCs w:val="20"/>
                <w:lang w:eastAsia="ru-RU"/>
              </w:rPr>
              <w:t>поступ-ки</w:t>
            </w:r>
            <w:proofErr w:type="spellEnd"/>
            <w:proofErr w:type="gramEnd"/>
            <w:r w:rsidRPr="00674008">
              <w:rPr>
                <w:rFonts w:ascii="Times New Roman" w:eastAsia="Times New Roman" w:hAnsi="Times New Roman" w:cs="Times New Roman"/>
                <w:sz w:val="20"/>
                <w:szCs w:val="20"/>
                <w:lang w:eastAsia="ru-RU"/>
              </w:rPr>
              <w:t xml:space="preserve">. Ориентироваться в </w:t>
            </w:r>
            <w:proofErr w:type="gramStart"/>
            <w:r w:rsidRPr="00674008">
              <w:rPr>
                <w:rFonts w:ascii="Times New Roman" w:eastAsia="Times New Roman" w:hAnsi="Times New Roman" w:cs="Times New Roman"/>
                <w:sz w:val="20"/>
                <w:szCs w:val="20"/>
                <w:lang w:eastAsia="ru-RU"/>
              </w:rPr>
              <w:t>нравственном</w:t>
            </w:r>
            <w:proofErr w:type="gramEnd"/>
            <w:r w:rsidRPr="00674008">
              <w:rPr>
                <w:rFonts w:ascii="Times New Roman" w:eastAsia="Times New Roman" w:hAnsi="Times New Roman" w:cs="Times New Roman"/>
                <w:sz w:val="20"/>
                <w:szCs w:val="20"/>
                <w:lang w:eastAsia="ru-RU"/>
              </w:rPr>
              <w:t xml:space="preserve"> </w:t>
            </w:r>
            <w:proofErr w:type="spellStart"/>
            <w:r w:rsidRPr="00674008">
              <w:rPr>
                <w:rFonts w:ascii="Times New Roman" w:eastAsia="Times New Roman" w:hAnsi="Times New Roman" w:cs="Times New Roman"/>
                <w:sz w:val="20"/>
                <w:szCs w:val="20"/>
                <w:lang w:eastAsia="ru-RU"/>
              </w:rPr>
              <w:t>содержа-нии</w:t>
            </w:r>
            <w:proofErr w:type="spellEnd"/>
            <w:r w:rsidRPr="00674008">
              <w:rPr>
                <w:rFonts w:ascii="Times New Roman" w:eastAsia="Times New Roman" w:hAnsi="Times New Roman" w:cs="Times New Roman"/>
                <w:sz w:val="20"/>
                <w:szCs w:val="20"/>
                <w:lang w:eastAsia="ru-RU"/>
              </w:rPr>
              <w:t xml:space="preserve"> собственных поступков и поступков других людей. Находить общие нравственные категории в культуре разных народов.</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lastRenderedPageBreak/>
              <w:t xml:space="preserve">5. Выполнять основные правила бережного </w:t>
            </w:r>
            <w:proofErr w:type="gramStart"/>
            <w:r w:rsidRPr="00674008">
              <w:rPr>
                <w:rFonts w:ascii="Times New Roman" w:eastAsia="Times New Roman" w:hAnsi="Times New Roman" w:cs="Times New Roman"/>
                <w:sz w:val="20"/>
                <w:szCs w:val="20"/>
                <w:lang w:eastAsia="ru-RU"/>
              </w:rPr>
              <w:t>от-ношения</w:t>
            </w:r>
            <w:proofErr w:type="gramEnd"/>
            <w:r w:rsidRPr="00674008">
              <w:rPr>
                <w:rFonts w:ascii="Times New Roman" w:eastAsia="Times New Roman" w:hAnsi="Times New Roman" w:cs="Times New Roman"/>
                <w:sz w:val="20"/>
                <w:szCs w:val="20"/>
                <w:lang w:eastAsia="ru-RU"/>
              </w:rPr>
              <w:t xml:space="preserve"> к природе, </w:t>
            </w:r>
            <w:proofErr w:type="spellStart"/>
            <w:r w:rsidRPr="00674008">
              <w:rPr>
                <w:rFonts w:ascii="Times New Roman" w:eastAsia="Times New Roman" w:hAnsi="Times New Roman" w:cs="Times New Roman"/>
                <w:sz w:val="20"/>
                <w:szCs w:val="20"/>
                <w:lang w:eastAsia="ru-RU"/>
              </w:rPr>
              <w:t>пра-вила</w:t>
            </w:r>
            <w:proofErr w:type="spellEnd"/>
            <w:r w:rsidRPr="00674008">
              <w:rPr>
                <w:rFonts w:ascii="Times New Roman" w:eastAsia="Times New Roman" w:hAnsi="Times New Roman" w:cs="Times New Roman"/>
                <w:sz w:val="20"/>
                <w:szCs w:val="20"/>
                <w:lang w:eastAsia="ru-RU"/>
              </w:rPr>
              <w:t xml:space="preserve"> здорового образа жизни на основе знаний об организме человека.</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6. Проявлять </w:t>
            </w:r>
            <w:proofErr w:type="spellStart"/>
            <w:proofErr w:type="gramStart"/>
            <w:r w:rsidRPr="00674008">
              <w:rPr>
                <w:rFonts w:ascii="Times New Roman" w:eastAsia="Times New Roman" w:hAnsi="Times New Roman" w:cs="Times New Roman"/>
                <w:sz w:val="20"/>
                <w:szCs w:val="20"/>
                <w:lang w:eastAsia="ru-RU"/>
              </w:rPr>
              <w:t>эстетичес-кое</w:t>
            </w:r>
            <w:proofErr w:type="spellEnd"/>
            <w:proofErr w:type="gramEnd"/>
            <w:r w:rsidRPr="00674008">
              <w:rPr>
                <w:rFonts w:ascii="Times New Roman" w:eastAsia="Times New Roman" w:hAnsi="Times New Roman" w:cs="Times New Roman"/>
                <w:sz w:val="20"/>
                <w:szCs w:val="20"/>
                <w:lang w:eastAsia="ru-RU"/>
              </w:rPr>
              <w:t xml:space="preserve"> чувство на основе знакомства с разными видами искусства, наблюдениями за природой.</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7. Сопоставлять самооценку собственной деятельности с оценкой ее товарищами, учителем</w:t>
            </w:r>
          </w:p>
        </w:tc>
        <w:tc>
          <w:tcPr>
            <w:tcW w:w="192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lastRenderedPageBreak/>
              <w:t xml:space="preserve">1. Проявлять чувство сопричастности с жизнью своего народа и Родины, осознавать свою </w:t>
            </w:r>
            <w:proofErr w:type="gramStart"/>
            <w:r w:rsidRPr="00674008">
              <w:rPr>
                <w:rFonts w:ascii="Times New Roman" w:eastAsia="Times New Roman" w:hAnsi="Times New Roman" w:cs="Times New Roman"/>
                <w:sz w:val="20"/>
                <w:szCs w:val="20"/>
                <w:lang w:eastAsia="ru-RU"/>
              </w:rPr>
              <w:t>граждан-скую</w:t>
            </w:r>
            <w:proofErr w:type="gramEnd"/>
            <w:r w:rsidRPr="00674008">
              <w:rPr>
                <w:rFonts w:ascii="Times New Roman" w:eastAsia="Times New Roman" w:hAnsi="Times New Roman" w:cs="Times New Roman"/>
                <w:sz w:val="20"/>
                <w:szCs w:val="20"/>
                <w:lang w:eastAsia="ru-RU"/>
              </w:rPr>
              <w:t xml:space="preserve"> и национальную принадлежность. Собирать и изучать краеведческий материал (история и география края). </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2. Ценить семейные отношения, традиции своего народа. Уважать и изучать историю России, культуру народов, населяющих Россию.</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3. Определять личностный смысл учения; выбирать дальнейший </w:t>
            </w:r>
            <w:proofErr w:type="spellStart"/>
            <w:proofErr w:type="gramStart"/>
            <w:r w:rsidRPr="00674008">
              <w:rPr>
                <w:rFonts w:ascii="Times New Roman" w:eastAsia="Times New Roman" w:hAnsi="Times New Roman" w:cs="Times New Roman"/>
                <w:sz w:val="20"/>
                <w:szCs w:val="20"/>
                <w:lang w:eastAsia="ru-RU"/>
              </w:rPr>
              <w:t>образова-тельный</w:t>
            </w:r>
            <w:proofErr w:type="spellEnd"/>
            <w:proofErr w:type="gramEnd"/>
            <w:r w:rsidRPr="00674008">
              <w:rPr>
                <w:rFonts w:ascii="Times New Roman" w:eastAsia="Times New Roman" w:hAnsi="Times New Roman" w:cs="Times New Roman"/>
                <w:sz w:val="20"/>
                <w:szCs w:val="20"/>
                <w:lang w:eastAsia="ru-RU"/>
              </w:rPr>
              <w:t xml:space="preserve"> маршрут.</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4. Регулировать свое поведение в соответствии с познанными </w:t>
            </w:r>
            <w:proofErr w:type="gramStart"/>
            <w:r w:rsidRPr="00674008">
              <w:rPr>
                <w:rFonts w:ascii="Times New Roman" w:eastAsia="Times New Roman" w:hAnsi="Times New Roman" w:cs="Times New Roman"/>
                <w:sz w:val="20"/>
                <w:szCs w:val="20"/>
                <w:lang w:eastAsia="ru-RU"/>
              </w:rPr>
              <w:t>моральны-ми</w:t>
            </w:r>
            <w:proofErr w:type="gramEnd"/>
            <w:r w:rsidRPr="00674008">
              <w:rPr>
                <w:rFonts w:ascii="Times New Roman" w:eastAsia="Times New Roman" w:hAnsi="Times New Roman" w:cs="Times New Roman"/>
                <w:sz w:val="20"/>
                <w:szCs w:val="20"/>
                <w:lang w:eastAsia="ru-RU"/>
              </w:rPr>
              <w:t xml:space="preserve"> нормами и этическими требованиями.</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Испытывать </w:t>
            </w:r>
            <w:proofErr w:type="spellStart"/>
            <w:r w:rsidRPr="00674008">
              <w:rPr>
                <w:rFonts w:ascii="Times New Roman" w:eastAsia="Times New Roman" w:hAnsi="Times New Roman" w:cs="Times New Roman"/>
                <w:sz w:val="20"/>
                <w:szCs w:val="20"/>
                <w:lang w:eastAsia="ru-RU"/>
              </w:rPr>
              <w:t>эмпатию</w:t>
            </w:r>
            <w:proofErr w:type="spellEnd"/>
            <w:r w:rsidRPr="00674008">
              <w:rPr>
                <w:rFonts w:ascii="Times New Roman" w:eastAsia="Times New Roman" w:hAnsi="Times New Roman" w:cs="Times New Roman"/>
                <w:sz w:val="20"/>
                <w:szCs w:val="20"/>
                <w:lang w:eastAsia="ru-RU"/>
              </w:rPr>
              <w:t>, понимать чувства других людей и сопереживать им, выражать свое отношение в конкретных поступках.</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5. Ответственно </w:t>
            </w:r>
            <w:proofErr w:type="spellStart"/>
            <w:proofErr w:type="gramStart"/>
            <w:r w:rsidRPr="00674008">
              <w:rPr>
                <w:rFonts w:ascii="Times New Roman" w:eastAsia="Times New Roman" w:hAnsi="Times New Roman" w:cs="Times New Roman"/>
                <w:sz w:val="20"/>
                <w:szCs w:val="20"/>
                <w:lang w:eastAsia="ru-RU"/>
              </w:rPr>
              <w:t>отно-ситься</w:t>
            </w:r>
            <w:proofErr w:type="spellEnd"/>
            <w:proofErr w:type="gramEnd"/>
            <w:r w:rsidRPr="00674008">
              <w:rPr>
                <w:rFonts w:ascii="Times New Roman" w:eastAsia="Times New Roman" w:hAnsi="Times New Roman" w:cs="Times New Roman"/>
                <w:sz w:val="20"/>
                <w:szCs w:val="20"/>
                <w:lang w:eastAsia="ru-RU"/>
              </w:rPr>
              <w:t xml:space="preserve"> к собственному здоровью, к окружающей среде, стремиться к </w:t>
            </w:r>
            <w:proofErr w:type="spellStart"/>
            <w:r w:rsidRPr="00674008">
              <w:rPr>
                <w:rFonts w:ascii="Times New Roman" w:eastAsia="Times New Roman" w:hAnsi="Times New Roman" w:cs="Times New Roman"/>
                <w:sz w:val="20"/>
                <w:szCs w:val="20"/>
                <w:lang w:eastAsia="ru-RU"/>
              </w:rPr>
              <w:t>сохра-нению</w:t>
            </w:r>
            <w:proofErr w:type="spellEnd"/>
            <w:r w:rsidRPr="00674008">
              <w:rPr>
                <w:rFonts w:ascii="Times New Roman" w:eastAsia="Times New Roman" w:hAnsi="Times New Roman" w:cs="Times New Roman"/>
                <w:sz w:val="20"/>
                <w:szCs w:val="20"/>
                <w:lang w:eastAsia="ru-RU"/>
              </w:rPr>
              <w:t xml:space="preserve"> живой природы. </w:t>
            </w:r>
          </w:p>
          <w:p w:rsidR="00674008" w:rsidRPr="00674008" w:rsidRDefault="00674008" w:rsidP="00674008">
            <w:pPr>
              <w:spacing w:after="0" w:line="26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6. Проявлять эстетическое чувство на основе </w:t>
            </w:r>
            <w:proofErr w:type="spellStart"/>
            <w:proofErr w:type="gramStart"/>
            <w:r w:rsidRPr="00674008">
              <w:rPr>
                <w:rFonts w:ascii="Times New Roman" w:eastAsia="Times New Roman" w:hAnsi="Times New Roman" w:cs="Times New Roman"/>
                <w:sz w:val="20"/>
                <w:szCs w:val="20"/>
                <w:lang w:eastAsia="ru-RU"/>
              </w:rPr>
              <w:t>зна-комства</w:t>
            </w:r>
            <w:proofErr w:type="spellEnd"/>
            <w:proofErr w:type="gramEnd"/>
            <w:r w:rsidRPr="00674008">
              <w:rPr>
                <w:rFonts w:ascii="Times New Roman" w:eastAsia="Times New Roman" w:hAnsi="Times New Roman" w:cs="Times New Roman"/>
                <w:sz w:val="20"/>
                <w:szCs w:val="20"/>
                <w:lang w:eastAsia="ru-RU"/>
              </w:rPr>
              <w:t xml:space="preserve"> с художественной культурой.</w:t>
            </w:r>
          </w:p>
          <w:p w:rsidR="00674008" w:rsidRPr="00674008" w:rsidRDefault="00674008" w:rsidP="00674008">
            <w:pPr>
              <w:spacing w:after="0" w:line="280" w:lineRule="atLeast"/>
              <w:ind w:right="40"/>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lastRenderedPageBreak/>
              <w:t>7. Ориентироваться в понимании причин успешности/</w:t>
            </w:r>
            <w:proofErr w:type="spellStart"/>
            <w:r w:rsidRPr="00674008">
              <w:rPr>
                <w:rFonts w:ascii="Times New Roman" w:eastAsia="Times New Roman" w:hAnsi="Times New Roman" w:cs="Times New Roman"/>
                <w:sz w:val="20"/>
                <w:szCs w:val="20"/>
                <w:lang w:eastAsia="ru-RU"/>
              </w:rPr>
              <w:t>неуспешности</w:t>
            </w:r>
            <w:proofErr w:type="spellEnd"/>
            <w:r w:rsidRPr="00674008">
              <w:rPr>
                <w:rFonts w:ascii="Times New Roman" w:eastAsia="Times New Roman" w:hAnsi="Times New Roman" w:cs="Times New Roman"/>
                <w:sz w:val="20"/>
                <w:szCs w:val="20"/>
                <w:lang w:eastAsia="ru-RU"/>
              </w:rPr>
              <w:t xml:space="preserve"> в учебе</w:t>
            </w:r>
          </w:p>
        </w:tc>
      </w:tr>
    </w:tbl>
    <w:p w:rsidR="00674008" w:rsidRPr="00674008" w:rsidRDefault="00674008" w:rsidP="00674008">
      <w:pPr>
        <w:spacing w:before="240"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Личностные результаты выпускников на ступени начального общего образования в соответствии с требованиями Стандарта не подлежат итоговой оценке</w:t>
      </w:r>
      <w:r w:rsidRPr="00674008">
        <w:rPr>
          <w:rFonts w:ascii="Times New Roman" w:eastAsia="Times New Roman" w:hAnsi="Times New Roman" w:cs="Times New Roman"/>
          <w:sz w:val="24"/>
          <w:szCs w:val="24"/>
          <w:lang w:eastAsia="ru-RU"/>
        </w:rPr>
        <w:t xml:space="preserve">. </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Однако текущая (выборочная) оценка личностных результатов осуществляется:</w:t>
      </w:r>
    </w:p>
    <w:p w:rsidR="00674008" w:rsidRPr="00674008" w:rsidRDefault="00674008" w:rsidP="00674008">
      <w:pPr>
        <w:spacing w:after="0" w:line="280" w:lineRule="atLeast"/>
        <w:ind w:left="720"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1)в ходе </w:t>
      </w:r>
      <w:r w:rsidRPr="00674008">
        <w:rPr>
          <w:rFonts w:ascii="Times New Roman" w:eastAsia="Times New Roman" w:hAnsi="Times New Roman" w:cs="Times New Roman"/>
          <w:b/>
          <w:bCs/>
          <w:i/>
          <w:iCs/>
          <w:sz w:val="24"/>
          <w:szCs w:val="24"/>
          <w:lang w:eastAsia="ru-RU"/>
        </w:rPr>
        <w:t xml:space="preserve">внешних </w:t>
      </w:r>
      <w:proofErr w:type="spellStart"/>
      <w:r w:rsidRPr="00674008">
        <w:rPr>
          <w:rFonts w:ascii="Times New Roman" w:eastAsia="Times New Roman" w:hAnsi="Times New Roman" w:cs="Times New Roman"/>
          <w:b/>
          <w:bCs/>
          <w:i/>
          <w:iCs/>
          <w:sz w:val="24"/>
          <w:szCs w:val="24"/>
          <w:lang w:eastAsia="ru-RU"/>
        </w:rPr>
        <w:t>неперсонифицированных</w:t>
      </w:r>
      <w:proofErr w:type="spellEnd"/>
      <w:r w:rsidRPr="00674008">
        <w:rPr>
          <w:rFonts w:ascii="Times New Roman" w:eastAsia="Times New Roman" w:hAnsi="Times New Roman" w:cs="Times New Roman"/>
          <w:b/>
          <w:bCs/>
          <w:i/>
          <w:iCs/>
          <w:sz w:val="24"/>
          <w:szCs w:val="24"/>
          <w:lang w:eastAsia="ru-RU"/>
        </w:rPr>
        <w:t xml:space="preserve"> мониторинговых исследований</w:t>
      </w:r>
      <w:r w:rsidRPr="00674008">
        <w:rPr>
          <w:rFonts w:ascii="Times New Roman" w:eastAsia="Times New Roman" w:hAnsi="Times New Roman" w:cs="Times New Roman"/>
          <w:sz w:val="24"/>
          <w:szCs w:val="24"/>
          <w:lang w:eastAsia="ru-RU"/>
        </w:rPr>
        <w:t xml:space="preserve"> специалистами, не работающими в школе и обладающими необходимой компетенцией в сфере психолого-педагогической диагностики развития личности;</w:t>
      </w:r>
    </w:p>
    <w:p w:rsidR="00674008" w:rsidRPr="00674008" w:rsidRDefault="00674008" w:rsidP="00674008">
      <w:pPr>
        <w:spacing w:after="0" w:line="280" w:lineRule="atLeast"/>
        <w:ind w:left="720"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2)в </w:t>
      </w:r>
      <w:r w:rsidRPr="00674008">
        <w:rPr>
          <w:rFonts w:ascii="Times New Roman" w:eastAsia="Times New Roman" w:hAnsi="Times New Roman" w:cs="Times New Roman"/>
          <w:b/>
          <w:bCs/>
          <w:i/>
          <w:iCs/>
          <w:sz w:val="24"/>
          <w:szCs w:val="24"/>
          <w:lang w:eastAsia="ru-RU"/>
        </w:rPr>
        <w:t>рамках системывнутренней оценки</w:t>
      </w:r>
      <w:r w:rsidRPr="00674008">
        <w:rPr>
          <w:rFonts w:ascii="Times New Roman" w:eastAsia="Times New Roman" w:hAnsi="Times New Roman" w:cs="Times New Roman"/>
          <w:sz w:val="24"/>
          <w:szCs w:val="24"/>
          <w:lang w:eastAsia="ru-RU"/>
        </w:rPr>
        <w:t xml:space="preserve"> (ограниченная оценка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отдельных личностных результатов):</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оценка личностного прогресса в форме </w:t>
      </w:r>
      <w:r w:rsidRPr="00674008">
        <w:rPr>
          <w:rFonts w:ascii="Times New Roman" w:eastAsia="Times New Roman" w:hAnsi="Times New Roman" w:cs="Times New Roman"/>
          <w:i/>
          <w:iCs/>
          <w:sz w:val="24"/>
          <w:szCs w:val="24"/>
          <w:lang w:eastAsia="ru-RU"/>
        </w:rPr>
        <w:t xml:space="preserve">портфеля достижений </w:t>
      </w:r>
      <w:r w:rsidRPr="00674008">
        <w:rPr>
          <w:rFonts w:ascii="Times New Roman" w:eastAsia="Times New Roman" w:hAnsi="Times New Roman" w:cs="Times New Roman"/>
          <w:sz w:val="24"/>
          <w:szCs w:val="24"/>
          <w:lang w:eastAsia="ru-RU"/>
        </w:rPr>
        <w:t>(или других форм накопительной оценки, используемых в образовательном учреждении);</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оценка знания моральных норм и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морально-этических суждений о поступках и действиях людей (по ответам на задания по русскому языку, литературному чтению, окружающему миру, основам духовно-нравственной культуры);</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психологическая диагностика (проводится по запросу родителей или педагогов и администрации при согласии родителей). </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Внутренняя оценка.</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Оценка личностного прогресса. Она проводится по контекстной информации – интерпретации результатов педагогических измерений на основе </w:t>
      </w:r>
      <w:r w:rsidRPr="00674008">
        <w:rPr>
          <w:rFonts w:ascii="Times New Roman" w:eastAsia="Times New Roman" w:hAnsi="Times New Roman" w:cs="Times New Roman"/>
          <w:i/>
          <w:iCs/>
          <w:sz w:val="24"/>
          <w:szCs w:val="24"/>
          <w:lang w:eastAsia="ru-RU"/>
        </w:rPr>
        <w:t>портфеля достижений</w:t>
      </w:r>
      <w:r w:rsidRPr="00674008">
        <w:rPr>
          <w:rFonts w:ascii="Times New Roman" w:eastAsia="Times New Roman" w:hAnsi="Times New Roman" w:cs="Times New Roman"/>
          <w:sz w:val="24"/>
          <w:szCs w:val="24"/>
          <w:lang w:eastAsia="ru-RU"/>
        </w:rPr>
        <w:t xml:space="preserve"> (или других форм накопительной оценки, используемых в образовательном учреждении). Педагог может </w:t>
      </w:r>
      <w:r w:rsidRPr="00674008">
        <w:rPr>
          <w:rFonts w:ascii="Times New Roman" w:eastAsia="Times New Roman" w:hAnsi="Times New Roman" w:cs="Times New Roman"/>
          <w:sz w:val="24"/>
          <w:szCs w:val="24"/>
          <w:lang w:eastAsia="ru-RU"/>
        </w:rPr>
        <w:lastRenderedPageBreak/>
        <w:t>отследить, как меняются, развиваются интересы ребёнка, его мотивация, уровень самостоятельности, и ряд других личностных действий. Главный критерий личностного развития – наличие положительной тенденции развития.</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 Оценка знания моральных норм и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морально-этических суждений о поступках и действиях людей является также накопительной. </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Система проверочных, тестовых заданий УМК «Планета знаний» по предметам русский язык, литературное чтение, окружающий мир, основы духовно-нравственной культуры и светской этики предполагает включение заданий на знание моральных норм и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морально-этических суждений. Результаты фиксируются в листах анализа проверочных, тестовых работ</w:t>
      </w:r>
      <w:proofErr w:type="gramStart"/>
      <w:r w:rsidRPr="00674008">
        <w:rPr>
          <w:rFonts w:ascii="Times New Roman" w:eastAsia="Times New Roman" w:hAnsi="Times New Roman" w:cs="Times New Roman"/>
          <w:sz w:val="24"/>
          <w:szCs w:val="24"/>
          <w:lang w:eastAsia="ru-RU"/>
        </w:rPr>
        <w:t xml:space="preserve"> (+, -, +/-), </w:t>
      </w:r>
      <w:proofErr w:type="gramEnd"/>
      <w:r w:rsidRPr="00674008">
        <w:rPr>
          <w:rFonts w:ascii="Times New Roman" w:eastAsia="Times New Roman" w:hAnsi="Times New Roman" w:cs="Times New Roman"/>
          <w:sz w:val="24"/>
          <w:szCs w:val="24"/>
          <w:lang w:eastAsia="ru-RU"/>
        </w:rPr>
        <w:t xml:space="preserve">накопительная оценка показывает освоенность данных учебных действий. </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3.Психологическая диагностика проводится психологом, имеющим специальную профессиональную подготовку в области возрастной психологии (по запросу родителей или педагогов и администрации при согласии родителей) по вопросам (возможны варианты): </w:t>
      </w:r>
    </w:p>
    <w:p w:rsidR="00674008" w:rsidRPr="00674008" w:rsidRDefault="00674008" w:rsidP="00674008">
      <w:pPr>
        <w:spacing w:after="0" w:line="280" w:lineRule="atLeast"/>
        <w:ind w:left="1080" w:firstLine="42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внутренней позиции </w:t>
      </w:r>
      <w:proofErr w:type="gramStart"/>
      <w:r w:rsidRPr="00674008">
        <w:rPr>
          <w:rFonts w:ascii="Times New Roman" w:eastAsia="Times New Roman" w:hAnsi="Times New Roman" w:cs="Times New Roman"/>
          <w:sz w:val="24"/>
          <w:szCs w:val="24"/>
          <w:lang w:eastAsia="ru-RU"/>
        </w:rPr>
        <w:t>обучающегося</w:t>
      </w:r>
      <w:proofErr w:type="gramEnd"/>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80" w:lineRule="atLeast"/>
        <w:ind w:left="1080" w:firstLine="42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ориентация на содержательные моменты образовательного процесса;</w:t>
      </w:r>
    </w:p>
    <w:p w:rsidR="00674008" w:rsidRPr="00674008" w:rsidRDefault="00674008" w:rsidP="00674008">
      <w:pPr>
        <w:spacing w:after="0" w:line="280" w:lineRule="atLeast"/>
        <w:ind w:left="1080" w:firstLine="42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самооценки;</w:t>
      </w:r>
    </w:p>
    <w:p w:rsidR="00674008" w:rsidRPr="00674008" w:rsidRDefault="00674008" w:rsidP="00674008">
      <w:pPr>
        <w:spacing w:after="0" w:line="280" w:lineRule="atLeast"/>
        <w:ind w:left="1080" w:firstLine="42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мотивации учебной деятельности.</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Оценка личностных результатов учащихся отражает эффективность воспитательной и образовательной деятельности школы. </w:t>
      </w:r>
    </w:p>
    <w:p w:rsidR="00674008" w:rsidRPr="00674008" w:rsidRDefault="00674008" w:rsidP="00674008">
      <w:pPr>
        <w:spacing w:before="480" w:after="0" w:line="280" w:lineRule="atLeast"/>
        <w:ind w:firstLine="420"/>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Оценка </w:t>
      </w:r>
      <w:proofErr w:type="spellStart"/>
      <w:r w:rsidRPr="00674008">
        <w:rPr>
          <w:rFonts w:ascii="Times New Roman" w:eastAsia="Times New Roman" w:hAnsi="Times New Roman" w:cs="Times New Roman"/>
          <w:b/>
          <w:bCs/>
          <w:sz w:val="24"/>
          <w:szCs w:val="24"/>
          <w:lang w:eastAsia="ru-RU"/>
        </w:rPr>
        <w:t>метапредметных</w:t>
      </w:r>
      <w:proofErr w:type="spellEnd"/>
      <w:r w:rsidRPr="00674008">
        <w:rPr>
          <w:rFonts w:ascii="Times New Roman" w:eastAsia="Times New Roman" w:hAnsi="Times New Roman" w:cs="Times New Roman"/>
          <w:b/>
          <w:bCs/>
          <w:sz w:val="24"/>
          <w:szCs w:val="24"/>
          <w:lang w:eastAsia="ru-RU"/>
        </w:rPr>
        <w:t xml:space="preserve"> результатов</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 xml:space="preserve">Оценка </w:t>
      </w:r>
      <w:proofErr w:type="spellStart"/>
      <w:r w:rsidRPr="00674008">
        <w:rPr>
          <w:rFonts w:ascii="Times New Roman" w:eastAsia="Times New Roman" w:hAnsi="Times New Roman" w:cs="Times New Roman"/>
          <w:b/>
          <w:bCs/>
          <w:i/>
          <w:iCs/>
          <w:sz w:val="24"/>
          <w:szCs w:val="24"/>
          <w:lang w:eastAsia="ru-RU"/>
        </w:rPr>
        <w:t>метапредметных</w:t>
      </w:r>
      <w:proofErr w:type="spellEnd"/>
      <w:r w:rsidRPr="00674008">
        <w:rPr>
          <w:rFonts w:ascii="Times New Roman" w:eastAsia="Times New Roman" w:hAnsi="Times New Roman" w:cs="Times New Roman"/>
          <w:b/>
          <w:bCs/>
          <w:i/>
          <w:iCs/>
          <w:sz w:val="24"/>
          <w:szCs w:val="24"/>
          <w:lang w:eastAsia="ru-RU"/>
        </w:rPr>
        <w:t xml:space="preserve"> </w:t>
      </w:r>
      <w:proofErr w:type="spellStart"/>
      <w:r w:rsidRPr="00674008">
        <w:rPr>
          <w:rFonts w:ascii="Times New Roman" w:eastAsia="Times New Roman" w:hAnsi="Times New Roman" w:cs="Times New Roman"/>
          <w:b/>
          <w:bCs/>
          <w:i/>
          <w:iCs/>
          <w:sz w:val="24"/>
          <w:szCs w:val="24"/>
          <w:lang w:eastAsia="ru-RU"/>
        </w:rPr>
        <w:t>результатов</w:t>
      </w:r>
      <w:r w:rsidRPr="00674008">
        <w:rPr>
          <w:rFonts w:ascii="Times New Roman" w:eastAsia="Times New Roman" w:hAnsi="Times New Roman" w:cs="Times New Roman"/>
          <w:sz w:val="24"/>
          <w:szCs w:val="24"/>
          <w:lang w:eastAsia="ru-RU"/>
        </w:rPr>
        <w:t>предполагает</w:t>
      </w:r>
      <w:proofErr w:type="spellEnd"/>
      <w:r w:rsidRPr="00674008">
        <w:rPr>
          <w:rFonts w:ascii="Times New Roman" w:eastAsia="Times New Roman" w:hAnsi="Times New Roman" w:cs="Times New Roman"/>
          <w:sz w:val="24"/>
          <w:szCs w:val="24"/>
          <w:lang w:eastAsia="ru-RU"/>
        </w:rPr>
        <w:t xml:space="preserve"> оценку универсальных учебных действий учащихся (регулятивных, коммуникативных, познавательных), т. е. таких умственных действий обучающихся, которые направлены на анализ своей познавательной деятельности и управление ею. </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Достижение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Основное </w:t>
      </w:r>
      <w:r w:rsidRPr="00674008">
        <w:rPr>
          <w:rFonts w:ascii="Times New Roman" w:eastAsia="Times New Roman" w:hAnsi="Times New Roman" w:cs="Times New Roman"/>
          <w:b/>
          <w:bCs/>
          <w:i/>
          <w:iCs/>
          <w:sz w:val="24"/>
          <w:szCs w:val="24"/>
          <w:lang w:eastAsia="ru-RU"/>
        </w:rPr>
        <w:t xml:space="preserve">содержание оценки </w:t>
      </w:r>
      <w:proofErr w:type="spellStart"/>
      <w:r w:rsidRPr="00674008">
        <w:rPr>
          <w:rFonts w:ascii="Times New Roman" w:eastAsia="Times New Roman" w:hAnsi="Times New Roman" w:cs="Times New Roman"/>
          <w:b/>
          <w:bCs/>
          <w:i/>
          <w:iCs/>
          <w:sz w:val="24"/>
          <w:szCs w:val="24"/>
          <w:lang w:eastAsia="ru-RU"/>
        </w:rPr>
        <w:t>метапредметных</w:t>
      </w:r>
      <w:proofErr w:type="spellEnd"/>
      <w:r w:rsidRPr="00674008">
        <w:rPr>
          <w:rFonts w:ascii="Times New Roman" w:eastAsia="Times New Roman" w:hAnsi="Times New Roman" w:cs="Times New Roman"/>
          <w:b/>
          <w:bCs/>
          <w:i/>
          <w:iCs/>
          <w:sz w:val="24"/>
          <w:szCs w:val="24"/>
          <w:lang w:eastAsia="ru-RU"/>
        </w:rPr>
        <w:t xml:space="preserve"> </w:t>
      </w:r>
      <w:proofErr w:type="spellStart"/>
      <w:r w:rsidRPr="00674008">
        <w:rPr>
          <w:rFonts w:ascii="Times New Roman" w:eastAsia="Times New Roman" w:hAnsi="Times New Roman" w:cs="Times New Roman"/>
          <w:b/>
          <w:bCs/>
          <w:i/>
          <w:iCs/>
          <w:sz w:val="24"/>
          <w:szCs w:val="24"/>
          <w:lang w:eastAsia="ru-RU"/>
        </w:rPr>
        <w:t>результатов</w:t>
      </w:r>
      <w:r w:rsidRPr="00674008">
        <w:rPr>
          <w:rFonts w:ascii="Times New Roman" w:eastAsia="Times New Roman" w:hAnsi="Times New Roman" w:cs="Times New Roman"/>
          <w:sz w:val="24"/>
          <w:szCs w:val="24"/>
          <w:lang w:eastAsia="ru-RU"/>
        </w:rPr>
        <w:t>на</w:t>
      </w:r>
      <w:proofErr w:type="spellEnd"/>
      <w:r w:rsidRPr="00674008">
        <w:rPr>
          <w:rFonts w:ascii="Times New Roman" w:eastAsia="Times New Roman" w:hAnsi="Times New Roman" w:cs="Times New Roman"/>
          <w:sz w:val="24"/>
          <w:szCs w:val="24"/>
          <w:lang w:eastAsia="ru-RU"/>
        </w:rPr>
        <w:t xml:space="preserve"> ступени начального общего образования строится вокруг умения учиться. </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качестве содержательной и </w:t>
      </w:r>
      <w:proofErr w:type="spellStart"/>
      <w:r w:rsidRPr="00674008">
        <w:rPr>
          <w:rFonts w:ascii="Times New Roman" w:eastAsia="Times New Roman" w:hAnsi="Times New Roman" w:cs="Times New Roman"/>
          <w:sz w:val="24"/>
          <w:szCs w:val="24"/>
          <w:lang w:eastAsia="ru-RU"/>
        </w:rPr>
        <w:t>критериальной</w:t>
      </w:r>
      <w:proofErr w:type="spellEnd"/>
      <w:r w:rsidRPr="00674008">
        <w:rPr>
          <w:rFonts w:ascii="Times New Roman" w:eastAsia="Times New Roman" w:hAnsi="Times New Roman" w:cs="Times New Roman"/>
          <w:sz w:val="24"/>
          <w:szCs w:val="24"/>
          <w:lang w:eastAsia="ru-RU"/>
        </w:rPr>
        <w:t xml:space="preserve"> базы оценки выступают планируемые регулятивные, познавательные и коммуникативные результаты обучения</w:t>
      </w:r>
    </w:p>
    <w:tbl>
      <w:tblPr>
        <w:tblW w:w="1090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788"/>
        <w:gridCol w:w="3220"/>
        <w:gridCol w:w="3200"/>
        <w:gridCol w:w="199"/>
        <w:gridCol w:w="3498"/>
      </w:tblGrid>
      <w:tr w:rsidR="00674008" w:rsidRPr="00674008" w:rsidTr="00674008">
        <w:trPr>
          <w:tblCellSpacing w:w="0" w:type="dxa"/>
        </w:trPr>
        <w:tc>
          <w:tcPr>
            <w:tcW w:w="540"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jc w:val="both"/>
              <w:rPr>
                <w:rFonts w:ascii="Tahoma" w:eastAsia="Times New Roman" w:hAnsi="Tahoma" w:cs="Tahoma"/>
                <w:sz w:val="24"/>
                <w:szCs w:val="24"/>
                <w:lang w:eastAsia="ru-RU"/>
              </w:rPr>
            </w:pPr>
            <w:bookmarkStart w:id="28" w:name="table0A"/>
            <w:bookmarkEnd w:id="28"/>
            <w:r w:rsidRPr="00674008">
              <w:rPr>
                <w:rFonts w:ascii="Times New Roman" w:eastAsia="Times New Roman" w:hAnsi="Times New Roman" w:cs="Times New Roman"/>
                <w:b/>
                <w:bCs/>
                <w:sz w:val="20"/>
                <w:szCs w:val="20"/>
                <w:lang w:eastAsia="ru-RU"/>
              </w:rPr>
              <w:t>Класс</w:t>
            </w:r>
          </w:p>
        </w:tc>
        <w:tc>
          <w:tcPr>
            <w:tcW w:w="7635" w:type="dxa"/>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center"/>
              <w:rPr>
                <w:rFonts w:ascii="Tahoma" w:eastAsia="Times New Roman" w:hAnsi="Tahoma" w:cs="Tahoma"/>
                <w:sz w:val="24"/>
                <w:szCs w:val="24"/>
                <w:lang w:eastAsia="ru-RU"/>
              </w:rPr>
            </w:pPr>
            <w:proofErr w:type="spellStart"/>
            <w:r w:rsidRPr="00674008">
              <w:rPr>
                <w:rFonts w:ascii="Times New Roman" w:eastAsia="Times New Roman" w:hAnsi="Times New Roman" w:cs="Times New Roman"/>
                <w:b/>
                <w:bCs/>
                <w:sz w:val="20"/>
                <w:szCs w:val="20"/>
                <w:lang w:eastAsia="ru-RU"/>
              </w:rPr>
              <w:t>Метапредметные</w:t>
            </w:r>
            <w:proofErr w:type="spellEnd"/>
            <w:r w:rsidRPr="00674008">
              <w:rPr>
                <w:rFonts w:ascii="Times New Roman" w:eastAsia="Times New Roman" w:hAnsi="Times New Roman" w:cs="Times New Roman"/>
                <w:b/>
                <w:bCs/>
                <w:sz w:val="20"/>
                <w:szCs w:val="20"/>
                <w:lang w:eastAsia="ru-RU"/>
              </w:rPr>
              <w:t xml:space="preserve"> результаты</w:t>
            </w:r>
          </w:p>
        </w:tc>
      </w:tr>
      <w:tr w:rsidR="00674008" w:rsidRPr="00674008" w:rsidTr="00674008">
        <w:trPr>
          <w:trHeight w:val="345"/>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243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Регулятивные УУД</w:t>
            </w:r>
          </w:p>
        </w:tc>
        <w:tc>
          <w:tcPr>
            <w:tcW w:w="241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Познавательные УУД</w:t>
            </w:r>
          </w:p>
        </w:tc>
        <w:tc>
          <w:tcPr>
            <w:tcW w:w="277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Коммуникативные УУД</w:t>
            </w:r>
          </w:p>
        </w:tc>
      </w:tr>
      <w:tr w:rsidR="00674008" w:rsidRPr="00674008" w:rsidTr="00674008">
        <w:trPr>
          <w:trHeight w:val="6285"/>
          <w:tblCellSpacing w:w="0" w:type="dxa"/>
        </w:trPr>
        <w:tc>
          <w:tcPr>
            <w:tcW w:w="54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lastRenderedPageBreak/>
              <w:t>1 класс</w:t>
            </w:r>
          </w:p>
        </w:tc>
        <w:tc>
          <w:tcPr>
            <w:tcW w:w="243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Организовывать свое рабочее место под руководством учителя.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2. Осуществлять контроль в форме сличения своей работы с заданным эталоном.</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3.Вносить необходимые дополнения, исправления в свою работу, если она расходится с эталоном (образцом).</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4. В сотрудничестве с учителем определять последовательность изучения материала, опираясь на иллюстративный ряд «маршрутного листа».</w:t>
            </w:r>
          </w:p>
        </w:tc>
        <w:tc>
          <w:tcPr>
            <w:tcW w:w="241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Ориентироваться в учебниках (система обозначений, структура текста, рубрики, словарь, содержание).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2. Осуществлять поиск необходимой информации для выполнения учебных заданий, используя справочные материалы учебника (под руководством учителя).</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3. Понимать информацию, представленную в виде текста, рисунков, схем.</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4. Сравнивать предметы, объекты: находить общее и различие.</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5. Группировать, классифицировать предметы, объекты на основе существенных признаков, по заданным критериям.</w:t>
            </w:r>
          </w:p>
        </w:tc>
        <w:tc>
          <w:tcPr>
            <w:tcW w:w="277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 Соблюдать простейшие нормы речевого этикета: здороваться, прощаться, благодарить.</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 Вступать в диалог (отвечать на вопросы, задавать вопросы, уточнять </w:t>
            </w:r>
            <w:proofErr w:type="gramStart"/>
            <w:r w:rsidRPr="00674008">
              <w:rPr>
                <w:rFonts w:ascii="Times New Roman" w:eastAsia="Times New Roman" w:hAnsi="Times New Roman" w:cs="Times New Roman"/>
                <w:sz w:val="24"/>
                <w:szCs w:val="24"/>
                <w:lang w:eastAsia="ru-RU"/>
              </w:rPr>
              <w:t>непонятное</w:t>
            </w:r>
            <w:proofErr w:type="gramEnd"/>
            <w:r w:rsidRPr="00674008">
              <w:rPr>
                <w:rFonts w:ascii="Times New Roman" w:eastAsia="Times New Roman" w:hAnsi="Times New Roman" w:cs="Times New Roman"/>
                <w:sz w:val="24"/>
                <w:szCs w:val="24"/>
                <w:lang w:eastAsia="ru-RU"/>
              </w:rPr>
              <w:t xml:space="preserve">).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3.Сотрудничать с товарищами при выполнении заданий в паре: устанавливать и соблюдать очерёдность действий, корректно сообщать товарищу об ошибках.</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4.Участвовать в коллективном обсуждении учебной проблемы.</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5. Сотрудничать со сверстниками и взрослыми для реализации проектной деятельности.</w:t>
            </w:r>
          </w:p>
        </w:tc>
      </w:tr>
      <w:tr w:rsidR="00674008" w:rsidRPr="00674008" w:rsidTr="00674008">
        <w:trPr>
          <w:tblCellSpacing w:w="0" w:type="dxa"/>
        </w:trPr>
        <w:tc>
          <w:tcPr>
            <w:tcW w:w="540"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Класс</w:t>
            </w:r>
          </w:p>
        </w:tc>
        <w:tc>
          <w:tcPr>
            <w:tcW w:w="7635" w:type="dxa"/>
            <w:gridSpan w:val="4"/>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center"/>
              <w:rPr>
                <w:rFonts w:ascii="Tahoma" w:eastAsia="Times New Roman" w:hAnsi="Tahoma" w:cs="Tahoma"/>
                <w:sz w:val="24"/>
                <w:szCs w:val="24"/>
                <w:lang w:eastAsia="ru-RU"/>
              </w:rPr>
            </w:pPr>
            <w:proofErr w:type="spellStart"/>
            <w:r w:rsidRPr="00674008">
              <w:rPr>
                <w:rFonts w:ascii="Times New Roman" w:eastAsia="Times New Roman" w:hAnsi="Times New Roman" w:cs="Times New Roman"/>
                <w:b/>
                <w:bCs/>
                <w:sz w:val="20"/>
                <w:szCs w:val="20"/>
                <w:lang w:eastAsia="ru-RU"/>
              </w:rPr>
              <w:t>Метапредметные</w:t>
            </w:r>
            <w:proofErr w:type="spellEnd"/>
            <w:r w:rsidRPr="00674008">
              <w:rPr>
                <w:rFonts w:ascii="Times New Roman" w:eastAsia="Times New Roman" w:hAnsi="Times New Roman" w:cs="Times New Roman"/>
                <w:b/>
                <w:bCs/>
                <w:sz w:val="20"/>
                <w:szCs w:val="20"/>
                <w:lang w:eastAsia="ru-RU"/>
              </w:rPr>
              <w:t xml:space="preserve"> результаты</w:t>
            </w:r>
          </w:p>
        </w:tc>
      </w:tr>
      <w:tr w:rsidR="00674008" w:rsidRPr="00674008" w:rsidTr="00674008">
        <w:trPr>
          <w:trHeight w:val="345"/>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243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Регулятивные УУД</w:t>
            </w:r>
          </w:p>
        </w:tc>
        <w:tc>
          <w:tcPr>
            <w:tcW w:w="256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Познавательные УУД</w:t>
            </w:r>
          </w:p>
        </w:tc>
        <w:tc>
          <w:tcPr>
            <w:tcW w:w="2640"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Коммуникативные УУД</w:t>
            </w:r>
          </w:p>
        </w:tc>
      </w:tr>
      <w:tr w:rsidR="00674008" w:rsidRPr="00674008" w:rsidTr="00674008">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674008" w:rsidRPr="00674008" w:rsidRDefault="00674008" w:rsidP="00674008">
            <w:pPr>
              <w:spacing w:after="0" w:line="240" w:lineRule="auto"/>
              <w:rPr>
                <w:rFonts w:ascii="Times New Roman" w:eastAsia="Times New Roman" w:hAnsi="Times New Roman" w:cs="Times New Roman"/>
                <w:sz w:val="20"/>
                <w:szCs w:val="20"/>
                <w:lang w:eastAsia="ru-RU"/>
              </w:rPr>
            </w:pPr>
          </w:p>
        </w:tc>
        <w:tc>
          <w:tcPr>
            <w:tcW w:w="0" w:type="auto"/>
            <w:vAlign w:val="center"/>
            <w:hideMark/>
          </w:tcPr>
          <w:p w:rsidR="00674008" w:rsidRPr="00674008" w:rsidRDefault="00674008" w:rsidP="00674008">
            <w:pPr>
              <w:spacing w:after="0" w:line="240" w:lineRule="auto"/>
              <w:rPr>
                <w:rFonts w:ascii="Times New Roman" w:eastAsia="Times New Roman" w:hAnsi="Times New Roman" w:cs="Times New Roman"/>
                <w:sz w:val="20"/>
                <w:szCs w:val="20"/>
                <w:lang w:eastAsia="ru-RU"/>
              </w:rPr>
            </w:pPr>
          </w:p>
        </w:tc>
        <w:tc>
          <w:tcPr>
            <w:tcW w:w="0" w:type="auto"/>
            <w:vAlign w:val="center"/>
            <w:hideMark/>
          </w:tcPr>
          <w:p w:rsidR="00674008" w:rsidRPr="00674008" w:rsidRDefault="00674008" w:rsidP="00674008">
            <w:pPr>
              <w:spacing w:after="0" w:line="240" w:lineRule="auto"/>
              <w:rPr>
                <w:rFonts w:ascii="Times New Roman" w:eastAsia="Times New Roman" w:hAnsi="Times New Roman" w:cs="Times New Roman"/>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r>
      <w:tr w:rsidR="00674008" w:rsidRPr="00674008" w:rsidTr="00674008">
        <w:trPr>
          <w:trHeight w:val="8430"/>
          <w:tblCellSpacing w:w="0" w:type="dxa"/>
        </w:trPr>
        <w:tc>
          <w:tcPr>
            <w:tcW w:w="54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center"/>
              <w:rPr>
                <w:rFonts w:ascii="Tahoma" w:eastAsia="Times New Roman" w:hAnsi="Tahoma" w:cs="Tahoma"/>
                <w:sz w:val="24"/>
                <w:szCs w:val="24"/>
                <w:lang w:eastAsia="ru-RU"/>
              </w:rPr>
            </w:pPr>
            <w:bookmarkStart w:id="29" w:name="table0B"/>
            <w:bookmarkEnd w:id="29"/>
            <w:r w:rsidRPr="00674008">
              <w:rPr>
                <w:rFonts w:ascii="Times New Roman" w:eastAsia="Times New Roman" w:hAnsi="Times New Roman" w:cs="Times New Roman"/>
                <w:b/>
                <w:bCs/>
                <w:sz w:val="20"/>
                <w:szCs w:val="20"/>
                <w:lang w:eastAsia="ru-RU"/>
              </w:rPr>
              <w:lastRenderedPageBreak/>
              <w:t>2 класс</w:t>
            </w:r>
          </w:p>
        </w:tc>
        <w:tc>
          <w:tcPr>
            <w:tcW w:w="243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 Самостоятельно организовывать свое рабочее место.</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 Следовать режиму организации учебной и </w:t>
            </w:r>
            <w:proofErr w:type="spellStart"/>
            <w:r w:rsidRPr="00674008">
              <w:rPr>
                <w:rFonts w:ascii="Times New Roman" w:eastAsia="Times New Roman" w:hAnsi="Times New Roman" w:cs="Times New Roman"/>
                <w:sz w:val="24"/>
                <w:szCs w:val="24"/>
                <w:lang w:eastAsia="ru-RU"/>
              </w:rPr>
              <w:t>внеучебной</w:t>
            </w:r>
            <w:proofErr w:type="spellEnd"/>
            <w:r w:rsidRPr="00674008">
              <w:rPr>
                <w:rFonts w:ascii="Times New Roman" w:eastAsia="Times New Roman" w:hAnsi="Times New Roman" w:cs="Times New Roman"/>
                <w:sz w:val="24"/>
                <w:szCs w:val="24"/>
                <w:lang w:eastAsia="ru-RU"/>
              </w:rPr>
              <w:t xml:space="preserve"> деятельности.</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3. Определять цель учебной деятельности с помощью учителя.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4. Определять план выполнения заданий на уроках, внеурочной деятельности, жизненных ситуациях под руководством учителя.</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5.Следовать при выполнении заданий инструкциям учителя и алгоритмам, описывающем стандартные учебные действия.</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6. Осуществлять само- и взаимопроверку работ.</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7. Корректировать выполнение задания.</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8. Оценивать выполнение своего задания по следующим параметрам: легко или трудно выполнять, в чём сложность выполнения.</w:t>
            </w:r>
          </w:p>
        </w:tc>
        <w:tc>
          <w:tcPr>
            <w:tcW w:w="256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 Ориентироваться в учебниках (система обозначений, структура текста, рубрики, словарь, содержание).</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2. Самостоятельно осуществлять поиск необходимой информации для выполнения учебных заданий в справочниках, словарях, таблицах, помещенных в учебниках.</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3. Ориентироваться в рисунках, схемах, таблицах, представленных в учебниках.</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4. Подробно и кратко пересказывать </w:t>
            </w:r>
            <w:proofErr w:type="gramStart"/>
            <w:r w:rsidRPr="00674008">
              <w:rPr>
                <w:rFonts w:ascii="Times New Roman" w:eastAsia="Times New Roman" w:hAnsi="Times New Roman" w:cs="Times New Roman"/>
                <w:sz w:val="24"/>
                <w:szCs w:val="24"/>
                <w:lang w:eastAsia="ru-RU"/>
              </w:rPr>
              <w:t>прочитанное</w:t>
            </w:r>
            <w:proofErr w:type="gramEnd"/>
            <w:r w:rsidRPr="00674008">
              <w:rPr>
                <w:rFonts w:ascii="Times New Roman" w:eastAsia="Times New Roman" w:hAnsi="Times New Roman" w:cs="Times New Roman"/>
                <w:sz w:val="24"/>
                <w:szCs w:val="24"/>
                <w:lang w:eastAsia="ru-RU"/>
              </w:rPr>
              <w:t xml:space="preserve"> или прослушанное, составлять простой план.</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5. Объяснять смысл названия произведения, связь его с содержанием.</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6. Сравнивать и группировать предметы, объекты по нескольким основаниям; находить закономерности, самостоятельно продолжать их по установленному правилу.</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7. Наблюдать и самостоятельно делать простые выводы.</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8. Выполнять задания по аналогии</w:t>
            </w:r>
          </w:p>
        </w:tc>
        <w:tc>
          <w:tcPr>
            <w:tcW w:w="264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 Соблюдать в повседневной жизни нормы речевого этикета и правила устного общения.</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2.Читать вслух и про себя тексты учебников, художественных и научно-популярных книг, понимать прочитанное; понимать тему высказывания (текста) по содержанию, по заголовку.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3.Оформлять свои мысли в устной и письменной речи с учетом своих учебных и жизненных речевых ситуаций.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4. Участвовать в диалоге; слушать и понимать других, реагировать на реплики, задавать вопросы, высказывать свою точку зрения.</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5. Выслушивать партнера, договариваться и приходить к общему решению, работая в паре.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6. Выполнять различные роли в группе, сотрудничать в совместном решении проблемы (задачи).</w:t>
            </w:r>
          </w:p>
        </w:tc>
      </w:tr>
    </w:tbl>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br w:type="page"/>
      </w:r>
    </w:p>
    <w:tbl>
      <w:tblPr>
        <w:tblW w:w="1090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788"/>
        <w:gridCol w:w="3220"/>
        <w:gridCol w:w="3399"/>
        <w:gridCol w:w="3498"/>
      </w:tblGrid>
      <w:tr w:rsidR="00674008" w:rsidRPr="00674008" w:rsidTr="008A130A">
        <w:trPr>
          <w:tblCellSpacing w:w="0" w:type="dxa"/>
        </w:trPr>
        <w:tc>
          <w:tcPr>
            <w:tcW w:w="788"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jc w:val="both"/>
              <w:rPr>
                <w:rFonts w:ascii="Tahoma" w:eastAsia="Times New Roman" w:hAnsi="Tahoma" w:cs="Tahoma"/>
                <w:sz w:val="24"/>
                <w:szCs w:val="24"/>
                <w:lang w:eastAsia="ru-RU"/>
              </w:rPr>
            </w:pPr>
            <w:bookmarkStart w:id="30" w:name="table0C"/>
            <w:bookmarkEnd w:id="30"/>
            <w:r w:rsidRPr="00674008">
              <w:rPr>
                <w:rFonts w:ascii="Times New Roman" w:eastAsia="Times New Roman" w:hAnsi="Times New Roman" w:cs="Times New Roman"/>
                <w:b/>
                <w:bCs/>
                <w:sz w:val="20"/>
                <w:szCs w:val="20"/>
                <w:lang w:eastAsia="ru-RU"/>
              </w:rPr>
              <w:lastRenderedPageBreak/>
              <w:t>Класс</w:t>
            </w:r>
          </w:p>
        </w:tc>
        <w:tc>
          <w:tcPr>
            <w:tcW w:w="10117" w:type="dxa"/>
            <w:gridSpan w:val="3"/>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center"/>
              <w:rPr>
                <w:rFonts w:ascii="Tahoma" w:eastAsia="Times New Roman" w:hAnsi="Tahoma" w:cs="Tahoma"/>
                <w:sz w:val="24"/>
                <w:szCs w:val="24"/>
                <w:lang w:eastAsia="ru-RU"/>
              </w:rPr>
            </w:pPr>
            <w:proofErr w:type="spellStart"/>
            <w:r w:rsidRPr="00674008">
              <w:rPr>
                <w:rFonts w:ascii="Times New Roman" w:eastAsia="Times New Roman" w:hAnsi="Times New Roman" w:cs="Times New Roman"/>
                <w:b/>
                <w:bCs/>
                <w:sz w:val="20"/>
                <w:szCs w:val="20"/>
                <w:lang w:eastAsia="ru-RU"/>
              </w:rPr>
              <w:t>Метапредметные</w:t>
            </w:r>
            <w:proofErr w:type="spellEnd"/>
            <w:r w:rsidRPr="00674008">
              <w:rPr>
                <w:rFonts w:ascii="Times New Roman" w:eastAsia="Times New Roman" w:hAnsi="Times New Roman" w:cs="Times New Roman"/>
                <w:b/>
                <w:bCs/>
                <w:sz w:val="20"/>
                <w:szCs w:val="20"/>
                <w:lang w:eastAsia="ru-RU"/>
              </w:rPr>
              <w:t xml:space="preserve"> результаты</w:t>
            </w:r>
          </w:p>
        </w:tc>
      </w:tr>
      <w:tr w:rsidR="00674008" w:rsidRPr="00674008" w:rsidTr="008A130A">
        <w:trPr>
          <w:trHeight w:val="345"/>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322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Регулятивные УУД</w:t>
            </w:r>
          </w:p>
        </w:tc>
        <w:tc>
          <w:tcPr>
            <w:tcW w:w="3399"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Познавательные УУД</w:t>
            </w:r>
          </w:p>
        </w:tc>
        <w:tc>
          <w:tcPr>
            <w:tcW w:w="3498"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t>Коммуникативные УУД</w:t>
            </w:r>
          </w:p>
        </w:tc>
      </w:tr>
      <w:tr w:rsidR="00674008" w:rsidRPr="00674008" w:rsidTr="008A130A">
        <w:trPr>
          <w:trHeight w:val="840"/>
          <w:tblCellSpacing w:w="0" w:type="dxa"/>
        </w:trPr>
        <w:tc>
          <w:tcPr>
            <w:tcW w:w="788"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bookmarkStart w:id="31" w:name="table0D"/>
            <w:bookmarkEnd w:id="31"/>
            <w:r w:rsidRPr="00674008">
              <w:rPr>
                <w:rFonts w:ascii="Times New Roman" w:eastAsia="Times New Roman" w:hAnsi="Times New Roman" w:cs="Times New Roman"/>
                <w:b/>
                <w:bCs/>
                <w:sz w:val="20"/>
                <w:szCs w:val="20"/>
                <w:lang w:eastAsia="ru-RU"/>
              </w:rPr>
              <w:t>3 класс</w:t>
            </w:r>
          </w:p>
        </w:tc>
        <w:tc>
          <w:tcPr>
            <w:tcW w:w="322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1. Самостоятельно организовывать свое рабочее место в соответствии с целью выполнения заданий.</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2. Определять цель учебной деятельности с помощью учителя и самостоятельно, соотносить свои действия с поставленной целью.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4. Составлять план выполнения заданий на уроках, внеурочной деятельности, жизненных ситуациях под руководством учителя.</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5. Осознавать способы и приёмы действий при решении учебных задач.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6. Осуществлять само- и взаимопроверку работ.</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7. Оценивать правильность выполненного задания на основе сравнения с предыдущими заданиями или на основе различных образцов и критериев.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8. Корректировать выполнение задания в соответствии с планом, условиями выполнения, результатом действий на определенном этапе.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9. Осуществлять выбор под определённую задачу литературы, инструментов, приборов.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10. Оценивать собственную успешность в выполнения заданий</w:t>
            </w:r>
          </w:p>
        </w:tc>
        <w:tc>
          <w:tcPr>
            <w:tcW w:w="3399"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1. Ориентироваться в учебниках: определять, прогнозировать, что будет освоено при изучении данного раздела; определять круг своего незнания, осуществлять выбор заданий под определённую задачу. Я имею в виду работу с маршрутным листом и работу с проверочными заданиями!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2. Самостоятельно предполагать, какая дополнительная информация будет нужна для изучения незнакомого материала;</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отбирать необходимые источники информации среди словарей, энциклопедий, справочников в рамках проектной деятельности.</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3. Извлекать информацию, представленную в разных формах (текст, иллюстрация таблица, схема, диаграмма, экспонат, модель и др.) Использовать преобразование словесной информации в условные модели и наоборот. Самостоятельно использовать модели при решении учебных задач.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4. Предъявлять результаты работы, в том числе с помощью ИКТ.</w:t>
            </w:r>
          </w:p>
          <w:p w:rsidR="00674008" w:rsidRPr="008A130A" w:rsidRDefault="00674008" w:rsidP="00674008">
            <w:pPr>
              <w:spacing w:after="0" w:line="280" w:lineRule="atLeast"/>
              <w:rPr>
                <w:rFonts w:ascii="Times New Roman" w:eastAsia="Times New Roman" w:hAnsi="Times New Roman" w:cs="Times New Roman"/>
                <w:sz w:val="20"/>
                <w:szCs w:val="20"/>
                <w:lang w:eastAsia="ru-RU"/>
              </w:rPr>
            </w:pPr>
            <w:r w:rsidRPr="00674008">
              <w:rPr>
                <w:rFonts w:ascii="Times New Roman" w:eastAsia="Times New Roman" w:hAnsi="Times New Roman" w:cs="Times New Roman"/>
                <w:sz w:val="20"/>
                <w:szCs w:val="20"/>
                <w:lang w:eastAsia="ru-RU"/>
              </w:rPr>
              <w:t xml:space="preserve">5. Анализировать, сравнивать, группировать, </w:t>
            </w:r>
            <w:r w:rsidRPr="00674008">
              <w:rPr>
                <w:rFonts w:ascii="Times New Roman" w:eastAsia="Times New Roman" w:hAnsi="Times New Roman" w:cs="Times New Roman"/>
                <w:sz w:val="20"/>
                <w:szCs w:val="20"/>
                <w:lang w:eastAsia="ru-RU"/>
              </w:rPr>
              <w:lastRenderedPageBreak/>
              <w:t>устанавливатьпричинно-следственные связи (на доступном уровне).</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6. Выявлять аналогии и использовать их при выполнении заданий.</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7. Активно участвовать в обсуждении учебных заданий, предлагать разные способы выполнения заданий, обосновывать выбор наиболее эффективного способа действия</w:t>
            </w:r>
          </w:p>
        </w:tc>
        <w:tc>
          <w:tcPr>
            <w:tcW w:w="3498"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lastRenderedPageBreak/>
              <w:t xml:space="preserve">1. Соблюдать в повседневной жизни нормы речевого этикета и правила устного общения.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2.Читать вслух и про себя тексты учебников, художественных и научно-популярных книг, понимать прочитанное, задавать вопросы, уточняя непонятое.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3.Оформлять свои мысли в устной и письменной речи с учетом своих учебных и жизненных речевых ситуаций.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4. Участвовать в диалоге; слушать и понимать других, точно реагировать на реплики, высказывать свою точку зрения, понимать необходимость аргументации своего мнения.</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5. Критично относиться к своему мнению, сопоставлять свою точку зрения с точкой зрения другого.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6. Участвовать в работе группы (в том числе в ходе проектной деятельности), распределять роли, договариваться друг с другом, учитывая конечную цель. </w:t>
            </w:r>
          </w:p>
          <w:p w:rsidR="00674008" w:rsidRPr="00674008" w:rsidRDefault="00674008" w:rsidP="00674008">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Осуществлять взаимопомощь и взаимоконтроль при работе в группе.</w:t>
            </w:r>
          </w:p>
        </w:tc>
      </w:tr>
    </w:tbl>
    <w:tbl>
      <w:tblPr>
        <w:tblpPr w:leftFromText="180" w:rightFromText="180" w:vertAnchor="text" w:horzAnchor="margin" w:tblpY="-6625"/>
        <w:tblW w:w="2141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4493"/>
        <w:gridCol w:w="6866"/>
        <w:gridCol w:w="51"/>
      </w:tblGrid>
      <w:tr w:rsidR="008A130A" w:rsidRPr="00674008" w:rsidTr="00221C5E">
        <w:trPr>
          <w:trHeight w:val="1087"/>
          <w:tblCellSpacing w:w="0" w:type="dxa"/>
        </w:trPr>
        <w:tc>
          <w:tcPr>
            <w:tcW w:w="14493" w:type="dxa"/>
            <w:vMerge w:val="restart"/>
            <w:tcBorders>
              <w:top w:val="outset" w:sz="6" w:space="0" w:color="auto"/>
              <w:left w:val="outset" w:sz="6" w:space="0" w:color="auto"/>
              <w:bottom w:val="nil"/>
              <w:right w:val="nil"/>
            </w:tcBorders>
            <w:hideMark/>
          </w:tcPr>
          <w:tbl>
            <w:tblPr>
              <w:tblpPr w:leftFromText="180" w:rightFromText="180" w:vertAnchor="page" w:horzAnchor="margin" w:tblpY="2560"/>
              <w:tblW w:w="14417" w:type="dxa"/>
              <w:tblCellSpacing w:w="0" w:type="dxa"/>
              <w:tblInd w:w="8"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4417"/>
            </w:tblGrid>
            <w:tr w:rsidR="00221C5E" w:rsidRPr="00674008" w:rsidTr="00221C5E">
              <w:trPr>
                <w:trHeight w:val="840"/>
                <w:tblCellSpacing w:w="0" w:type="dxa"/>
              </w:trPr>
              <w:tc>
                <w:tcPr>
                  <w:tcW w:w="14417" w:type="dxa"/>
                  <w:tcBorders>
                    <w:top w:val="outset" w:sz="6" w:space="0" w:color="auto"/>
                    <w:left w:val="nil"/>
                    <w:bottom w:val="outset" w:sz="6" w:space="0" w:color="auto"/>
                    <w:right w:val="nil"/>
                  </w:tcBorders>
                  <w:hideMark/>
                </w:tcPr>
                <w:tbl>
                  <w:tblPr>
                    <w:tblpPr w:leftFromText="180" w:rightFromText="180" w:vertAnchor="page" w:horzAnchor="margin" w:tblpY="1"/>
                    <w:tblOverlap w:val="never"/>
                    <w:tblW w:w="1090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0905"/>
                  </w:tblGrid>
                  <w:tr w:rsidR="00221C5E" w:rsidRPr="00674008" w:rsidTr="00221C5E">
                    <w:trPr>
                      <w:trHeight w:val="840"/>
                      <w:tblCellSpacing w:w="0" w:type="dxa"/>
                    </w:trPr>
                    <w:tc>
                      <w:tcPr>
                        <w:tcW w:w="10905" w:type="dxa"/>
                        <w:tcBorders>
                          <w:top w:val="outset" w:sz="6" w:space="0" w:color="auto"/>
                          <w:left w:val="outset" w:sz="6" w:space="0" w:color="auto"/>
                          <w:bottom w:val="outset" w:sz="6" w:space="0" w:color="auto"/>
                          <w:right w:val="outset" w:sz="6" w:space="0" w:color="A0A0A0"/>
                        </w:tcBorders>
                        <w:hideMark/>
                      </w:tcPr>
                      <w:p w:rsidR="00221C5E" w:rsidRPr="00674008" w:rsidRDefault="00221C5E" w:rsidP="00221C5E">
                        <w:pPr>
                          <w:spacing w:after="0" w:line="280" w:lineRule="atLeast"/>
                          <w:ind w:firstLine="420"/>
                          <w:jc w:val="center"/>
                          <w:rPr>
                            <w:rFonts w:ascii="Tahoma" w:eastAsia="Times New Roman" w:hAnsi="Tahoma" w:cs="Tahoma"/>
                            <w:sz w:val="24"/>
                            <w:szCs w:val="24"/>
                            <w:lang w:eastAsia="ru-RU"/>
                          </w:rPr>
                        </w:pPr>
                        <w:r>
                          <w:rPr>
                            <w:rFonts w:ascii="Times New Roman" w:eastAsia="Times New Roman" w:hAnsi="Times New Roman" w:cs="Times New Roman"/>
                            <w:b/>
                            <w:bCs/>
                            <w:sz w:val="20"/>
                            <w:szCs w:val="20"/>
                            <w:lang w:eastAsia="ru-RU"/>
                          </w:rPr>
                          <w:lastRenderedPageBreak/>
                          <w:t>4 класс</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1. Самостоятельно формулировать задание: определять его цель, планировать свои действия для реализации задач, прогнозировать результаты, осмысленно выбирать способы и приёмы действий, корректировать работу по ходу выполнения.</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lastRenderedPageBreak/>
                          <w:t xml:space="preserve">2. Выбирать для выполнения определённой задачи различные средства: справочную литературу, ИКТ, инструменты и приборы. </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3.Осуществлять итоговый и пошаговый контроль результатов.</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4. Оценивать результаты собственной деятельности, объяснять по каким критериям проводилась оценка</w:t>
                        </w:r>
                        <w:r w:rsidRPr="00674008">
                          <w:rPr>
                            <w:rFonts w:ascii="Times New Roman" w:eastAsia="Times New Roman" w:hAnsi="Times New Roman" w:cs="Times New Roman"/>
                            <w:b/>
                            <w:bCs/>
                            <w:sz w:val="20"/>
                            <w:szCs w:val="20"/>
                            <w:lang w:eastAsia="ru-RU"/>
                          </w:rPr>
                          <w:t>.</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5. Адекватно воспринимать аргументированную критику ошибок и учитывать её в работе над ошибками.</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6.Ставить цель собственной познавательной деятельности (в рамках учебной и проектной деятельности) и удерживать ее.</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7.Планировать собственную </w:t>
                        </w:r>
                        <w:proofErr w:type="spellStart"/>
                        <w:r w:rsidRPr="00674008">
                          <w:rPr>
                            <w:rFonts w:ascii="Times New Roman" w:eastAsia="Times New Roman" w:hAnsi="Times New Roman" w:cs="Times New Roman"/>
                            <w:sz w:val="20"/>
                            <w:szCs w:val="20"/>
                            <w:lang w:eastAsia="ru-RU"/>
                          </w:rPr>
                          <w:t>внеучебную</w:t>
                        </w:r>
                        <w:proofErr w:type="spellEnd"/>
                        <w:r w:rsidRPr="00674008">
                          <w:rPr>
                            <w:rFonts w:ascii="Times New Roman" w:eastAsia="Times New Roman" w:hAnsi="Times New Roman" w:cs="Times New Roman"/>
                            <w:sz w:val="20"/>
                            <w:szCs w:val="20"/>
                            <w:lang w:eastAsia="ru-RU"/>
                          </w:rPr>
                          <w:t xml:space="preserve"> деятельность (в рамках проектной деятельности) с опорой на учебники и рабочие тетради.</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8. Регулировать своё поведение в соответствии с познанными моральными нормами и этическими требованиями.</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9. Планировать собственную деятельность, связанную с бытовыми жизненными ситуациями:маршрут движения, время, расход продуктов, затраты и др.</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1. Ориентироваться в учебниках: определять умения, которые будут сформированы на основе изучения данного раздела; определять круг своего незнания, осуществлять выбор заданий, основываясь на своё целеполагание.</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2. Самостоятельно предполагать, какая дополнительная информация будет нужна для изучения незнакомого материала.</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3. Сопоставлять и отбирать информацию, полученную из различных источников (словари, энциклопедии, справочники, электронные диски, сеть Интернет).</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4. Анализировать, сравнивать, группировать различные объекты, явления, факты;</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устанавливать закономерности и использовать их при выполнении заданий,</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устанавливать причинно-следственные связи, строить </w:t>
                        </w:r>
                        <w:proofErr w:type="gramStart"/>
                        <w:r w:rsidRPr="00674008">
                          <w:rPr>
                            <w:rFonts w:ascii="Times New Roman" w:eastAsia="Times New Roman" w:hAnsi="Times New Roman" w:cs="Times New Roman"/>
                            <w:sz w:val="20"/>
                            <w:szCs w:val="20"/>
                            <w:lang w:eastAsia="ru-RU"/>
                          </w:rPr>
                          <w:t>логические рассуждения</w:t>
                        </w:r>
                        <w:proofErr w:type="gramEnd"/>
                        <w:r w:rsidRPr="00674008">
                          <w:rPr>
                            <w:rFonts w:ascii="Times New Roman" w:eastAsia="Times New Roman" w:hAnsi="Times New Roman" w:cs="Times New Roman"/>
                            <w:sz w:val="20"/>
                            <w:szCs w:val="20"/>
                            <w:lang w:eastAsia="ru-RU"/>
                          </w:rPr>
                          <w:t>, проводить аналогии, использовать обобщенные способы и осваивать новые приёмы, способы.</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5. Самостоятельно делать выводы, перерабатывать информацию, преобразовывать её, представлять информацию на основе схем, моделей, таблиц, гистограмм, сообщений.</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6. Составлять сложный план текста.</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7. Уметь передавать содержание в сжатом, выборочном, развёрнутом виде, в виде презентаций.</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1. Владеть диалоговой формой речи.</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2.Читать вслух и про себя тексты учебников, других художественных и научно-популярных книг, понимать прочитанное. </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3. Оформлять свои мысли в устной и письменной речи с учетом своих учебных и жизненных речевых ситуаций. </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4. Формулировать собственное мнение и позицию; задавать вопросы, уточняя непонятое в высказывании собеседника, 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5. Критично относиться к своему мнению. Уметь взглянуть на ситуацию с иной позиции.</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Учитывать разные мнения и стремиться к координации различных позиций при работе в паре.</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lastRenderedPageBreak/>
                          <w:t xml:space="preserve">Договариваться и приходить к общему решению. </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6. Участвовать в работе группы: распределять обязанности, планировать свою часть работы; задавать вопросы, уточняя план действий; выполнять свою часть обязанностей, учитывая общий план действий и конечную цель; осуществлять самоконтроль, взаимоконтроль и взаимопомощь.</w:t>
                        </w:r>
                      </w:p>
                      <w:p w:rsidR="00221C5E" w:rsidRPr="00674008" w:rsidRDefault="00221C5E" w:rsidP="00221C5E">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7. Адекватно использовать речевые средства для решения коммуникативных задач.</w:t>
                        </w:r>
                      </w:p>
                    </w:tc>
                  </w:tr>
                </w:tbl>
                <w:p w:rsidR="00221C5E" w:rsidRPr="00674008" w:rsidRDefault="00221C5E" w:rsidP="008A130A">
                  <w:pPr>
                    <w:spacing w:after="0" w:line="280" w:lineRule="atLeast"/>
                    <w:ind w:firstLine="420"/>
                    <w:jc w:val="center"/>
                    <w:rPr>
                      <w:rFonts w:ascii="Tahoma" w:eastAsia="Times New Roman" w:hAnsi="Tahoma" w:cs="Tahoma"/>
                      <w:sz w:val="24"/>
                      <w:szCs w:val="24"/>
                      <w:lang w:eastAsia="ru-RU"/>
                    </w:rPr>
                  </w:pPr>
                  <w:r w:rsidRPr="00674008">
                    <w:rPr>
                      <w:rFonts w:ascii="Times New Roman" w:eastAsia="Times New Roman" w:hAnsi="Times New Roman" w:cs="Times New Roman"/>
                      <w:b/>
                      <w:bCs/>
                      <w:sz w:val="20"/>
                      <w:szCs w:val="20"/>
                      <w:lang w:eastAsia="ru-RU"/>
                    </w:rPr>
                    <w:lastRenderedPageBreak/>
                    <w:t>4 класс</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1. Самостоятельно формулировать задание: определять его цель, планировать свои действия для реализации задач, прогнозировать результаты, осмысленно выбирать способы и приёмы действий, корректировать работу по ходу выполнения.</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2. Выбирать для выполнения определённой задачи различные средства: справочную литературу, ИКТ, инструменты и приборы. </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3.Осуществлять итоговый и пошаговый контроль результатов.</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4. Оценивать результаты собственной деятельности, объяснять по каким критериям проводилась оценка</w:t>
                  </w:r>
                  <w:r w:rsidRPr="00674008">
                    <w:rPr>
                      <w:rFonts w:ascii="Times New Roman" w:eastAsia="Times New Roman" w:hAnsi="Times New Roman" w:cs="Times New Roman"/>
                      <w:b/>
                      <w:bCs/>
                      <w:sz w:val="20"/>
                      <w:szCs w:val="20"/>
                      <w:lang w:eastAsia="ru-RU"/>
                    </w:rPr>
                    <w:t>.</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5. Адекватно воспринимать аргументированную критику ошибок и учитывать её в работе над ошибками.</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6.Ставить цель собственной познавательной деятельности (в рамках учебной и проектной деятельности) и удерживать ее.</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7.Планировать собственную </w:t>
                  </w:r>
                  <w:proofErr w:type="spellStart"/>
                  <w:r w:rsidRPr="00674008">
                    <w:rPr>
                      <w:rFonts w:ascii="Times New Roman" w:eastAsia="Times New Roman" w:hAnsi="Times New Roman" w:cs="Times New Roman"/>
                      <w:sz w:val="20"/>
                      <w:szCs w:val="20"/>
                      <w:lang w:eastAsia="ru-RU"/>
                    </w:rPr>
                    <w:t>внеучебную</w:t>
                  </w:r>
                  <w:proofErr w:type="spellEnd"/>
                  <w:r w:rsidRPr="00674008">
                    <w:rPr>
                      <w:rFonts w:ascii="Times New Roman" w:eastAsia="Times New Roman" w:hAnsi="Times New Roman" w:cs="Times New Roman"/>
                      <w:sz w:val="20"/>
                      <w:szCs w:val="20"/>
                      <w:lang w:eastAsia="ru-RU"/>
                    </w:rPr>
                    <w:t xml:space="preserve"> деятельность (в рамках проектной деятельности) с опорой на учебники и рабочие тетради.</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8. Регулировать своё поведение в соответствии с познанными моральными нормами и этическими требованиями.</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9. Планировать собственную деятельность, связанную с бытовыми жизненными ситуациями:маршрут движения, время, расход продуктов, затраты и др.</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1. Ориентироваться в учебниках: определять умения, которые будут сформированы на основе изучения данного раздела; определять круг своего незнания, осуществлять выбор заданий, основываясь на своё целеполагание.</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2. Самостоятельно предполагать, какая дополнительная информация будет нужна для изучения незнакомого материала.</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3. Сопоставлять и отбирать информацию, полученную из различных источников (словари, энциклопедии, справочники, электронные диски, сеть Интернет).</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4. Анализировать, сравнивать, группировать различные объекты, явления, факты;</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устанавливать закономерности и использовать их при выполнении заданий,</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устанавливать причинно-следственные связи, строить </w:t>
                  </w:r>
                  <w:proofErr w:type="gramStart"/>
                  <w:r w:rsidRPr="00674008">
                    <w:rPr>
                      <w:rFonts w:ascii="Times New Roman" w:eastAsia="Times New Roman" w:hAnsi="Times New Roman" w:cs="Times New Roman"/>
                      <w:sz w:val="20"/>
                      <w:szCs w:val="20"/>
                      <w:lang w:eastAsia="ru-RU"/>
                    </w:rPr>
                    <w:t>логические рассуждения</w:t>
                  </w:r>
                  <w:proofErr w:type="gramEnd"/>
                  <w:r w:rsidRPr="00674008">
                    <w:rPr>
                      <w:rFonts w:ascii="Times New Roman" w:eastAsia="Times New Roman" w:hAnsi="Times New Roman" w:cs="Times New Roman"/>
                      <w:sz w:val="20"/>
                      <w:szCs w:val="20"/>
                      <w:lang w:eastAsia="ru-RU"/>
                    </w:rPr>
                    <w:t>, проводить аналогии, использовать обобщенные способы и осваивать новые приёмы, способы.</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5. Самостоятельно делать выводы, перерабатывать информацию, преобразовывать её, представлять информацию на основе схем, моделей, таблиц, гистограмм, сообщений.</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6. Составлять сложный план текста.</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7. Уметь передавать содержание в сжатом, выборочном, развёрнутом виде, в виде презентаций.</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1. Владеть диалоговой формой речи.</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2.Читать вслух и про себя тексты учебников, других художественных и научно-популярных книг, понимать прочитанное. </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3. Оформлять свои мысли в устной и письменной речи с учетом своих учебных и жизненных речевых ситуаций. </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4. Формулировать собственное мнение и позицию; задавать вопросы, уточняя непонятое в высказывании собеседника, 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lastRenderedPageBreak/>
                    <w:t>5. Критично относиться к своему мнению. Уметь взглянуть на ситуацию с иной позиции.</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Учитывать разные мнения и стремиться к координации различных позиций при работе в паре.</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 xml:space="preserve">Договариваться и приходить к общему решению. </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6. Участвовать в работе группы: распределять обязанности, планировать свою часть работы; задавать вопросы, уточняя план действий; выполнять свою часть обязанностей, учитывая общий план действий и конечную цель; осуществлять самоконтроль, взаимоконтроль и взаимопомощь.</w:t>
                  </w:r>
                </w:p>
                <w:p w:rsidR="00221C5E" w:rsidRPr="00674008" w:rsidRDefault="00221C5E" w:rsidP="008A130A">
                  <w:pPr>
                    <w:spacing w:after="0" w:line="280" w:lineRule="atLeast"/>
                    <w:rPr>
                      <w:rFonts w:ascii="Tahoma" w:eastAsia="Times New Roman" w:hAnsi="Tahoma" w:cs="Tahoma"/>
                      <w:sz w:val="24"/>
                      <w:szCs w:val="24"/>
                      <w:lang w:eastAsia="ru-RU"/>
                    </w:rPr>
                  </w:pPr>
                  <w:r w:rsidRPr="00674008">
                    <w:rPr>
                      <w:rFonts w:ascii="Times New Roman" w:eastAsia="Times New Roman" w:hAnsi="Times New Roman" w:cs="Times New Roman"/>
                      <w:sz w:val="20"/>
                      <w:szCs w:val="20"/>
                      <w:lang w:eastAsia="ru-RU"/>
                    </w:rPr>
                    <w:t>7. Адекватно использовать речевые средства для решения коммуникативных задач.</w:t>
                  </w:r>
                </w:p>
              </w:tc>
            </w:tr>
          </w:tbl>
          <w:p w:rsidR="008A130A" w:rsidRPr="00674008" w:rsidRDefault="008A130A" w:rsidP="008A130A">
            <w:pPr>
              <w:spacing w:after="0" w:line="280" w:lineRule="atLeast"/>
              <w:jc w:val="both"/>
              <w:rPr>
                <w:rFonts w:ascii="Tahoma" w:eastAsia="Times New Roman" w:hAnsi="Tahoma" w:cs="Tahoma"/>
                <w:sz w:val="24"/>
                <w:szCs w:val="24"/>
                <w:lang w:eastAsia="ru-RU"/>
              </w:rPr>
            </w:pPr>
          </w:p>
        </w:tc>
        <w:tc>
          <w:tcPr>
            <w:tcW w:w="6917" w:type="dxa"/>
            <w:gridSpan w:val="2"/>
            <w:tcBorders>
              <w:top w:val="outset" w:sz="6" w:space="0" w:color="auto"/>
              <w:left w:val="outset" w:sz="6" w:space="0" w:color="auto"/>
              <w:bottom w:val="outset" w:sz="6" w:space="0" w:color="auto"/>
              <w:right w:val="outset" w:sz="6" w:space="0" w:color="auto"/>
            </w:tcBorders>
            <w:hideMark/>
          </w:tcPr>
          <w:p w:rsidR="008A130A" w:rsidRPr="00674008" w:rsidRDefault="008A130A" w:rsidP="008A130A">
            <w:pPr>
              <w:spacing w:after="0" w:line="280" w:lineRule="atLeast"/>
              <w:rPr>
                <w:rFonts w:ascii="Tahoma" w:eastAsia="Times New Roman" w:hAnsi="Tahoma" w:cs="Tahoma"/>
                <w:sz w:val="24"/>
                <w:szCs w:val="24"/>
                <w:lang w:eastAsia="ru-RU"/>
              </w:rPr>
            </w:pPr>
          </w:p>
        </w:tc>
      </w:tr>
      <w:tr w:rsidR="008A130A" w:rsidRPr="00674008" w:rsidTr="00221C5E">
        <w:trPr>
          <w:trHeight w:val="345"/>
          <w:tblCellSpacing w:w="0" w:type="dxa"/>
        </w:trPr>
        <w:tc>
          <w:tcPr>
            <w:tcW w:w="0" w:type="auto"/>
            <w:vMerge/>
            <w:tcBorders>
              <w:top w:val="outset" w:sz="6" w:space="0" w:color="auto"/>
              <w:left w:val="outset" w:sz="6" w:space="0" w:color="auto"/>
              <w:bottom w:val="nil"/>
              <w:right w:val="nil"/>
            </w:tcBorders>
            <w:vAlign w:val="center"/>
            <w:hideMark/>
          </w:tcPr>
          <w:p w:rsidR="008A130A" w:rsidRPr="00674008" w:rsidRDefault="008A130A" w:rsidP="008A130A">
            <w:pPr>
              <w:spacing w:after="0" w:line="240" w:lineRule="auto"/>
              <w:rPr>
                <w:rFonts w:ascii="Tahoma" w:eastAsia="Times New Roman" w:hAnsi="Tahoma" w:cs="Tahoma"/>
                <w:sz w:val="24"/>
                <w:szCs w:val="24"/>
                <w:lang w:eastAsia="ru-RU"/>
              </w:rPr>
            </w:pPr>
          </w:p>
        </w:tc>
        <w:tc>
          <w:tcPr>
            <w:tcW w:w="6866" w:type="dxa"/>
            <w:tcBorders>
              <w:top w:val="nil"/>
              <w:left w:val="outset" w:sz="6" w:space="0" w:color="auto"/>
              <w:bottom w:val="nil"/>
              <w:right w:val="outset" w:sz="6" w:space="0" w:color="auto"/>
            </w:tcBorders>
            <w:hideMark/>
          </w:tcPr>
          <w:tbl>
            <w:tblPr>
              <w:tblpPr w:leftFromText="180" w:rightFromText="180" w:vertAnchor="text" w:horzAnchor="margin" w:tblpY="-6625"/>
              <w:tblW w:w="6790" w:type="dxa"/>
              <w:tblCellSpacing w:w="0" w:type="dxa"/>
              <w:tblInd w:w="8"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6790"/>
            </w:tblGrid>
            <w:tr w:rsidR="008A130A" w:rsidRPr="00674008" w:rsidTr="008A130A">
              <w:trPr>
                <w:tblCellSpacing w:w="0" w:type="dxa"/>
              </w:trPr>
              <w:tc>
                <w:tcPr>
                  <w:tcW w:w="6790" w:type="dxa"/>
                  <w:tcBorders>
                    <w:top w:val="nil"/>
                    <w:left w:val="nil"/>
                    <w:bottom w:val="nil"/>
                    <w:right w:val="outset" w:sz="6" w:space="0" w:color="A0A0A0"/>
                  </w:tcBorders>
                  <w:hideMark/>
                </w:tcPr>
                <w:p w:rsidR="008A130A" w:rsidRPr="00674008" w:rsidRDefault="008A130A" w:rsidP="008A130A">
                  <w:pPr>
                    <w:spacing w:after="0" w:line="280" w:lineRule="atLeast"/>
                    <w:jc w:val="both"/>
                    <w:rPr>
                      <w:rFonts w:ascii="Tahoma" w:eastAsia="Times New Roman" w:hAnsi="Tahoma" w:cs="Tahoma"/>
                      <w:sz w:val="24"/>
                      <w:szCs w:val="24"/>
                      <w:lang w:eastAsia="ru-RU"/>
                    </w:rPr>
                  </w:pPr>
                </w:p>
              </w:tc>
            </w:tr>
          </w:tbl>
          <w:p w:rsidR="008A130A" w:rsidRPr="00674008" w:rsidRDefault="008A130A" w:rsidP="008A130A">
            <w:pPr>
              <w:spacing w:after="0" w:line="280" w:lineRule="atLeast"/>
              <w:ind w:firstLine="420"/>
              <w:jc w:val="both"/>
              <w:rPr>
                <w:rFonts w:ascii="Tahoma" w:eastAsia="Times New Roman" w:hAnsi="Tahoma" w:cs="Tahoma"/>
                <w:sz w:val="24"/>
                <w:szCs w:val="24"/>
                <w:lang w:eastAsia="ru-RU"/>
              </w:rPr>
            </w:pPr>
          </w:p>
        </w:tc>
        <w:tc>
          <w:tcPr>
            <w:tcW w:w="51" w:type="dxa"/>
            <w:tcBorders>
              <w:top w:val="outset" w:sz="6" w:space="0" w:color="auto"/>
              <w:left w:val="outset" w:sz="6" w:space="0" w:color="auto"/>
              <w:bottom w:val="outset" w:sz="6" w:space="0" w:color="auto"/>
              <w:right w:val="nil"/>
            </w:tcBorders>
            <w:hideMark/>
          </w:tcPr>
          <w:p w:rsidR="008A130A" w:rsidRPr="00674008" w:rsidRDefault="008A130A" w:rsidP="008A130A">
            <w:pPr>
              <w:spacing w:after="0" w:line="280" w:lineRule="atLeast"/>
              <w:jc w:val="both"/>
              <w:rPr>
                <w:rFonts w:ascii="Tahoma" w:eastAsia="Times New Roman" w:hAnsi="Tahoma" w:cs="Tahoma"/>
                <w:sz w:val="24"/>
                <w:szCs w:val="24"/>
                <w:lang w:eastAsia="ru-RU"/>
              </w:rPr>
            </w:pPr>
          </w:p>
        </w:tc>
      </w:tr>
    </w:tbl>
    <w:p w:rsidR="00674008" w:rsidRPr="00221C5E" w:rsidRDefault="00674008" w:rsidP="00674008">
      <w:pPr>
        <w:spacing w:after="0" w:line="240" w:lineRule="auto"/>
        <w:rPr>
          <w:rFonts w:ascii="Times New Roman" w:eastAsia="Times New Roman" w:hAnsi="Times New Roman" w:cs="Times New Roman"/>
          <w:sz w:val="24"/>
          <w:szCs w:val="24"/>
          <w:lang w:eastAsia="ru-RU"/>
        </w:rPr>
      </w:pPr>
      <w:bookmarkStart w:id="32" w:name="table0E"/>
      <w:bookmarkStart w:id="33" w:name="table0F"/>
      <w:bookmarkEnd w:id="32"/>
      <w:bookmarkEnd w:id="33"/>
    </w:p>
    <w:p w:rsidR="00674008" w:rsidRPr="00674008" w:rsidRDefault="00674008" w:rsidP="00674008">
      <w:pPr>
        <w:spacing w:before="720" w:after="0" w:line="28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 xml:space="preserve">Система внутренней </w:t>
      </w:r>
      <w:proofErr w:type="spellStart"/>
      <w:r w:rsidRPr="00674008">
        <w:rPr>
          <w:rFonts w:ascii="Times New Roman" w:eastAsia="Times New Roman" w:hAnsi="Times New Roman" w:cs="Times New Roman"/>
          <w:b/>
          <w:bCs/>
          <w:i/>
          <w:iCs/>
          <w:sz w:val="24"/>
          <w:szCs w:val="24"/>
          <w:lang w:eastAsia="ru-RU"/>
        </w:rPr>
        <w:t>оценки</w:t>
      </w:r>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включает в себя следующие процедуры:</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решение задач творческого и поискового характера (система заданий УМК «Перспектива»: творческие задания, интеллектуальный марафон, информационный поиск, задания вариативного повышенного уровня); </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проектная деятельность (развороты в учебниках «Проекты»); </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текущие и итоговые проверочные работы, включающие задания на проверку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обучения;</w:t>
      </w:r>
    </w:p>
    <w:p w:rsidR="00674008" w:rsidRPr="00674008" w:rsidRDefault="00674008" w:rsidP="00674008">
      <w:pPr>
        <w:spacing w:after="0" w:line="280" w:lineRule="atLeast"/>
        <w:ind w:firstLine="4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комплексные работы на </w:t>
      </w:r>
      <w:proofErr w:type="spellStart"/>
      <w:r w:rsidRPr="00674008">
        <w:rPr>
          <w:rFonts w:ascii="Times New Roman" w:eastAsia="Times New Roman" w:hAnsi="Times New Roman" w:cs="Times New Roman"/>
          <w:sz w:val="24"/>
          <w:szCs w:val="24"/>
          <w:lang w:eastAsia="ru-RU"/>
        </w:rPr>
        <w:t>межпредметной</w:t>
      </w:r>
      <w:proofErr w:type="spellEnd"/>
      <w:r w:rsidRPr="00674008">
        <w:rPr>
          <w:rFonts w:ascii="Times New Roman" w:eastAsia="Times New Roman" w:hAnsi="Times New Roman" w:cs="Times New Roman"/>
          <w:sz w:val="24"/>
          <w:szCs w:val="24"/>
          <w:lang w:eastAsia="ru-RU"/>
        </w:rPr>
        <w:t xml:space="preserve"> основе.</w:t>
      </w:r>
    </w:p>
    <w:p w:rsidR="00674008" w:rsidRPr="00674008" w:rsidRDefault="00674008" w:rsidP="00674008">
      <w:pPr>
        <w:spacing w:after="0" w:line="28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Оценивание уровня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личностных, коммуникативных и таких познавательных УУД как целеполагание, планирование может основываться </w:t>
      </w:r>
      <w:r w:rsidRPr="00674008">
        <w:rPr>
          <w:rFonts w:ascii="Times New Roman" w:eastAsia="Times New Roman" w:hAnsi="Times New Roman" w:cs="Times New Roman"/>
          <w:i/>
          <w:iCs/>
          <w:sz w:val="24"/>
          <w:szCs w:val="24"/>
          <w:lang w:eastAsia="ru-RU"/>
        </w:rPr>
        <w:t>на устных и письменных ответах</w:t>
      </w:r>
      <w:r w:rsidRPr="00674008">
        <w:rPr>
          <w:rFonts w:ascii="Times New Roman" w:eastAsia="Times New Roman" w:hAnsi="Times New Roman" w:cs="Times New Roman"/>
          <w:sz w:val="24"/>
          <w:szCs w:val="24"/>
          <w:lang w:eastAsia="ru-RU"/>
        </w:rPr>
        <w:t xml:space="preserve"> учащихся, а также </w:t>
      </w:r>
      <w:r w:rsidRPr="00674008">
        <w:rPr>
          <w:rFonts w:ascii="Times New Roman" w:eastAsia="Times New Roman" w:hAnsi="Times New Roman" w:cs="Times New Roman"/>
          <w:i/>
          <w:iCs/>
          <w:sz w:val="24"/>
          <w:szCs w:val="24"/>
          <w:lang w:eastAsia="ru-RU"/>
        </w:rPr>
        <w:t>на наблюдениях</w:t>
      </w:r>
      <w:r w:rsidRPr="00674008">
        <w:rPr>
          <w:rFonts w:ascii="Times New Roman" w:eastAsia="Times New Roman" w:hAnsi="Times New Roman" w:cs="Times New Roman"/>
          <w:sz w:val="24"/>
          <w:szCs w:val="24"/>
          <w:lang w:eastAsia="ru-RU"/>
        </w:rPr>
        <w:t xml:space="preserve"> учителя за участием учащихся в групповой работе.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Оценка предметных результатов</w:t>
      </w:r>
    </w:p>
    <w:p w:rsidR="00674008" w:rsidRPr="00674008" w:rsidRDefault="00674008" w:rsidP="00674008">
      <w:pPr>
        <w:spacing w:before="240"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Объектом оценки предметных результатов является освоение учащимися предметных знаний и способов действия для решения учебно-познавательных и учебно-практических задач.</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качестве содержательной и </w:t>
      </w:r>
      <w:proofErr w:type="spellStart"/>
      <w:r w:rsidRPr="00674008">
        <w:rPr>
          <w:rFonts w:ascii="Times New Roman" w:eastAsia="Times New Roman" w:hAnsi="Times New Roman" w:cs="Times New Roman"/>
          <w:sz w:val="24"/>
          <w:szCs w:val="24"/>
          <w:lang w:eastAsia="ru-RU"/>
        </w:rPr>
        <w:t>критериальной</w:t>
      </w:r>
      <w:proofErr w:type="spellEnd"/>
      <w:r w:rsidRPr="00674008">
        <w:rPr>
          <w:rFonts w:ascii="Times New Roman" w:eastAsia="Times New Roman" w:hAnsi="Times New Roman" w:cs="Times New Roman"/>
          <w:sz w:val="24"/>
          <w:szCs w:val="24"/>
          <w:lang w:eastAsia="ru-RU"/>
        </w:rPr>
        <w:t xml:space="preserve"> базы оценки выступают планируемые предметные результаты.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Оценка достижения предметных результатов ведётся как в ходе текущего и промежуточного оценивания, так и в ходе выполнения итоговых проверочных работ.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учебном процессе для выявления причин затруднения в освоении предметных результатов проводятся диагностические работы, для определения уровня освоения предметных результатов – промежуточные и итоговые проверочные работы. Результаты, полученные в ходе текущего и промежуточного оценивания, фиксируются в форме накопительной оценки – портфеля достижений (или другой формы, принятой в образовательном учреждении). </w:t>
      </w:r>
    </w:p>
    <w:p w:rsidR="00674008" w:rsidRPr="00674008" w:rsidRDefault="00674008" w:rsidP="00674008">
      <w:pPr>
        <w:spacing w:before="240"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Формами представления образовательных результатов являются:</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табель успеваемости по предметам (с указанием требований, предъявляемых к выставлению отметок);</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тексты итоговых диагностических контрольных работ, диктантов и анализ их выполнения </w:t>
      </w:r>
      <w:proofErr w:type="gramStart"/>
      <w:r w:rsidRPr="00674008">
        <w:rPr>
          <w:rFonts w:ascii="Times New Roman" w:eastAsia="Times New Roman" w:hAnsi="Times New Roman" w:cs="Times New Roman"/>
          <w:sz w:val="24"/>
          <w:szCs w:val="24"/>
          <w:lang w:eastAsia="ru-RU"/>
        </w:rPr>
        <w:t>обучающимся</w:t>
      </w:r>
      <w:proofErr w:type="gramEnd"/>
      <w:r w:rsidRPr="00674008">
        <w:rPr>
          <w:rFonts w:ascii="Times New Roman" w:eastAsia="Times New Roman" w:hAnsi="Times New Roman" w:cs="Times New Roman"/>
          <w:sz w:val="24"/>
          <w:szCs w:val="24"/>
          <w:lang w:eastAsia="ru-RU"/>
        </w:rPr>
        <w:t xml:space="preserve"> (информация об элементах и уровнях проверяемого знания – знания, понимания, применения, систематизации);</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устная оценка учителем успешности результатов, достигнутых учащимся, формулировка причин неудач и рекомендаций по устранению пробелов в </w:t>
      </w:r>
      <w:proofErr w:type="spellStart"/>
      <w:r w:rsidRPr="00674008">
        <w:rPr>
          <w:rFonts w:ascii="Times New Roman" w:eastAsia="Times New Roman" w:hAnsi="Times New Roman" w:cs="Times New Roman"/>
          <w:sz w:val="24"/>
          <w:szCs w:val="24"/>
          <w:lang w:eastAsia="ru-RU"/>
        </w:rPr>
        <w:t>обученности</w:t>
      </w:r>
      <w:proofErr w:type="spellEnd"/>
      <w:r w:rsidRPr="00674008">
        <w:rPr>
          <w:rFonts w:ascii="Times New Roman" w:eastAsia="Times New Roman" w:hAnsi="Times New Roman" w:cs="Times New Roman"/>
          <w:sz w:val="24"/>
          <w:szCs w:val="24"/>
          <w:lang w:eastAsia="ru-RU"/>
        </w:rPr>
        <w:t xml:space="preserve"> по предметам;</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Портфель достижений (или иная форма); </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результаты психолого-педагогических исследований, иллюстрирующих динамику развития отдельных интеллектуальных, личностных качеств обучающегося, УУД.</w:t>
      </w:r>
    </w:p>
    <w:p w:rsidR="00674008" w:rsidRPr="00674008" w:rsidRDefault="00674008" w:rsidP="00674008">
      <w:pPr>
        <w:spacing w:before="48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Критериями оценивания</w:t>
      </w:r>
      <w:r w:rsidRPr="00674008">
        <w:rPr>
          <w:rFonts w:ascii="Times New Roman" w:eastAsia="Times New Roman" w:hAnsi="Times New Roman" w:cs="Times New Roman"/>
          <w:sz w:val="24"/>
          <w:szCs w:val="24"/>
          <w:lang w:eastAsia="ru-RU"/>
        </w:rPr>
        <w:t xml:space="preserve"> являются: соответствие достигнутых предметных,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и личностных результатов обучающихся требованиям к результатам освоения образовательной программы начального общего образования ФГОС;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динамика результатов </w:t>
      </w:r>
      <w:proofErr w:type="spellStart"/>
      <w:r w:rsidRPr="00674008">
        <w:rPr>
          <w:rFonts w:ascii="Times New Roman" w:eastAsia="Times New Roman" w:hAnsi="Times New Roman" w:cs="Times New Roman"/>
          <w:sz w:val="24"/>
          <w:szCs w:val="24"/>
          <w:lang w:eastAsia="ru-RU"/>
        </w:rPr>
        <w:t>предметнойобученности</w:t>
      </w:r>
      <w:proofErr w:type="spellEnd"/>
      <w:r w:rsidRPr="00674008">
        <w:rPr>
          <w:rFonts w:ascii="Times New Roman" w:eastAsia="Times New Roman" w:hAnsi="Times New Roman" w:cs="Times New Roman"/>
          <w:sz w:val="24"/>
          <w:szCs w:val="24"/>
          <w:lang w:eastAsia="ru-RU"/>
        </w:rPr>
        <w:t>, формирования УУД.</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 xml:space="preserve">В </w:t>
      </w:r>
      <w:r w:rsidRPr="00674008">
        <w:rPr>
          <w:rFonts w:ascii="Times New Roman" w:eastAsia="Times New Roman" w:hAnsi="Times New Roman" w:cs="Times New Roman"/>
          <w:b/>
          <w:bCs/>
          <w:sz w:val="24"/>
          <w:szCs w:val="24"/>
          <w:lang w:eastAsia="ru-RU"/>
        </w:rPr>
        <w:t xml:space="preserve">школе </w:t>
      </w:r>
      <w:r w:rsidRPr="00674008">
        <w:rPr>
          <w:rFonts w:ascii="Times New Roman" w:eastAsia="Times New Roman" w:hAnsi="Times New Roman" w:cs="Times New Roman"/>
          <w:sz w:val="24"/>
          <w:szCs w:val="24"/>
          <w:lang w:eastAsia="ru-RU"/>
        </w:rPr>
        <w:t>используются следующие формы оценки:</w:t>
      </w:r>
    </w:p>
    <w:p w:rsidR="00674008" w:rsidRPr="00674008" w:rsidRDefault="00674008" w:rsidP="00674008">
      <w:pPr>
        <w:spacing w:before="240" w:after="0" w:line="240" w:lineRule="auto"/>
        <w:jc w:val="both"/>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4"/>
          <w:szCs w:val="24"/>
          <w:lang w:eastAsia="ru-RU"/>
        </w:rPr>
        <w:t>Безоценочное</w:t>
      </w:r>
      <w:proofErr w:type="spellEnd"/>
      <w:r w:rsidRPr="00674008">
        <w:rPr>
          <w:rFonts w:ascii="Times New Roman" w:eastAsia="Times New Roman" w:hAnsi="Times New Roman" w:cs="Times New Roman"/>
          <w:sz w:val="24"/>
          <w:szCs w:val="24"/>
          <w:lang w:eastAsia="ru-RU"/>
        </w:rPr>
        <w:t xml:space="preserve"> обучение – 1 класс,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Пятибалльная система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Накопительная система оценки – Портфель достижений. </w:t>
      </w:r>
    </w:p>
    <w:p w:rsidR="00674008" w:rsidRPr="00674008" w:rsidRDefault="00674008" w:rsidP="00674008">
      <w:pPr>
        <w:spacing w:before="240"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Система оценки МБОУ «</w:t>
      </w:r>
      <w:proofErr w:type="spellStart"/>
      <w:r w:rsidRPr="00674008">
        <w:rPr>
          <w:rFonts w:ascii="Times New Roman" w:eastAsia="Times New Roman" w:hAnsi="Times New Roman" w:cs="Times New Roman"/>
          <w:sz w:val="24"/>
          <w:szCs w:val="24"/>
          <w:lang w:eastAsia="ru-RU"/>
        </w:rPr>
        <w:t>Маметьевская</w:t>
      </w:r>
      <w:proofErr w:type="spellEnd"/>
      <w:r w:rsidRPr="00674008">
        <w:rPr>
          <w:rFonts w:ascii="Times New Roman" w:eastAsia="Times New Roman" w:hAnsi="Times New Roman" w:cs="Times New Roman"/>
          <w:sz w:val="24"/>
          <w:szCs w:val="24"/>
          <w:lang w:eastAsia="ru-RU"/>
        </w:rPr>
        <w:t xml:space="preserve"> основная общеобразовательная школа» </w:t>
      </w:r>
      <w:proofErr w:type="spellStart"/>
      <w:r w:rsidRPr="00674008">
        <w:rPr>
          <w:rFonts w:ascii="Times New Roman" w:eastAsia="Times New Roman" w:hAnsi="Times New Roman" w:cs="Times New Roman"/>
          <w:sz w:val="24"/>
          <w:szCs w:val="24"/>
          <w:lang w:eastAsia="ru-RU"/>
        </w:rPr>
        <w:t>Альметьевского</w:t>
      </w:r>
      <w:proofErr w:type="spellEnd"/>
      <w:r w:rsidRPr="00674008">
        <w:rPr>
          <w:rFonts w:ascii="Times New Roman" w:eastAsia="Times New Roman" w:hAnsi="Times New Roman" w:cs="Times New Roman"/>
          <w:sz w:val="24"/>
          <w:szCs w:val="24"/>
          <w:lang w:eastAsia="ru-RU"/>
        </w:rPr>
        <w:t xml:space="preserve"> муниципального района РТ ориентирована на стимулирование стремления обучающегося к объективному контролю, а не сокрытию своего незнания и неумения, на формирование потребности в адекватной и конструктивной самооценке.</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Система </w:t>
      </w:r>
      <w:proofErr w:type="gramStart"/>
      <w:r w:rsidRPr="00674008">
        <w:rPr>
          <w:rFonts w:ascii="Times New Roman" w:eastAsia="Times New Roman" w:hAnsi="Times New Roman" w:cs="Times New Roman"/>
          <w:sz w:val="24"/>
          <w:szCs w:val="24"/>
          <w:lang w:eastAsia="ru-RU"/>
        </w:rPr>
        <w:t>оценки достижения планируемых результатов освоения основной образовательной программы начального общего образования</w:t>
      </w:r>
      <w:proofErr w:type="gramEnd"/>
      <w:r w:rsidRPr="00674008">
        <w:rPr>
          <w:rFonts w:ascii="Times New Roman" w:eastAsia="Times New Roman" w:hAnsi="Times New Roman" w:cs="Times New Roman"/>
          <w:sz w:val="24"/>
          <w:szCs w:val="24"/>
          <w:lang w:eastAsia="ru-RU"/>
        </w:rPr>
        <w:t xml:space="preserve"> разрабатывается в соответствии с Федеральным государственным образовательным стандартом начального общего образования.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8"/>
          <w:szCs w:val="28"/>
          <w:lang w:eastAsia="ru-RU"/>
        </w:rPr>
        <w:t>Нормативной основой</w:t>
      </w:r>
      <w:r w:rsidRPr="00674008">
        <w:rPr>
          <w:rFonts w:ascii="Times New Roman" w:eastAsia="Times New Roman" w:hAnsi="Times New Roman" w:cs="Times New Roman"/>
          <w:sz w:val="24"/>
          <w:szCs w:val="24"/>
          <w:lang w:eastAsia="ru-RU"/>
        </w:rPr>
        <w:t xml:space="preserve">при определении объекта, содержания и методов оценки достижений требований стандартов к результатам начального образования служат: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Совокупность требований к результатам освоения основных общеобразовательных программ, устанавливаемых федеральными государственными стандартами общего образования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Планируемые результаты освоения основной образовательной программы начального образования </w:t>
      </w:r>
    </w:p>
    <w:p w:rsidR="00674008" w:rsidRPr="00674008" w:rsidRDefault="00674008" w:rsidP="00221C5E">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 xml:space="preserve">Система </w:t>
      </w:r>
      <w:proofErr w:type="gramStart"/>
      <w:r w:rsidRPr="00674008">
        <w:rPr>
          <w:rFonts w:ascii="Times New Roman" w:eastAsia="Times New Roman" w:hAnsi="Times New Roman" w:cs="Times New Roman"/>
          <w:b/>
          <w:bCs/>
          <w:sz w:val="24"/>
          <w:szCs w:val="24"/>
          <w:lang w:eastAsia="ru-RU"/>
        </w:rPr>
        <w:t>оценки достижения планируемых результатов освоения основной образовательной программы начального общего образования</w:t>
      </w:r>
      <w:proofErr w:type="gramEnd"/>
      <w:r w:rsidRPr="00674008">
        <w:rPr>
          <w:rFonts w:ascii="Times New Roman" w:eastAsia="Times New Roman" w:hAnsi="Times New Roman" w:cs="Times New Roman"/>
          <w:b/>
          <w:bCs/>
          <w:sz w:val="24"/>
          <w:szCs w:val="24"/>
          <w:lang w:eastAsia="ru-RU"/>
        </w:rPr>
        <w:t xml:space="preserve"> включает в себя: </w:t>
      </w:r>
      <w:r w:rsidRPr="00674008">
        <w:rPr>
          <w:rFonts w:ascii="Times New Roman" w:eastAsia="Times New Roman" w:hAnsi="Times New Roman" w:cs="Times New Roman"/>
          <w:b/>
          <w:bCs/>
          <w:sz w:val="24"/>
          <w:szCs w:val="24"/>
          <w:lang w:eastAsia="ru-RU"/>
        </w:rPr>
        <w:br/>
      </w:r>
      <w:r w:rsidRPr="00674008">
        <w:rPr>
          <w:rFonts w:ascii="Times New Roman" w:eastAsia="Times New Roman" w:hAnsi="Times New Roman" w:cs="Times New Roman"/>
          <w:sz w:val="24"/>
          <w:szCs w:val="24"/>
          <w:lang w:eastAsia="ru-RU"/>
        </w:rPr>
        <w:t xml:space="preserve">Систему оценки личностных результатов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Оценку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Оценку предметных результатов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Особенности оценки личностных результатов</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i/>
          <w:iCs/>
          <w:sz w:val="24"/>
          <w:szCs w:val="24"/>
          <w:lang w:eastAsia="ru-RU"/>
        </w:rPr>
        <w:t>Содержание оценки личностных результатов</w:t>
      </w:r>
      <w:proofErr w:type="gramStart"/>
      <w:r w:rsidRPr="00674008">
        <w:rPr>
          <w:rFonts w:ascii="Times New Roman" w:eastAsia="Times New Roman" w:hAnsi="Times New Roman" w:cs="Times New Roman"/>
          <w:b/>
          <w:bCs/>
          <w:sz w:val="24"/>
          <w:szCs w:val="24"/>
          <w:lang w:eastAsia="ru-RU"/>
        </w:rPr>
        <w:t xml:space="preserve"> :</w:t>
      </w:r>
      <w:proofErr w:type="gramEnd"/>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внутренней позиции </w:t>
      </w:r>
      <w:proofErr w:type="gramStart"/>
      <w:r w:rsidRPr="00674008">
        <w:rPr>
          <w:rFonts w:ascii="Times New Roman" w:eastAsia="Times New Roman" w:hAnsi="Times New Roman" w:cs="Times New Roman"/>
          <w:sz w:val="24"/>
          <w:szCs w:val="24"/>
          <w:lang w:eastAsia="ru-RU"/>
        </w:rPr>
        <w:t>обучающегося</w:t>
      </w:r>
      <w:proofErr w:type="gramEnd"/>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Ориентация на содержательные моменты образовательного процесса </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основ гражданской идентичности </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самооценки </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мотивации учебной деятельности </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sz w:val="24"/>
          <w:szCs w:val="24"/>
          <w:lang w:eastAsia="ru-RU"/>
        </w:rPr>
        <w:t xml:space="preserve">знание моральных норм </w:t>
      </w:r>
    </w:p>
    <w:p w:rsidR="00674008" w:rsidRPr="00674008" w:rsidRDefault="00674008" w:rsidP="00674008">
      <w:pPr>
        <w:spacing w:after="0" w:line="240" w:lineRule="auto"/>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Оценка предметных результатов </w:t>
      </w:r>
      <w:r w:rsidRPr="00674008">
        <w:rPr>
          <w:rFonts w:ascii="Times New Roman" w:eastAsia="Times New Roman" w:hAnsi="Times New Roman" w:cs="Times New Roman"/>
          <w:b/>
          <w:bCs/>
          <w:sz w:val="24"/>
          <w:szCs w:val="24"/>
          <w:lang w:eastAsia="ru-RU"/>
        </w:rPr>
        <w:br/>
        <w:t>Объект оценки: способность учащихся решать учебно-познавательные и учебно-практические задачи.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Формы </w:t>
      </w:r>
      <w:proofErr w:type="spellStart"/>
      <w:r w:rsidRPr="00674008">
        <w:rPr>
          <w:rFonts w:ascii="Times New Roman" w:eastAsia="Times New Roman" w:hAnsi="Times New Roman" w:cs="Times New Roman"/>
          <w:b/>
          <w:bCs/>
          <w:sz w:val="24"/>
          <w:szCs w:val="24"/>
          <w:lang w:eastAsia="ru-RU"/>
        </w:rPr>
        <w:t>оценки</w:t>
      </w:r>
      <w:proofErr w:type="gramStart"/>
      <w:r w:rsidRPr="00674008">
        <w:rPr>
          <w:rFonts w:ascii="Times New Roman" w:eastAsia="Times New Roman" w:hAnsi="Times New Roman" w:cs="Times New Roman"/>
          <w:b/>
          <w:bCs/>
          <w:sz w:val="24"/>
          <w:szCs w:val="24"/>
          <w:lang w:eastAsia="ru-RU"/>
        </w:rPr>
        <w:t>:п</w:t>
      </w:r>
      <w:proofErr w:type="gramEnd"/>
      <w:r w:rsidRPr="00674008">
        <w:rPr>
          <w:rFonts w:ascii="Times New Roman" w:eastAsia="Times New Roman" w:hAnsi="Times New Roman" w:cs="Times New Roman"/>
          <w:b/>
          <w:bCs/>
          <w:sz w:val="24"/>
          <w:szCs w:val="24"/>
          <w:lang w:eastAsia="ru-RU"/>
        </w:rPr>
        <w:t>ромежуточные</w:t>
      </w:r>
      <w:proofErr w:type="spellEnd"/>
      <w:r w:rsidRPr="00674008">
        <w:rPr>
          <w:rFonts w:ascii="Times New Roman" w:eastAsia="Times New Roman" w:hAnsi="Times New Roman" w:cs="Times New Roman"/>
          <w:b/>
          <w:bCs/>
          <w:sz w:val="24"/>
          <w:szCs w:val="24"/>
          <w:lang w:eastAsia="ru-RU"/>
        </w:rPr>
        <w:t xml:space="preserve"> и итоговые контрольные работы</w:t>
      </w:r>
    </w:p>
    <w:p w:rsidR="00674008" w:rsidRPr="00674008" w:rsidRDefault="00674008" w:rsidP="00674008">
      <w:pPr>
        <w:spacing w:before="240"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Формы контроля и учета достижений учащихся начальной школы</w:t>
      </w:r>
    </w:p>
    <w:p w:rsidR="00674008" w:rsidRPr="00674008" w:rsidRDefault="00674008" w:rsidP="00674008">
      <w:pPr>
        <w:spacing w:after="0" w:line="240" w:lineRule="auto"/>
        <w:ind w:firstLine="720"/>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Контроль и учет достижений учащихся направлен на диагностирование образовательного результата освоения программы расширенного начального образования.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Используемые формы контроля и учета учебных и </w:t>
      </w:r>
      <w:proofErr w:type="spellStart"/>
      <w:r w:rsidRPr="00674008">
        <w:rPr>
          <w:rFonts w:ascii="Times New Roman" w:eastAsia="Times New Roman" w:hAnsi="Times New Roman" w:cs="Times New Roman"/>
          <w:sz w:val="24"/>
          <w:szCs w:val="24"/>
          <w:lang w:eastAsia="ru-RU"/>
        </w:rPr>
        <w:t>внеучебных</w:t>
      </w:r>
      <w:proofErr w:type="spellEnd"/>
      <w:r w:rsidRPr="00674008">
        <w:rPr>
          <w:rFonts w:ascii="Times New Roman" w:eastAsia="Times New Roman" w:hAnsi="Times New Roman" w:cs="Times New Roman"/>
          <w:sz w:val="24"/>
          <w:szCs w:val="24"/>
          <w:lang w:eastAsia="ru-RU"/>
        </w:rPr>
        <w:t xml:space="preserve"> достижений учащихся:</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текущая аттестация (самостоятельные работы, контрольные работы, устный и письменный опросы);</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аттестация по четвертям;</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аттестация по итогам года;</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результат участия в школьных и районных олимпиадах;</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результат участия в конкурсах;</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lastRenderedPageBreak/>
        <w:t>административные работы в 4 классе по математике, русскому и английскому языкам, которые проводят учителя основной и средней школы с целью корректировки рабочих программ.</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Ожидаемый результат</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Начальное общее образование способствует воспитанию нравственности у младших школьников; обеспечивает охрану и укрепление физического и психического здоровья детей; сохранение и поддержку индивидуальности ребенка; физическое и психическое развитие детей.</w:t>
      </w:r>
    </w:p>
    <w:p w:rsidR="00674008" w:rsidRPr="00674008" w:rsidRDefault="00674008" w:rsidP="00674008">
      <w:pPr>
        <w:spacing w:after="0" w:line="240" w:lineRule="auto"/>
        <w:ind w:firstLine="720"/>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Основными результатами образования в начальной школе являются</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формирование предметных и универсальных способов действий, обеспечивающих возможность продолжения образования в основной школе;</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 xml:space="preserve">воспитание умения учиться </w:t>
      </w:r>
      <w:proofErr w:type="gramStart"/>
      <w:r w:rsidRPr="00674008">
        <w:rPr>
          <w:rFonts w:ascii="Times New Roman" w:eastAsia="Times New Roman" w:hAnsi="Times New Roman" w:cs="Times New Roman"/>
          <w:sz w:val="24"/>
          <w:szCs w:val="24"/>
          <w:lang w:eastAsia="ru-RU"/>
        </w:rPr>
        <w:t>-с</w:t>
      </w:r>
      <w:proofErr w:type="gramEnd"/>
      <w:r w:rsidRPr="00674008">
        <w:rPr>
          <w:rFonts w:ascii="Times New Roman" w:eastAsia="Times New Roman" w:hAnsi="Times New Roman" w:cs="Times New Roman"/>
          <w:sz w:val="24"/>
          <w:szCs w:val="24"/>
          <w:lang w:eastAsia="ru-RU"/>
        </w:rPr>
        <w:t>пособности к самоорганизации с целью решения учебных задач;</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 xml:space="preserve">индивидуальный прогресс в основных сферах личностного развития – эмоциональной, познавательной, </w:t>
      </w:r>
      <w:proofErr w:type="spellStart"/>
      <w:r w:rsidRPr="00674008">
        <w:rPr>
          <w:rFonts w:ascii="Times New Roman" w:eastAsia="Times New Roman" w:hAnsi="Times New Roman" w:cs="Times New Roman"/>
          <w:sz w:val="24"/>
          <w:szCs w:val="24"/>
          <w:lang w:eastAsia="ru-RU"/>
        </w:rPr>
        <w:t>саморегуляции</w:t>
      </w:r>
      <w:proofErr w:type="spellEnd"/>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результате начального общего образования у </w:t>
      </w:r>
      <w:proofErr w:type="gramStart"/>
      <w:r w:rsidRPr="00674008">
        <w:rPr>
          <w:rFonts w:ascii="Times New Roman" w:eastAsia="Times New Roman" w:hAnsi="Times New Roman" w:cs="Times New Roman"/>
          <w:sz w:val="24"/>
          <w:szCs w:val="24"/>
          <w:lang w:eastAsia="ru-RU"/>
        </w:rPr>
        <w:t>обучающихся</w:t>
      </w:r>
      <w:proofErr w:type="gramEnd"/>
      <w:r w:rsidRPr="00674008">
        <w:rPr>
          <w:rFonts w:ascii="Times New Roman" w:eastAsia="Times New Roman" w:hAnsi="Times New Roman" w:cs="Times New Roman"/>
          <w:sz w:val="24"/>
          <w:szCs w:val="24"/>
          <w:lang w:eastAsia="ru-RU"/>
        </w:rPr>
        <w:t xml:space="preserve"> должны быть сформированы:</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осознанное принятие ценностей здорового образа жизни и регуляция своего поведения в соответствии с ними;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желание и умение учиться, готовность к образованию в основном звене школы и самообразованию;</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инициативность, самостоятельность, навыки сотрудничества в разных видах деятельности;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математическая грамотность и грамотность в области чтения как основа всего последующего обучения;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Достижение указанных результатов обеспечивает возможность продолжения образования на следующих ступенях системы непрерывного образования.</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К результатам, которые подлежат итоговой оценке в рамках контроля успешности освоения содержания отдельных учебных предметов, относится функциональная грамотность в области математики, русского и родного языков, т.е. способность решать учебные задачи на основе сформированных предметных и универсальных способов.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По результатам итоговой оценки педагогический совет лицея принимает решение о готовности выпускников начальной школы к продолжению образования в основной школе.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 результатам, которые не подлежат персонифицированной итоговой оценке, относятся:</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 xml:space="preserve">ценностные ориентации выпускника, которые отражают его индивидуально-личностные позиции (религиозные, эстетические взгляды, политические предпочтения и др.); </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характеристика социальных чувств (патриотизм, толерантность, гуманизм и др.);</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 xml:space="preserve">индивидуальные психологические характеристики личности.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Оценка этих и иных результатов образовательной деятельности (в том числе – поддержание и укрепление здоровья обучающихся) ведется в ходе </w:t>
      </w:r>
      <w:proofErr w:type="spellStart"/>
      <w:r w:rsidRPr="00674008">
        <w:rPr>
          <w:rFonts w:ascii="Times New Roman" w:eastAsia="Times New Roman" w:hAnsi="Times New Roman" w:cs="Times New Roman"/>
          <w:sz w:val="24"/>
          <w:szCs w:val="24"/>
          <w:lang w:eastAsia="ru-RU"/>
        </w:rPr>
        <w:t>неперсонифицированных</w:t>
      </w:r>
      <w:proofErr w:type="spellEnd"/>
      <w:r w:rsidRPr="00674008">
        <w:rPr>
          <w:rFonts w:ascii="Times New Roman" w:eastAsia="Times New Roman" w:hAnsi="Times New Roman" w:cs="Times New Roman"/>
          <w:sz w:val="24"/>
          <w:szCs w:val="24"/>
          <w:lang w:eastAsia="ru-RU"/>
        </w:rPr>
        <w:t xml:space="preserve"> мониторинговых исследований, результаты которых являются основанием для принятия управленческих решений. </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Успешное освоение программы расширенного обучения дает возможность учащимся:</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достичь уровня элементарной грамотности;</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 xml:space="preserve">продолжить </w:t>
      </w:r>
      <w:proofErr w:type="gramStart"/>
      <w:r w:rsidRPr="00674008">
        <w:rPr>
          <w:rFonts w:ascii="Times New Roman" w:eastAsia="Times New Roman" w:hAnsi="Times New Roman" w:cs="Times New Roman"/>
          <w:sz w:val="24"/>
          <w:szCs w:val="24"/>
          <w:lang w:eastAsia="ru-RU"/>
        </w:rPr>
        <w:t>обучение</w:t>
      </w:r>
      <w:proofErr w:type="gramEnd"/>
      <w:r w:rsidRPr="00674008">
        <w:rPr>
          <w:rFonts w:ascii="Times New Roman" w:eastAsia="Times New Roman" w:hAnsi="Times New Roman" w:cs="Times New Roman"/>
          <w:sz w:val="24"/>
          <w:szCs w:val="24"/>
          <w:lang w:eastAsia="ru-RU"/>
        </w:rPr>
        <w:t xml:space="preserve"> по гимназической образовательной программе;</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 xml:space="preserve">овладеть базовыми знаниями, соответствующими стандарту начального образования; иметь элементарные представления в области экологии, </w:t>
      </w:r>
      <w:proofErr w:type="spellStart"/>
      <w:r w:rsidRPr="00674008">
        <w:rPr>
          <w:rFonts w:ascii="Times New Roman" w:eastAsia="Times New Roman" w:hAnsi="Times New Roman" w:cs="Times New Roman"/>
          <w:sz w:val="24"/>
          <w:szCs w:val="24"/>
          <w:lang w:eastAsia="ru-RU"/>
        </w:rPr>
        <w:t>валеологии</w:t>
      </w:r>
      <w:proofErr w:type="spellEnd"/>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 xml:space="preserve">овладеть коммуникативными навыками, </w:t>
      </w:r>
      <w:proofErr w:type="spellStart"/>
      <w:r w:rsidRPr="00674008">
        <w:rPr>
          <w:rFonts w:ascii="Times New Roman" w:eastAsia="Times New Roman" w:hAnsi="Times New Roman" w:cs="Times New Roman"/>
          <w:sz w:val="24"/>
          <w:szCs w:val="24"/>
          <w:lang w:eastAsia="ru-RU"/>
        </w:rPr>
        <w:t>общеучебными</w:t>
      </w:r>
      <w:proofErr w:type="spellEnd"/>
      <w:r w:rsidRPr="00674008">
        <w:rPr>
          <w:rFonts w:ascii="Times New Roman" w:eastAsia="Times New Roman" w:hAnsi="Times New Roman" w:cs="Times New Roman"/>
          <w:sz w:val="24"/>
          <w:szCs w:val="24"/>
          <w:lang w:eastAsia="ru-RU"/>
        </w:rPr>
        <w:t xml:space="preserve"> умениями и навыками на уровне начального образования;</w:t>
      </w:r>
    </w:p>
    <w:p w:rsidR="00674008" w:rsidRPr="00674008" w:rsidRDefault="00674008" w:rsidP="00674008">
      <w:pPr>
        <w:spacing w:after="0" w:line="240" w:lineRule="auto"/>
        <w:ind w:left="720" w:hanging="360"/>
        <w:jc w:val="both"/>
        <w:rPr>
          <w:rFonts w:ascii="Tahoma" w:eastAsia="Times New Roman" w:hAnsi="Tahoma" w:cs="Tahoma"/>
          <w:sz w:val="24"/>
          <w:szCs w:val="24"/>
          <w:lang w:eastAsia="ru-RU"/>
        </w:rPr>
      </w:pPr>
      <w:r w:rsidRPr="00674008">
        <w:rPr>
          <w:rFonts w:ascii="Symbol" w:eastAsia="Times New Roman" w:hAnsi="Symbol" w:cs="Tahoma"/>
          <w:color w:val="595959"/>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овладеть начальными знаниями в области истории и культуры.</w:t>
      </w:r>
    </w:p>
    <w:p w:rsidR="00674008" w:rsidRPr="00674008" w:rsidRDefault="00674008" w:rsidP="00674008">
      <w:pPr>
        <w:spacing w:before="240"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b/>
          <w:bCs/>
          <w:sz w:val="24"/>
          <w:szCs w:val="24"/>
          <w:lang w:eastAsia="ru-RU"/>
        </w:rPr>
        <w:t>Стартовая диагностика</w:t>
      </w:r>
      <w:r w:rsidRPr="00674008">
        <w:rPr>
          <w:rFonts w:ascii="Times New Roman" w:eastAsia="Times New Roman" w:hAnsi="Times New Roman" w:cs="Times New Roman"/>
          <w:sz w:val="24"/>
          <w:szCs w:val="24"/>
          <w:lang w:eastAsia="ru-RU"/>
        </w:rPr>
        <w:t xml:space="preserve"> в первых классах основывается на результатах мониторинга общей готовности первоклассников к обучению в школе и результатах оценки их готовности к изучению данного курса. Следует помнить, что частичное или даже полное отсутствие у ребенка отдельных умений, скудость и неполнота представлений, низкий уровень социального развития не является основанием для дискриминационных решений, а указывает на необходимость индивидуальной коррекционной работы с ребенком и направления коррекции.</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В дальнейшем стартовая диагностика может использоваться в любом классе перед изучением тематических разделов курса для выявления уровня готовности каждого учащегося к усвоению нового материала.</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Текущее оценивание</w:t>
      </w:r>
      <w:r w:rsidRPr="00674008">
        <w:rPr>
          <w:rFonts w:ascii="Times New Roman" w:eastAsia="Times New Roman" w:hAnsi="Times New Roman" w:cs="Times New Roman"/>
          <w:sz w:val="24"/>
          <w:szCs w:val="24"/>
          <w:lang w:eastAsia="ru-RU"/>
        </w:rPr>
        <w:t xml:space="preserve"> предполагает комплексный подход к оценке результатов образования (оценка предметных,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и личностных результатов, 2009.),</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 целью проведения текущего оценивания рекомендуется использовать следующие </w:t>
      </w:r>
      <w:r w:rsidRPr="00674008">
        <w:rPr>
          <w:rFonts w:ascii="Times New Roman" w:eastAsia="Times New Roman" w:hAnsi="Times New Roman" w:cs="Times New Roman"/>
          <w:i/>
          <w:iCs/>
          <w:sz w:val="24"/>
          <w:szCs w:val="24"/>
          <w:lang w:eastAsia="ru-RU"/>
        </w:rPr>
        <w:t>методы оценивания</w:t>
      </w:r>
      <w:r w:rsidRPr="00674008">
        <w:rPr>
          <w:rFonts w:ascii="Times New Roman" w:eastAsia="Times New Roman" w:hAnsi="Times New Roman" w:cs="Times New Roman"/>
          <w:sz w:val="24"/>
          <w:szCs w:val="24"/>
          <w:lang w:eastAsia="ru-RU"/>
        </w:rPr>
        <w:t>: наблюдения, оценивание процесса выполнения, открытый ответ.</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Наблюдение </w:t>
      </w:r>
      <w:r w:rsidRPr="00674008">
        <w:rPr>
          <w:rFonts w:ascii="Times New Roman" w:eastAsia="Times New Roman" w:hAnsi="Times New Roman" w:cs="Times New Roman"/>
          <w:sz w:val="24"/>
          <w:szCs w:val="24"/>
          <w:lang w:eastAsia="ru-RU"/>
        </w:rPr>
        <w:t xml:space="preserve">– метод сбора первичной информации путем непосредственной регистрации </w:t>
      </w:r>
      <w:proofErr w:type="gramStart"/>
      <w:r w:rsidRPr="00674008">
        <w:rPr>
          <w:rFonts w:ascii="Times New Roman" w:eastAsia="Times New Roman" w:hAnsi="Times New Roman" w:cs="Times New Roman"/>
          <w:sz w:val="24"/>
          <w:szCs w:val="24"/>
          <w:lang w:eastAsia="ru-RU"/>
        </w:rPr>
        <w:t>наличия</w:t>
      </w:r>
      <w:proofErr w:type="gramEnd"/>
      <w:r w:rsidRPr="00674008">
        <w:rPr>
          <w:rFonts w:ascii="Times New Roman" w:eastAsia="Times New Roman" w:hAnsi="Times New Roman" w:cs="Times New Roman"/>
          <w:sz w:val="24"/>
          <w:szCs w:val="24"/>
          <w:lang w:eastAsia="ru-RU"/>
        </w:rPr>
        <w:t xml:space="preserve"> заранее выделенных показателей какого-либо аспекта деятельности всего класса или одного ученика. Для фиксации результатов наблюдения обычно используются специальные формы (листы наблюдений), которые могут быть именными или аспектными (для оценки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данного аспекта деятельности у всего класса). Можно пользоваться и иными инструментами: линейками достижений, лестницей успеха, цветовые сигналы и др.</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Для отслеживания и оценивания предметных знаний, способов деятельности используются </w:t>
      </w:r>
      <w:r w:rsidRPr="00674008">
        <w:rPr>
          <w:rFonts w:ascii="Times New Roman" w:eastAsia="Times New Roman" w:hAnsi="Times New Roman" w:cs="Times New Roman"/>
          <w:i/>
          <w:iCs/>
          <w:sz w:val="24"/>
          <w:szCs w:val="24"/>
          <w:lang w:eastAsia="ru-RU"/>
        </w:rPr>
        <w:t>листы индивидуальных достижений</w:t>
      </w:r>
      <w:r w:rsidRPr="00674008">
        <w:rPr>
          <w:rFonts w:ascii="Times New Roman" w:eastAsia="Times New Roman" w:hAnsi="Times New Roman" w:cs="Times New Roman"/>
          <w:sz w:val="24"/>
          <w:szCs w:val="24"/>
          <w:lang w:eastAsia="ru-RU"/>
        </w:rPr>
        <w:t xml:space="preserve">. </w:t>
      </w:r>
    </w:p>
    <w:p w:rsidR="00221C5E" w:rsidRDefault="00221C5E" w:rsidP="00674008">
      <w:pPr>
        <w:spacing w:after="0" w:line="240" w:lineRule="auto"/>
        <w:jc w:val="both"/>
        <w:rPr>
          <w:rFonts w:ascii="Times New Roman" w:eastAsia="Times New Roman" w:hAnsi="Times New Roman" w:cs="Times New Roman"/>
          <w:b/>
          <w:bCs/>
          <w:color w:val="333333"/>
          <w:sz w:val="24"/>
          <w:szCs w:val="24"/>
          <w:lang w:eastAsia="ru-RU"/>
        </w:rPr>
      </w:pPr>
    </w:p>
    <w:p w:rsidR="00221C5E" w:rsidRDefault="00221C5E" w:rsidP="00674008">
      <w:pPr>
        <w:spacing w:after="0" w:line="240" w:lineRule="auto"/>
        <w:jc w:val="both"/>
        <w:rPr>
          <w:rFonts w:ascii="Times New Roman" w:eastAsia="Times New Roman" w:hAnsi="Times New Roman" w:cs="Times New Roman"/>
          <w:b/>
          <w:bCs/>
          <w:color w:val="333333"/>
          <w:sz w:val="24"/>
          <w:szCs w:val="24"/>
          <w:lang w:eastAsia="ru-RU"/>
        </w:rPr>
      </w:pP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color w:val="333333"/>
          <w:sz w:val="24"/>
          <w:szCs w:val="24"/>
          <w:lang w:eastAsia="ru-RU"/>
        </w:rPr>
        <w:lastRenderedPageBreak/>
        <w:t>Лист индивидуальных достижений</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Ученик_____________________</w:t>
      </w:r>
      <w:proofErr w:type="gramStart"/>
      <w:r w:rsidRPr="00674008">
        <w:rPr>
          <w:rFonts w:ascii="Times New Roman" w:eastAsia="Times New Roman" w:hAnsi="Times New Roman" w:cs="Times New Roman"/>
          <w:color w:val="333333"/>
          <w:sz w:val="24"/>
          <w:szCs w:val="24"/>
          <w:lang w:eastAsia="ru-RU"/>
        </w:rPr>
        <w:t xml:space="preserve"> .</w:t>
      </w:r>
      <w:proofErr w:type="gramEnd"/>
      <w:r w:rsidRPr="00674008">
        <w:rPr>
          <w:rFonts w:ascii="Times New Roman" w:eastAsia="Times New Roman" w:hAnsi="Times New Roman" w:cs="Times New Roman"/>
          <w:color w:val="333333"/>
          <w:sz w:val="24"/>
          <w:szCs w:val="24"/>
          <w:lang w:eastAsia="ru-RU"/>
        </w:rPr>
        <w:t xml:space="preserve"> Школа _____________________________</w:t>
      </w:r>
    </w:p>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 xml:space="preserve">Класс ______________________. Учитель ____________________________ </w:t>
      </w:r>
    </w:p>
    <w:tbl>
      <w:tblPr>
        <w:tblW w:w="1026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37"/>
        <w:gridCol w:w="1485"/>
        <w:gridCol w:w="1842"/>
        <w:gridCol w:w="656"/>
        <w:gridCol w:w="120"/>
        <w:gridCol w:w="817"/>
        <w:gridCol w:w="139"/>
        <w:gridCol w:w="839"/>
        <w:gridCol w:w="197"/>
        <w:gridCol w:w="677"/>
        <w:gridCol w:w="168"/>
        <w:gridCol w:w="607"/>
        <w:gridCol w:w="2276"/>
      </w:tblGrid>
      <w:tr w:rsidR="00674008" w:rsidRPr="00674008" w:rsidTr="00674008">
        <w:trPr>
          <w:gridAfter w:val="10"/>
          <w:wAfter w:w="8070" w:type="dxa"/>
          <w:trHeight w:val="290"/>
          <w:tblCellSpacing w:w="0" w:type="dxa"/>
        </w:trPr>
        <w:tc>
          <w:tcPr>
            <w:tcW w:w="450"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bookmarkStart w:id="34" w:name="table10"/>
            <w:bookmarkEnd w:id="34"/>
            <w:r w:rsidRPr="00674008">
              <w:rPr>
                <w:rFonts w:ascii="Times New Roman" w:eastAsia="Times New Roman" w:hAnsi="Times New Roman" w:cs="Times New Roman"/>
                <w:b/>
                <w:bCs/>
                <w:color w:val="333333"/>
                <w:sz w:val="24"/>
                <w:szCs w:val="24"/>
                <w:lang w:eastAsia="ru-RU"/>
              </w:rPr>
              <w:t xml:space="preserve">№ </w:t>
            </w:r>
          </w:p>
          <w:p w:rsidR="00674008" w:rsidRPr="00674008" w:rsidRDefault="00674008" w:rsidP="00674008">
            <w:pPr>
              <w:spacing w:after="0" w:line="240" w:lineRule="auto"/>
              <w:jc w:val="both"/>
              <w:rPr>
                <w:rFonts w:ascii="Tahoma" w:eastAsia="Times New Roman" w:hAnsi="Tahoma" w:cs="Tahoma"/>
                <w:sz w:val="24"/>
                <w:szCs w:val="24"/>
                <w:lang w:eastAsia="ru-RU"/>
              </w:rPr>
            </w:pPr>
            <w:proofErr w:type="gramStart"/>
            <w:r w:rsidRPr="00674008">
              <w:rPr>
                <w:rFonts w:ascii="Times New Roman" w:eastAsia="Times New Roman" w:hAnsi="Times New Roman" w:cs="Times New Roman"/>
                <w:b/>
                <w:bCs/>
                <w:color w:val="333333"/>
                <w:sz w:val="24"/>
                <w:szCs w:val="24"/>
                <w:lang w:eastAsia="ru-RU"/>
              </w:rPr>
              <w:t>п</w:t>
            </w:r>
            <w:proofErr w:type="gramEnd"/>
            <w:r w:rsidRPr="00674008">
              <w:rPr>
                <w:rFonts w:ascii="Times New Roman" w:eastAsia="Times New Roman" w:hAnsi="Times New Roman" w:cs="Times New Roman"/>
                <w:b/>
                <w:bCs/>
                <w:color w:val="333333"/>
                <w:sz w:val="24"/>
                <w:szCs w:val="24"/>
                <w:lang w:eastAsia="ru-RU"/>
              </w:rPr>
              <w:t xml:space="preserve">/п </w:t>
            </w:r>
          </w:p>
        </w:tc>
        <w:tc>
          <w:tcPr>
            <w:tcW w:w="3015" w:type="dxa"/>
            <w:gridSpan w:val="2"/>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b/>
                <w:bCs/>
                <w:color w:val="333333"/>
                <w:sz w:val="24"/>
                <w:szCs w:val="24"/>
                <w:lang w:eastAsia="ru-RU"/>
              </w:rPr>
              <w:t xml:space="preserve">Формируемые навыки и умения </w:t>
            </w:r>
          </w:p>
        </w:tc>
      </w:tr>
      <w:tr w:rsidR="00674008" w:rsidRPr="00674008" w:rsidTr="00674008">
        <w:trPr>
          <w:gridAfter w:val="1"/>
          <w:wAfter w:w="480" w:type="dxa"/>
          <w:trHeight w:val="195"/>
          <w:tblCellSpacing w:w="0" w:type="dxa"/>
        </w:trPr>
        <w:tc>
          <w:tcPr>
            <w:tcW w:w="0" w:type="auto"/>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gridSpan w:val="2"/>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61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195"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color w:val="333333"/>
                <w:sz w:val="24"/>
                <w:szCs w:val="24"/>
                <w:lang w:eastAsia="ru-RU"/>
              </w:rPr>
              <w:t xml:space="preserve">старт </w:t>
            </w: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195"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color w:val="333333"/>
                <w:sz w:val="24"/>
                <w:szCs w:val="24"/>
                <w:lang w:eastAsia="ru-RU"/>
              </w:rPr>
              <w:t>декабрь</w:t>
            </w: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195"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color w:val="333333"/>
                <w:sz w:val="24"/>
                <w:szCs w:val="24"/>
                <w:lang w:eastAsia="ru-RU"/>
              </w:rPr>
              <w:t>февраль</w:t>
            </w: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195"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color w:val="333333"/>
                <w:sz w:val="24"/>
                <w:szCs w:val="24"/>
                <w:lang w:eastAsia="ru-RU"/>
              </w:rPr>
              <w:t xml:space="preserve">Апрель </w:t>
            </w: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195"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Итог </w:t>
            </w:r>
          </w:p>
        </w:tc>
      </w:tr>
      <w:tr w:rsidR="00674008" w:rsidRPr="00674008" w:rsidTr="00674008">
        <w:trPr>
          <w:gridAfter w:val="1"/>
          <w:wAfter w:w="480" w:type="dxa"/>
          <w:tblCellSpacing w:w="0" w:type="dxa"/>
        </w:trPr>
        <w:tc>
          <w:tcPr>
            <w:tcW w:w="450"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1.1.</w:t>
            </w:r>
          </w:p>
        </w:tc>
        <w:tc>
          <w:tcPr>
            <w:tcW w:w="1215"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Техника чтения</w:t>
            </w: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Чтение слогов</w:t>
            </w:r>
          </w:p>
        </w:tc>
        <w:tc>
          <w:tcPr>
            <w:tcW w:w="615"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Чтение слов</w:t>
            </w:r>
          </w:p>
        </w:tc>
        <w:tc>
          <w:tcPr>
            <w:tcW w:w="0" w:type="auto"/>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Ударение</w:t>
            </w:r>
          </w:p>
        </w:tc>
        <w:tc>
          <w:tcPr>
            <w:tcW w:w="0" w:type="auto"/>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Чтение предложений</w:t>
            </w:r>
          </w:p>
        </w:tc>
        <w:tc>
          <w:tcPr>
            <w:tcW w:w="0" w:type="auto"/>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Чтение текстов</w:t>
            </w:r>
          </w:p>
        </w:tc>
        <w:tc>
          <w:tcPr>
            <w:tcW w:w="0" w:type="auto"/>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Безошибочность чтения</w:t>
            </w:r>
          </w:p>
        </w:tc>
        <w:tc>
          <w:tcPr>
            <w:tcW w:w="0" w:type="auto"/>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Выразительность чтения</w:t>
            </w:r>
          </w:p>
        </w:tc>
        <w:tc>
          <w:tcPr>
            <w:tcW w:w="0" w:type="auto"/>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450"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1.2.</w:t>
            </w:r>
          </w:p>
        </w:tc>
        <w:tc>
          <w:tcPr>
            <w:tcW w:w="1215"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 xml:space="preserve">Понимание </w:t>
            </w:r>
            <w:proofErr w:type="gramStart"/>
            <w:r w:rsidRPr="00674008">
              <w:rPr>
                <w:rFonts w:ascii="Times New Roman" w:eastAsia="Times New Roman" w:hAnsi="Times New Roman" w:cs="Times New Roman"/>
                <w:color w:val="333333"/>
                <w:sz w:val="24"/>
                <w:szCs w:val="24"/>
                <w:lang w:eastAsia="ru-RU"/>
              </w:rPr>
              <w:t>прочитанного</w:t>
            </w:r>
            <w:proofErr w:type="gramEnd"/>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 xml:space="preserve">Ответ на прямой вопрос по </w:t>
            </w:r>
            <w:proofErr w:type="gramStart"/>
            <w:r w:rsidRPr="00674008">
              <w:rPr>
                <w:rFonts w:ascii="Times New Roman" w:eastAsia="Times New Roman" w:hAnsi="Times New Roman" w:cs="Times New Roman"/>
                <w:color w:val="333333"/>
                <w:sz w:val="24"/>
                <w:szCs w:val="24"/>
                <w:lang w:eastAsia="ru-RU"/>
              </w:rPr>
              <w:t>прочитанному</w:t>
            </w:r>
            <w:proofErr w:type="gramEnd"/>
          </w:p>
        </w:tc>
        <w:tc>
          <w:tcPr>
            <w:tcW w:w="615"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 xml:space="preserve">Словесное «рисование картин» к </w:t>
            </w:r>
            <w:proofErr w:type="gramStart"/>
            <w:r w:rsidRPr="00674008">
              <w:rPr>
                <w:rFonts w:ascii="Times New Roman" w:eastAsia="Times New Roman" w:hAnsi="Times New Roman" w:cs="Times New Roman"/>
                <w:color w:val="333333"/>
                <w:sz w:val="24"/>
                <w:szCs w:val="24"/>
                <w:lang w:eastAsia="ru-RU"/>
              </w:rPr>
              <w:t>прочитанному</w:t>
            </w:r>
            <w:proofErr w:type="gramEnd"/>
          </w:p>
        </w:tc>
        <w:tc>
          <w:tcPr>
            <w:tcW w:w="0" w:type="auto"/>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Построение плана текста с помощью иллюстрации к нему.</w:t>
            </w:r>
          </w:p>
        </w:tc>
        <w:tc>
          <w:tcPr>
            <w:tcW w:w="0" w:type="auto"/>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 xml:space="preserve">Восстановление пропущенного слова в </w:t>
            </w:r>
            <w:r w:rsidRPr="00674008">
              <w:rPr>
                <w:rFonts w:ascii="Times New Roman" w:eastAsia="Times New Roman" w:hAnsi="Times New Roman" w:cs="Times New Roman"/>
                <w:color w:val="333333"/>
                <w:sz w:val="24"/>
                <w:szCs w:val="24"/>
                <w:lang w:eastAsia="ru-RU"/>
              </w:rPr>
              <w:lastRenderedPageBreak/>
              <w:t>предложении или пропущенного предложения в тексте</w:t>
            </w:r>
          </w:p>
        </w:tc>
        <w:tc>
          <w:tcPr>
            <w:tcW w:w="0" w:type="auto"/>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450"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lastRenderedPageBreak/>
              <w:t>1.3.</w:t>
            </w:r>
          </w:p>
        </w:tc>
        <w:tc>
          <w:tcPr>
            <w:tcW w:w="1215"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Пересказ</w:t>
            </w: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С опорой на помощь учителя или иную</w:t>
            </w:r>
          </w:p>
        </w:tc>
        <w:tc>
          <w:tcPr>
            <w:tcW w:w="615" w:type="dxa"/>
            <w:vMerge w:val="restart"/>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74008" w:rsidRPr="00674008" w:rsidRDefault="00674008" w:rsidP="00674008">
            <w:pPr>
              <w:spacing w:after="0" w:line="240" w:lineRule="auto"/>
              <w:rPr>
                <w:rFonts w:ascii="Tahoma" w:eastAsia="Times New Roman" w:hAnsi="Tahoma" w:cs="Tahoma"/>
                <w:sz w:val="24"/>
                <w:szCs w:val="24"/>
                <w:lang w:eastAsia="ru-RU"/>
              </w:rPr>
            </w:pP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Без опоры на помощь</w:t>
            </w:r>
          </w:p>
        </w:tc>
        <w:tc>
          <w:tcPr>
            <w:tcW w:w="0" w:type="auto"/>
            <w:vMerge/>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45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 xml:space="preserve">1.4. </w:t>
            </w:r>
          </w:p>
        </w:tc>
        <w:tc>
          <w:tcPr>
            <w:tcW w:w="301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Чтение наизусть</w:t>
            </w:r>
          </w:p>
        </w:tc>
        <w:tc>
          <w:tcPr>
            <w:tcW w:w="61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45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1.5.</w:t>
            </w:r>
          </w:p>
        </w:tc>
        <w:tc>
          <w:tcPr>
            <w:tcW w:w="301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Составление собственного рассказа</w:t>
            </w:r>
          </w:p>
        </w:tc>
        <w:tc>
          <w:tcPr>
            <w:tcW w:w="61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4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3465" w:type="dxa"/>
            <w:gridSpan w:val="3"/>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Соответствующие навыки и умения отмечаются аналогично</w:t>
            </w:r>
          </w:p>
        </w:tc>
        <w:tc>
          <w:tcPr>
            <w:tcW w:w="63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2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gridAfter w:val="1"/>
          <w:wAfter w:w="480" w:type="dxa"/>
          <w:tblCellSpacing w:w="0" w:type="dxa"/>
        </w:trPr>
        <w:tc>
          <w:tcPr>
            <w:tcW w:w="3465" w:type="dxa"/>
            <w:gridSpan w:val="3"/>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jc w:val="both"/>
              <w:rPr>
                <w:rFonts w:ascii="Tahoma" w:eastAsia="Times New Roman" w:hAnsi="Tahoma" w:cs="Tahoma"/>
                <w:sz w:val="24"/>
                <w:szCs w:val="24"/>
                <w:lang w:eastAsia="ru-RU"/>
              </w:rPr>
            </w:pPr>
            <w:r w:rsidRPr="00674008">
              <w:rPr>
                <w:rFonts w:ascii="Times New Roman" w:eastAsia="Times New Roman" w:hAnsi="Times New Roman" w:cs="Times New Roman"/>
                <w:color w:val="333333"/>
                <w:sz w:val="24"/>
                <w:szCs w:val="24"/>
                <w:lang w:eastAsia="ru-RU"/>
              </w:rPr>
              <w:t>Соответствующие навыки и умения отмечаются аналогично</w:t>
            </w:r>
          </w:p>
        </w:tc>
        <w:tc>
          <w:tcPr>
            <w:tcW w:w="63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2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tblCellSpacing w:w="0" w:type="dxa"/>
        </w:trPr>
        <w:tc>
          <w:tcPr>
            <w:tcW w:w="45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121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180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61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1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2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15"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7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810"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c>
          <w:tcPr>
            <w:tcW w:w="945" w:type="dxa"/>
            <w:gridSpan w:val="2"/>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bl>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1. Стартовые и итоговые </w:t>
      </w:r>
      <w:proofErr w:type="spellStart"/>
      <w:r w:rsidRPr="00674008">
        <w:rPr>
          <w:rFonts w:ascii="Times New Roman" w:eastAsia="Times New Roman" w:hAnsi="Times New Roman" w:cs="Times New Roman"/>
          <w:sz w:val="24"/>
          <w:szCs w:val="24"/>
          <w:lang w:eastAsia="ru-RU"/>
        </w:rPr>
        <w:t>тестово-диагностические</w:t>
      </w:r>
      <w:proofErr w:type="spellEnd"/>
      <w:r w:rsidRPr="00674008">
        <w:rPr>
          <w:rFonts w:ascii="Times New Roman" w:eastAsia="Times New Roman" w:hAnsi="Times New Roman" w:cs="Times New Roman"/>
          <w:sz w:val="24"/>
          <w:szCs w:val="24"/>
          <w:lang w:eastAsia="ru-RU"/>
        </w:rPr>
        <w:t xml:space="preserve"> работы позволяют определить уровень остаточных и итоговых знаний учащихся за каникулярный период и учебный год соответственно. Стартовые работы проводятся в начале учебного года и служат материалом для составления программы повторения как общей по классу, так и индивидуальной. Итоговая работа призвана систематизировать те умения, которые были освоены детьми в течение учебного года. Те</w:t>
      </w:r>
      <w:proofErr w:type="gramStart"/>
      <w:r w:rsidRPr="00674008">
        <w:rPr>
          <w:rFonts w:ascii="Times New Roman" w:eastAsia="Times New Roman" w:hAnsi="Times New Roman" w:cs="Times New Roman"/>
          <w:sz w:val="24"/>
          <w:szCs w:val="24"/>
          <w:lang w:eastAsia="ru-RU"/>
        </w:rPr>
        <w:t>кст ст</w:t>
      </w:r>
      <w:proofErr w:type="gramEnd"/>
      <w:r w:rsidRPr="00674008">
        <w:rPr>
          <w:rFonts w:ascii="Times New Roman" w:eastAsia="Times New Roman" w:hAnsi="Times New Roman" w:cs="Times New Roman"/>
          <w:sz w:val="24"/>
          <w:szCs w:val="24"/>
          <w:lang w:eastAsia="ru-RU"/>
        </w:rPr>
        <w:t>артовой и итоговой работ один и тот же. Отличаются они только целью и временем проведения.</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 </w:t>
      </w:r>
      <w:proofErr w:type="spellStart"/>
      <w:r w:rsidRPr="00674008">
        <w:rPr>
          <w:rFonts w:ascii="Times New Roman" w:eastAsia="Times New Roman" w:hAnsi="Times New Roman" w:cs="Times New Roman"/>
          <w:sz w:val="24"/>
          <w:szCs w:val="24"/>
          <w:lang w:eastAsia="ru-RU"/>
        </w:rPr>
        <w:t>Тестово-диагностические</w:t>
      </w:r>
      <w:proofErr w:type="spellEnd"/>
      <w:r w:rsidRPr="00674008">
        <w:rPr>
          <w:rFonts w:ascii="Times New Roman" w:eastAsia="Times New Roman" w:hAnsi="Times New Roman" w:cs="Times New Roman"/>
          <w:sz w:val="24"/>
          <w:szCs w:val="24"/>
          <w:lang w:eastAsia="ru-RU"/>
        </w:rPr>
        <w:t xml:space="preserve"> работы (ТДР). Этот вид работы применяется при изучении темы и проводится в два этапа: «на входе» в тему (прогностический контроль) – «проигрывание всех операций учебного действия в уме до начала его реального выполнения – и «на выходе» изучения темы (рефлексивный контроль) – выявление остаточных знаний по теме.</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3. Проверочные (</w:t>
      </w:r>
      <w:proofErr w:type="gramStart"/>
      <w:r w:rsidRPr="00674008">
        <w:rPr>
          <w:rFonts w:ascii="Times New Roman" w:eastAsia="Times New Roman" w:hAnsi="Times New Roman" w:cs="Times New Roman"/>
          <w:sz w:val="24"/>
          <w:szCs w:val="24"/>
          <w:lang w:eastAsia="ru-RU"/>
        </w:rPr>
        <w:t>ПР</w:t>
      </w:r>
      <w:proofErr w:type="gramEnd"/>
      <w:r w:rsidRPr="00674008">
        <w:rPr>
          <w:rFonts w:ascii="Times New Roman" w:eastAsia="Times New Roman" w:hAnsi="Times New Roman" w:cs="Times New Roman"/>
          <w:sz w:val="24"/>
          <w:szCs w:val="24"/>
          <w:lang w:eastAsia="ru-RU"/>
        </w:rPr>
        <w:t>) и самостоятельные работы по ходу изучения темы (КР) – операционный контроль (проверка способности ребенка действовать по алгоритму) и контроль за результатами.</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4. Проверочные работы, которые контролируют уровень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логического мышления, умения анализировать и обобщать полученные знания. </w:t>
      </w:r>
      <w:proofErr w:type="gramStart"/>
      <w:r w:rsidRPr="00674008">
        <w:rPr>
          <w:rFonts w:ascii="Times New Roman" w:eastAsia="Times New Roman" w:hAnsi="Times New Roman" w:cs="Times New Roman"/>
          <w:sz w:val="24"/>
          <w:szCs w:val="24"/>
          <w:lang w:eastAsia="ru-RU"/>
        </w:rPr>
        <w:t>(Этот вид контроля является дополнительным и не учитывается в итоговой аттестации, но он дает учителю необходимую информацию об уровне развития детей.</w:t>
      </w:r>
      <w:proofErr w:type="gramEnd"/>
      <w:r w:rsidRPr="00674008">
        <w:rPr>
          <w:rFonts w:ascii="Times New Roman" w:eastAsia="Times New Roman" w:hAnsi="Times New Roman" w:cs="Times New Roman"/>
          <w:sz w:val="24"/>
          <w:szCs w:val="24"/>
          <w:lang w:eastAsia="ru-RU"/>
        </w:rPr>
        <w:t xml:space="preserve"> В отличие от предыдущих, данный вид предлагает ребенку работы большего объема и предполагает возможность выбора уровня сложности работы либо выбор заданий. Учитель оценивает только те задания, которые выбрал для себя ребенок, а уровень выполненного объема не является критерием оценки.</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Для оценивания осознанности каждым учащимся особенностей развития его собственного процесса обучения наиболее целесообразно использовать метод, основанный на </w:t>
      </w:r>
      <w:r w:rsidRPr="00674008">
        <w:rPr>
          <w:rFonts w:ascii="Times New Roman" w:eastAsia="Times New Roman" w:hAnsi="Times New Roman" w:cs="Times New Roman"/>
          <w:b/>
          <w:bCs/>
          <w:sz w:val="24"/>
          <w:szCs w:val="24"/>
          <w:lang w:eastAsia="ru-RU"/>
        </w:rPr>
        <w:t>вопросах для самоанализа</w:t>
      </w:r>
      <w:r w:rsidRPr="00674008">
        <w:rPr>
          <w:rFonts w:ascii="Times New Roman" w:eastAsia="Times New Roman" w:hAnsi="Times New Roman" w:cs="Times New Roman"/>
          <w:sz w:val="24"/>
          <w:szCs w:val="24"/>
          <w:lang w:eastAsia="ru-RU"/>
        </w:rPr>
        <w:t xml:space="preserve">.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Для использования перечисленных выше методов оценивания рекомендуются следующие </w:t>
      </w:r>
      <w:r w:rsidRPr="00674008">
        <w:rPr>
          <w:rFonts w:ascii="Times New Roman" w:eastAsia="Times New Roman" w:hAnsi="Times New Roman" w:cs="Times New Roman"/>
          <w:i/>
          <w:iCs/>
          <w:sz w:val="24"/>
          <w:szCs w:val="24"/>
          <w:lang w:eastAsia="ru-RU"/>
        </w:rPr>
        <w:t>инструменты</w:t>
      </w:r>
      <w:r w:rsidRPr="00674008">
        <w:rPr>
          <w:rFonts w:ascii="Times New Roman" w:eastAsia="Times New Roman" w:hAnsi="Times New Roman" w:cs="Times New Roman"/>
          <w:sz w:val="24"/>
          <w:szCs w:val="24"/>
          <w:lang w:eastAsia="ru-RU"/>
        </w:rPr>
        <w:t xml:space="preserve">: </w:t>
      </w:r>
      <w:proofErr w:type="spellStart"/>
      <w:r w:rsidRPr="00674008">
        <w:rPr>
          <w:rFonts w:ascii="Times New Roman" w:eastAsia="Times New Roman" w:hAnsi="Times New Roman" w:cs="Times New Roman"/>
          <w:sz w:val="24"/>
          <w:szCs w:val="24"/>
          <w:lang w:eastAsia="ru-RU"/>
        </w:rPr>
        <w:t>критериальные</w:t>
      </w:r>
      <w:proofErr w:type="spellEnd"/>
      <w:r w:rsidRPr="00674008">
        <w:rPr>
          <w:rFonts w:ascii="Times New Roman" w:eastAsia="Times New Roman" w:hAnsi="Times New Roman" w:cs="Times New Roman"/>
          <w:sz w:val="24"/>
          <w:szCs w:val="24"/>
          <w:lang w:eastAsia="ru-RU"/>
        </w:rPr>
        <w:t xml:space="preserve"> описания, эталоны, памятки, линейки достижения.</w:t>
      </w:r>
    </w:p>
    <w:p w:rsidR="00674008" w:rsidRPr="00674008" w:rsidRDefault="00674008" w:rsidP="00674008">
      <w:pPr>
        <w:spacing w:after="0" w:line="360" w:lineRule="atLeast"/>
        <w:jc w:val="both"/>
        <w:rPr>
          <w:rFonts w:ascii="Tahoma" w:eastAsia="Times New Roman" w:hAnsi="Tahoma" w:cs="Tahoma"/>
          <w:sz w:val="24"/>
          <w:szCs w:val="24"/>
          <w:lang w:eastAsia="ru-RU"/>
        </w:rPr>
      </w:pPr>
      <w:proofErr w:type="spellStart"/>
      <w:r w:rsidRPr="00674008">
        <w:rPr>
          <w:rFonts w:ascii="Times New Roman" w:eastAsia="Times New Roman" w:hAnsi="Times New Roman" w:cs="Times New Roman"/>
          <w:b/>
          <w:bCs/>
          <w:sz w:val="24"/>
          <w:szCs w:val="24"/>
          <w:lang w:eastAsia="ru-RU"/>
        </w:rPr>
        <w:t>Критериальные</w:t>
      </w:r>
      <w:proofErr w:type="spellEnd"/>
      <w:r w:rsidRPr="00674008">
        <w:rPr>
          <w:rFonts w:ascii="Times New Roman" w:eastAsia="Times New Roman" w:hAnsi="Times New Roman" w:cs="Times New Roman"/>
          <w:b/>
          <w:bCs/>
          <w:sz w:val="24"/>
          <w:szCs w:val="24"/>
          <w:lang w:eastAsia="ru-RU"/>
        </w:rPr>
        <w:t xml:space="preserve"> описания</w:t>
      </w:r>
      <w:r w:rsidRPr="00674008">
        <w:rPr>
          <w:rFonts w:ascii="Times New Roman" w:eastAsia="Times New Roman" w:hAnsi="Times New Roman" w:cs="Times New Roman"/>
          <w:sz w:val="24"/>
          <w:szCs w:val="24"/>
          <w:lang w:eastAsia="ru-RU"/>
        </w:rPr>
        <w:t xml:space="preserve"> – наборы критериев, которые указывают на черты или знаки, которые следует отметить в работе, а также устанавливают правила количественной оценки работы по заранее установленной шкале. Такие описания могут предлагаться как учителем, так и учащимися. Ниже приводится пример такого описания, разработанного для оценки созданного ребенком текста.</w:t>
      </w:r>
    </w:p>
    <w:tbl>
      <w:tblPr>
        <w:tblW w:w="957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713"/>
        <w:gridCol w:w="8857"/>
      </w:tblGrid>
      <w:tr w:rsidR="00674008" w:rsidRPr="00674008" w:rsidTr="00674008">
        <w:trPr>
          <w:tblCellSpacing w:w="0" w:type="dxa"/>
        </w:trPr>
        <w:tc>
          <w:tcPr>
            <w:tcW w:w="129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360" w:lineRule="atLeast"/>
              <w:jc w:val="both"/>
              <w:rPr>
                <w:rFonts w:ascii="Tahoma" w:eastAsia="Times New Roman" w:hAnsi="Tahoma" w:cs="Tahoma"/>
                <w:sz w:val="24"/>
                <w:szCs w:val="24"/>
                <w:lang w:eastAsia="ru-RU"/>
              </w:rPr>
            </w:pPr>
            <w:bookmarkStart w:id="35" w:name="table11"/>
            <w:bookmarkEnd w:id="35"/>
            <w:r w:rsidRPr="00674008">
              <w:rPr>
                <w:rFonts w:ascii="Times New Roman" w:eastAsia="Times New Roman" w:hAnsi="Times New Roman" w:cs="Times New Roman"/>
                <w:sz w:val="24"/>
                <w:szCs w:val="24"/>
                <w:lang w:eastAsia="ru-RU"/>
              </w:rPr>
              <w:t>Балл</w:t>
            </w:r>
          </w:p>
        </w:tc>
        <w:tc>
          <w:tcPr>
            <w:tcW w:w="5880" w:type="dxa"/>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360" w:lineRule="atLeast"/>
              <w:jc w:val="both"/>
              <w:rPr>
                <w:rFonts w:ascii="Tahoma" w:eastAsia="Times New Roman" w:hAnsi="Tahoma" w:cs="Tahoma"/>
                <w:sz w:val="24"/>
                <w:szCs w:val="24"/>
                <w:lang w:eastAsia="ru-RU"/>
              </w:rPr>
            </w:pPr>
            <w:proofErr w:type="spellStart"/>
            <w:r w:rsidRPr="00674008">
              <w:rPr>
                <w:rFonts w:ascii="Times New Roman" w:eastAsia="Times New Roman" w:hAnsi="Times New Roman" w:cs="Times New Roman"/>
                <w:sz w:val="24"/>
                <w:szCs w:val="24"/>
                <w:lang w:eastAsia="ru-RU"/>
              </w:rPr>
              <w:t>Критериальное</w:t>
            </w:r>
            <w:proofErr w:type="spellEnd"/>
            <w:r w:rsidRPr="00674008">
              <w:rPr>
                <w:rFonts w:ascii="Times New Roman" w:eastAsia="Times New Roman" w:hAnsi="Times New Roman" w:cs="Times New Roman"/>
                <w:sz w:val="24"/>
                <w:szCs w:val="24"/>
                <w:lang w:eastAsia="ru-RU"/>
              </w:rPr>
              <w:t xml:space="preserve"> описание</w:t>
            </w:r>
          </w:p>
        </w:tc>
      </w:tr>
      <w:tr w:rsidR="00674008" w:rsidRPr="00674008" w:rsidTr="0067400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Содержание соотносится с заглавием. Творчески описана занимательная история, интерес читателя поддерживается с помощью последовательно разворачивающейся сюжетной линии. Продемонстрирован оригинальный слог и стиль. Текст логично структурирован. Характеры героев переданы образно, живо, с использованием характерных деталей. Лексика точна, структура предложений отличается разнообразием. Орфография, пунктуация указывают на хорошее владение соответствующими умениями. </w:t>
            </w:r>
          </w:p>
        </w:tc>
      </w:tr>
      <w:tr w:rsidR="00674008" w:rsidRPr="00674008" w:rsidTr="0067400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240" w:lineRule="auto"/>
              <w:rPr>
                <w:rFonts w:ascii="Times New Roman" w:eastAsia="Times New Roman" w:hAnsi="Times New Roman" w:cs="Times New Roman"/>
                <w:sz w:val="24"/>
                <w:szCs w:val="24"/>
                <w:lang w:eastAsia="ru-RU"/>
              </w:rPr>
            </w:pPr>
          </w:p>
        </w:tc>
      </w:tr>
      <w:tr w:rsidR="00674008" w:rsidRPr="00674008" w:rsidTr="0067400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Содержание не соотносится с темой и/или плохо организовано и непоследовательно. Идеи перечисляются, но не раскрываются. Лексика ограниченна и лишена окраски. Структура предложения простая и/или повторяющаяся. Правописание и почерк не </w:t>
            </w:r>
            <w:r w:rsidRPr="00674008">
              <w:rPr>
                <w:rFonts w:ascii="Times New Roman" w:eastAsia="Times New Roman" w:hAnsi="Times New Roman" w:cs="Times New Roman"/>
                <w:sz w:val="24"/>
                <w:szCs w:val="24"/>
                <w:lang w:eastAsia="ru-RU"/>
              </w:rPr>
              <w:lastRenderedPageBreak/>
              <w:t>позволяют донести смысл до читателя.</w:t>
            </w:r>
          </w:p>
        </w:tc>
      </w:tr>
    </w:tbl>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Эталоны</w:t>
      </w:r>
      <w:r w:rsidRPr="00674008">
        <w:rPr>
          <w:rFonts w:ascii="Times New Roman" w:eastAsia="Times New Roman" w:hAnsi="Times New Roman" w:cs="Times New Roman"/>
          <w:sz w:val="24"/>
          <w:szCs w:val="24"/>
          <w:lang w:eastAsia="ru-RU"/>
        </w:rPr>
        <w:t xml:space="preserve"> – представляют собой образцы детских работ, с которыми сравниваются оцениваемые работы. Обычно используются в связи с </w:t>
      </w:r>
      <w:proofErr w:type="spellStart"/>
      <w:r w:rsidRPr="00674008">
        <w:rPr>
          <w:rFonts w:ascii="Times New Roman" w:eastAsia="Times New Roman" w:hAnsi="Times New Roman" w:cs="Times New Roman"/>
          <w:sz w:val="24"/>
          <w:szCs w:val="24"/>
          <w:lang w:eastAsia="ru-RU"/>
        </w:rPr>
        <w:t>критериальными</w:t>
      </w:r>
      <w:proofErr w:type="spellEnd"/>
      <w:r w:rsidRPr="00674008">
        <w:rPr>
          <w:rFonts w:ascii="Times New Roman" w:eastAsia="Times New Roman" w:hAnsi="Times New Roman" w:cs="Times New Roman"/>
          <w:sz w:val="24"/>
          <w:szCs w:val="24"/>
          <w:lang w:eastAsia="ru-RU"/>
        </w:rPr>
        <w:t xml:space="preserve"> описаниями или текущими задачами оценивания.</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Памятки</w:t>
      </w:r>
      <w:r w:rsidRPr="00674008">
        <w:rPr>
          <w:rFonts w:ascii="Times New Roman" w:eastAsia="Times New Roman" w:hAnsi="Times New Roman" w:cs="Times New Roman"/>
          <w:sz w:val="24"/>
          <w:szCs w:val="24"/>
          <w:lang w:eastAsia="ru-RU"/>
        </w:rPr>
        <w:t xml:space="preserve"> – содержат перечни информации, данных, элементов, характерных признаков и свойств, которые должны быть отражены в работе или в процессе ее выполнения.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Наиболее адекватным методом интегральной (накопительной) оценки является </w:t>
      </w:r>
      <w:r w:rsidRPr="00674008">
        <w:rPr>
          <w:rFonts w:ascii="Times New Roman" w:eastAsia="Times New Roman" w:hAnsi="Times New Roman" w:cs="Times New Roman"/>
          <w:b/>
          <w:bCs/>
          <w:sz w:val="24"/>
          <w:szCs w:val="24"/>
          <w:lang w:eastAsia="ru-RU"/>
        </w:rPr>
        <w:t xml:space="preserve">портфолио </w:t>
      </w:r>
      <w:r w:rsidRPr="00674008">
        <w:rPr>
          <w:rFonts w:ascii="Times New Roman" w:eastAsia="Times New Roman" w:hAnsi="Times New Roman" w:cs="Times New Roman"/>
          <w:sz w:val="24"/>
          <w:szCs w:val="24"/>
          <w:lang w:eastAsia="ru-RU"/>
        </w:rPr>
        <w:t>(портфель достижений) – сборник работ и результатов обучающегося, который демонстрирует его усилия, прогресс и достижения в различных областях.</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идеале в состав портфолио каждого ребенка для характеристики сторон, связанных с его/ее </w:t>
      </w:r>
      <w:r w:rsidRPr="00674008">
        <w:rPr>
          <w:rFonts w:ascii="Times New Roman" w:eastAsia="Times New Roman" w:hAnsi="Times New Roman" w:cs="Times New Roman"/>
          <w:sz w:val="24"/>
          <w:szCs w:val="24"/>
          <w:u w:val="single"/>
          <w:lang w:eastAsia="ru-RU"/>
        </w:rPr>
        <w:t>учебной деятельностью</w:t>
      </w:r>
      <w:r w:rsidRPr="00674008">
        <w:rPr>
          <w:rFonts w:ascii="Times New Roman" w:eastAsia="Times New Roman" w:hAnsi="Times New Roman" w:cs="Times New Roman"/>
          <w:sz w:val="24"/>
          <w:szCs w:val="24"/>
          <w:lang w:eastAsia="ru-RU"/>
        </w:rPr>
        <w:t>, могут (должны) входить:</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r w:rsidRPr="00674008">
        <w:rPr>
          <w:rFonts w:ascii="Times New Roman" w:eastAsia="Times New Roman" w:hAnsi="Times New Roman" w:cs="Times New Roman"/>
          <w:b/>
          <w:bCs/>
          <w:i/>
          <w:iCs/>
          <w:sz w:val="24"/>
          <w:szCs w:val="24"/>
          <w:lang w:eastAsia="ru-RU"/>
        </w:rPr>
        <w:t>подборка детских работ</w:t>
      </w:r>
      <w:r w:rsidRPr="00674008">
        <w:rPr>
          <w:rFonts w:ascii="Times New Roman" w:eastAsia="Times New Roman" w:hAnsi="Times New Roman" w:cs="Times New Roman"/>
          <w:sz w:val="24"/>
          <w:szCs w:val="24"/>
          <w:lang w:eastAsia="ru-RU"/>
        </w:rPr>
        <w:t>, которая демонстрирует нарастающие успешность, объем и глубину знаний, достижение более высоких уровней рассуждений, творчества, рефлексии. Такими работами (в рамках обсуждаемых предметов) могут быть, как показывают приводимые выше описания различных учебных задач и ситуаций, учебных и проверочных материалов, как минимум следующие:</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выборка работ из «Папки письменных работ» по русскому языку;</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дневники читателя;</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выборка работ по проведенным ребенком в ходе обучения мини-исследованиям и выполненным проектам (по всем предметам);</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2) </w:t>
      </w:r>
      <w:r w:rsidRPr="00674008">
        <w:rPr>
          <w:rFonts w:ascii="Times New Roman" w:eastAsia="Times New Roman" w:hAnsi="Times New Roman" w:cs="Times New Roman"/>
          <w:b/>
          <w:bCs/>
          <w:i/>
          <w:iCs/>
          <w:sz w:val="24"/>
          <w:szCs w:val="24"/>
          <w:lang w:eastAsia="ru-RU"/>
        </w:rPr>
        <w:t>систематизированные материалы текущей оценки:</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отдельные листы наблюдений;</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оценочные листы и материалы видео- и аудиозаписей процессов выполнения отдельных видов работ;</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результаты стартовой диагностики (на входе, в начале обучения) и результаты тематического тестирования;</w:t>
      </w:r>
    </w:p>
    <w:p w:rsidR="00674008" w:rsidRPr="00674008" w:rsidRDefault="00674008" w:rsidP="00674008">
      <w:pPr>
        <w:spacing w:after="0" w:line="360" w:lineRule="atLeast"/>
        <w:ind w:left="720" w:hanging="360"/>
        <w:jc w:val="both"/>
        <w:rPr>
          <w:rFonts w:ascii="Tahoma" w:eastAsia="Times New Roman" w:hAnsi="Tahoma" w:cs="Tahoma"/>
          <w:sz w:val="24"/>
          <w:szCs w:val="24"/>
          <w:lang w:eastAsia="ru-RU"/>
        </w:rPr>
      </w:pPr>
      <w:r w:rsidRPr="00674008">
        <w:rPr>
          <w:rFonts w:ascii="Symbol" w:eastAsia="Times New Roman" w:hAnsi="Symbol" w:cs="Tahoma"/>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выборочные материалы самоанализа и самооценки учащихся;</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3) </w:t>
      </w:r>
      <w:r w:rsidRPr="00674008">
        <w:rPr>
          <w:rFonts w:ascii="Times New Roman" w:eastAsia="Times New Roman" w:hAnsi="Times New Roman" w:cs="Times New Roman"/>
          <w:b/>
          <w:bCs/>
          <w:i/>
          <w:iCs/>
          <w:sz w:val="24"/>
          <w:szCs w:val="24"/>
          <w:lang w:eastAsia="ru-RU"/>
        </w:rPr>
        <w:t>материалы итогового тестирования</w:t>
      </w:r>
      <w:r w:rsidRPr="00674008">
        <w:rPr>
          <w:rFonts w:ascii="Times New Roman" w:eastAsia="Times New Roman" w:hAnsi="Times New Roman" w:cs="Times New Roman"/>
          <w:sz w:val="24"/>
          <w:szCs w:val="24"/>
          <w:lang w:eastAsia="ru-RU"/>
        </w:rPr>
        <w:t xml:space="preserve"> и/или результаты выполнения </w:t>
      </w:r>
      <w:r w:rsidRPr="00674008">
        <w:rPr>
          <w:rFonts w:ascii="Times New Roman" w:eastAsia="Times New Roman" w:hAnsi="Times New Roman" w:cs="Times New Roman"/>
          <w:b/>
          <w:bCs/>
          <w:i/>
          <w:iCs/>
          <w:sz w:val="24"/>
          <w:szCs w:val="24"/>
          <w:lang w:eastAsia="ru-RU"/>
        </w:rPr>
        <w:t>итоговых комплексных работ</w:t>
      </w:r>
      <w:r w:rsidRPr="00674008">
        <w:rPr>
          <w:rFonts w:ascii="Times New Roman" w:eastAsia="Times New Roman" w:hAnsi="Times New Roman" w:cs="Times New Roman"/>
          <w:sz w:val="24"/>
          <w:szCs w:val="24"/>
          <w:lang w:eastAsia="ru-RU"/>
        </w:rPr>
        <w:t>, если последние проводились.</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Кроме того, в портфолио могут быть включены и иные документы, характеризующие ребенка с точки зрения его </w:t>
      </w:r>
      <w:proofErr w:type="spellStart"/>
      <w:r w:rsidRPr="00674008">
        <w:rPr>
          <w:rFonts w:ascii="Times New Roman" w:eastAsia="Times New Roman" w:hAnsi="Times New Roman" w:cs="Times New Roman"/>
          <w:sz w:val="24"/>
          <w:szCs w:val="24"/>
          <w:lang w:eastAsia="ru-RU"/>
        </w:rPr>
        <w:t>внеучебной</w:t>
      </w:r>
      <w:proofErr w:type="spellEnd"/>
      <w:r w:rsidRPr="00674008">
        <w:rPr>
          <w:rFonts w:ascii="Times New Roman" w:eastAsia="Times New Roman" w:hAnsi="Times New Roman" w:cs="Times New Roman"/>
          <w:sz w:val="24"/>
          <w:szCs w:val="24"/>
          <w:lang w:eastAsia="ru-RU"/>
        </w:rPr>
        <w:t xml:space="preserve"> и </w:t>
      </w:r>
      <w:proofErr w:type="spellStart"/>
      <w:r w:rsidRPr="00674008">
        <w:rPr>
          <w:rFonts w:ascii="Times New Roman" w:eastAsia="Times New Roman" w:hAnsi="Times New Roman" w:cs="Times New Roman"/>
          <w:sz w:val="24"/>
          <w:szCs w:val="24"/>
          <w:lang w:eastAsia="ru-RU"/>
        </w:rPr>
        <w:t>досуговой</w:t>
      </w:r>
      <w:proofErr w:type="spellEnd"/>
      <w:r w:rsidRPr="00674008">
        <w:rPr>
          <w:rFonts w:ascii="Times New Roman" w:eastAsia="Times New Roman" w:hAnsi="Times New Roman" w:cs="Times New Roman"/>
          <w:sz w:val="24"/>
          <w:szCs w:val="24"/>
          <w:lang w:eastAsia="ru-RU"/>
        </w:rPr>
        <w:t xml:space="preserve"> деятельности.</w:t>
      </w:r>
    </w:p>
    <w:p w:rsidR="00674008" w:rsidRPr="00674008" w:rsidRDefault="00674008" w:rsidP="00674008">
      <w:pPr>
        <w:spacing w:after="0" w:line="360" w:lineRule="atLeast"/>
        <w:jc w:val="both"/>
        <w:rPr>
          <w:rFonts w:ascii="Tahoma" w:eastAsia="Times New Roman" w:hAnsi="Tahoma" w:cs="Tahoma"/>
          <w:sz w:val="24"/>
          <w:szCs w:val="24"/>
          <w:lang w:eastAsia="ru-RU"/>
        </w:rPr>
      </w:pPr>
      <w:proofErr w:type="gramStart"/>
      <w:r w:rsidRPr="00674008">
        <w:rPr>
          <w:rFonts w:ascii="Times New Roman" w:eastAsia="Times New Roman" w:hAnsi="Times New Roman" w:cs="Times New Roman"/>
          <w:sz w:val="24"/>
          <w:szCs w:val="24"/>
          <w:lang w:eastAsia="ru-RU"/>
        </w:rPr>
        <w:t>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универсальные учебные действия» междисциплинарной программы формирования УУД у обучающихся на ступени начального общего образования.</w:t>
      </w:r>
      <w:proofErr w:type="gramEnd"/>
      <w:r w:rsidRPr="00674008">
        <w:rPr>
          <w:rFonts w:ascii="Times New Roman" w:eastAsia="Times New Roman" w:hAnsi="Times New Roman" w:cs="Times New Roman"/>
          <w:sz w:val="24"/>
          <w:szCs w:val="24"/>
          <w:lang w:eastAsia="ru-RU"/>
        </w:rPr>
        <w:t xml:space="preserve"> Приоритетными являются те личностные результаты. Достижение личностных результатов обеспечивается за счет всех компонентов образовательного процесса: учебных предметов, представленных в инвариантной части базисного учебного плана; вариативной части основной образовательной программы, а также программы дополнительного образования, реализуемой семьей и школой.</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Формирование и достижение указанных выше личностных результатов – задача и ответственность системы образования в целом и образовательного учреждения в частности. Оценка этих результатов образовательной деятельности осуществляется в ходе </w:t>
      </w:r>
      <w:proofErr w:type="spellStart"/>
      <w:r w:rsidRPr="00674008">
        <w:rPr>
          <w:rFonts w:ascii="Times New Roman" w:eastAsia="Times New Roman" w:hAnsi="Times New Roman" w:cs="Times New Roman"/>
          <w:i/>
          <w:iCs/>
          <w:sz w:val="24"/>
          <w:szCs w:val="24"/>
          <w:lang w:eastAsia="ru-RU"/>
        </w:rPr>
        <w:t>внешнихнеперсонифицированных</w:t>
      </w:r>
      <w:proofErr w:type="spellEnd"/>
      <w:r w:rsidRPr="00674008">
        <w:rPr>
          <w:rFonts w:ascii="Times New Roman" w:eastAsia="Times New Roman" w:hAnsi="Times New Roman" w:cs="Times New Roman"/>
          <w:i/>
          <w:iCs/>
          <w:sz w:val="24"/>
          <w:szCs w:val="24"/>
          <w:lang w:eastAsia="ru-RU"/>
        </w:rPr>
        <w:t xml:space="preserve"> мониторинговых исследований</w:t>
      </w:r>
      <w:r w:rsidRPr="00674008">
        <w:rPr>
          <w:rFonts w:ascii="Times New Roman" w:eastAsia="Times New Roman" w:hAnsi="Times New Roman" w:cs="Times New Roman"/>
          <w:sz w:val="24"/>
          <w:szCs w:val="24"/>
          <w:lang w:eastAsia="ru-RU"/>
        </w:rPr>
        <w:t xml:space="preserve"> (проводимых в рамках научных исследований по заказу Министерства образования или РАО). Полученные результаты исследований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образовательного процесса, иных программ. К их осуществлению должны быть привлечены специалисты, не работающие в данном образовательном учреждении и обладающие необходимой компетентностью в сфере психологической диагностики развития личности в детском и подростковом возрасте. Предметом оценки в этом случае становится не прогресс личностного развития учащегося, а </w:t>
      </w:r>
      <w:r w:rsidRPr="00674008">
        <w:rPr>
          <w:rFonts w:ascii="Times New Roman" w:eastAsia="Times New Roman" w:hAnsi="Times New Roman" w:cs="Times New Roman"/>
          <w:i/>
          <w:iCs/>
          <w:sz w:val="24"/>
          <w:szCs w:val="24"/>
          <w:lang w:eastAsia="ru-RU"/>
        </w:rPr>
        <w:t xml:space="preserve">эффективность </w:t>
      </w:r>
      <w:proofErr w:type="spellStart"/>
      <w:r w:rsidRPr="00674008">
        <w:rPr>
          <w:rFonts w:ascii="Times New Roman" w:eastAsia="Times New Roman" w:hAnsi="Times New Roman" w:cs="Times New Roman"/>
          <w:i/>
          <w:iCs/>
          <w:sz w:val="24"/>
          <w:szCs w:val="24"/>
          <w:lang w:eastAsia="ru-RU"/>
        </w:rPr>
        <w:t>воспитательно-образовательнойдеятельности</w:t>
      </w:r>
      <w:proofErr w:type="spellEnd"/>
      <w:r w:rsidRPr="00674008">
        <w:rPr>
          <w:rFonts w:ascii="Times New Roman" w:eastAsia="Times New Roman" w:hAnsi="Times New Roman" w:cs="Times New Roman"/>
          <w:i/>
          <w:iCs/>
          <w:sz w:val="24"/>
          <w:szCs w:val="24"/>
          <w:lang w:eastAsia="ru-RU"/>
        </w:rPr>
        <w:t xml:space="preserve"> образовательного учреждения, муниципальной,региональной или федеральной системы образования</w:t>
      </w:r>
      <w:r w:rsidRPr="00674008">
        <w:rPr>
          <w:rFonts w:ascii="Times New Roman" w:eastAsia="Times New Roman" w:hAnsi="Times New Roman" w:cs="Times New Roman"/>
          <w:sz w:val="24"/>
          <w:szCs w:val="24"/>
          <w:lang w:eastAsia="ru-RU"/>
        </w:rPr>
        <w:t xml:space="preserve">. Это принципиальный момент, отличающий оценку личностных результатов от оценки предметных и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рамках системы внутренней оценки (внутри образовательного учреждения) возможна ограниченная оценка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отдельных личностных результатов, полностью отвечающая этическим принципам охраны и защиты интересов ребенка и конфиденциальности. Она должна быть проведена специалистом психологом </w:t>
      </w:r>
      <w:r w:rsidRPr="00674008">
        <w:rPr>
          <w:rFonts w:ascii="Times New Roman" w:eastAsia="Times New Roman" w:hAnsi="Times New Roman" w:cs="Times New Roman"/>
          <w:b/>
          <w:bCs/>
          <w:sz w:val="24"/>
          <w:szCs w:val="24"/>
          <w:lang w:eastAsia="ru-RU"/>
        </w:rPr>
        <w:t>в форме, непредставляющей угрозы личности, психологической безопасности и эмоциональному статусу учащегося</w:t>
      </w:r>
      <w:r w:rsidRPr="00674008">
        <w:rPr>
          <w:rFonts w:ascii="Times New Roman" w:eastAsia="Times New Roman" w:hAnsi="Times New Roman" w:cs="Times New Roman"/>
          <w:sz w:val="24"/>
          <w:szCs w:val="24"/>
          <w:lang w:eastAsia="ru-RU"/>
        </w:rPr>
        <w:t>. Такая оценка направлена на решение задачи оптимизации личностного развития учащихся и включает три основных компонента:</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характеристику достижений и положительных качеств учащегося;</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 определение приоритетных задач и направлений личностного развития с </w:t>
      </w:r>
      <w:proofErr w:type="gramStart"/>
      <w:r w:rsidRPr="00674008">
        <w:rPr>
          <w:rFonts w:ascii="Times New Roman" w:eastAsia="Times New Roman" w:hAnsi="Times New Roman" w:cs="Times New Roman"/>
          <w:sz w:val="24"/>
          <w:szCs w:val="24"/>
          <w:lang w:eastAsia="ru-RU"/>
        </w:rPr>
        <w:t>учетом</w:t>
      </w:r>
      <w:proofErr w:type="gramEnd"/>
      <w:r w:rsidRPr="00674008">
        <w:rPr>
          <w:rFonts w:ascii="Times New Roman" w:eastAsia="Times New Roman" w:hAnsi="Times New Roman" w:cs="Times New Roman"/>
          <w:sz w:val="24"/>
          <w:szCs w:val="24"/>
          <w:lang w:eastAsia="ru-RU"/>
        </w:rPr>
        <w:t xml:space="preserve"> как достижений, так и психологических проблем ребенка;</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систему психолого-педагогических рекомендаций, призванных обеспечить успешную реализацию развивающих и профилактических задач развития.</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Другой формой оценки личностных результатов учащихся может быть оценка индивидуального прогресса личностного развития учащихся, которым необходима специальная поддержка. Эта задача может быть решена в процессе систематического наблюдения за ходом психического развития ребенка на основе представлений о нормативном содержании и возрастной периодизации развития в форме </w:t>
      </w:r>
      <w:r w:rsidRPr="00674008">
        <w:rPr>
          <w:rFonts w:ascii="Times New Roman" w:eastAsia="Times New Roman" w:hAnsi="Times New Roman" w:cs="Times New Roman"/>
          <w:i/>
          <w:iCs/>
          <w:sz w:val="24"/>
          <w:szCs w:val="24"/>
          <w:lang w:eastAsia="ru-RU"/>
        </w:rPr>
        <w:t>возрастно-психологическогоконсультирования</w:t>
      </w:r>
      <w:r w:rsidRPr="00674008">
        <w:rPr>
          <w:rFonts w:ascii="Times New Roman" w:eastAsia="Times New Roman" w:hAnsi="Times New Roman" w:cs="Times New Roman"/>
          <w:sz w:val="24"/>
          <w:szCs w:val="24"/>
          <w:lang w:eastAsia="ru-RU"/>
        </w:rPr>
        <w:t>. Такая оценка осуществляется только по запросу родителей (или по запросу педагогов или администрации и при согласии родителей) и проводится психологом, имеющим специальную профессиональную подготовку в области возрастной психологии.</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Оценка </w:t>
      </w:r>
      <w:proofErr w:type="spellStart"/>
      <w:r w:rsidRPr="00674008">
        <w:rPr>
          <w:rFonts w:ascii="Times New Roman" w:eastAsia="Times New Roman" w:hAnsi="Times New Roman" w:cs="Times New Roman"/>
          <w:b/>
          <w:bCs/>
          <w:sz w:val="24"/>
          <w:szCs w:val="24"/>
          <w:lang w:eastAsia="ru-RU"/>
        </w:rPr>
        <w:t>метапредметных</w:t>
      </w:r>
      <w:proofErr w:type="spellEnd"/>
      <w:r w:rsidRPr="00674008">
        <w:rPr>
          <w:rFonts w:ascii="Times New Roman" w:eastAsia="Times New Roman" w:hAnsi="Times New Roman" w:cs="Times New Roman"/>
          <w:b/>
          <w:bCs/>
          <w:sz w:val="24"/>
          <w:szCs w:val="24"/>
          <w:lang w:eastAsia="ru-RU"/>
        </w:rPr>
        <w:t xml:space="preserve"> результатов </w:t>
      </w:r>
      <w:r w:rsidRPr="00674008">
        <w:rPr>
          <w:rFonts w:ascii="Times New Roman" w:eastAsia="Times New Roman" w:hAnsi="Times New Roman" w:cs="Times New Roman"/>
          <w:sz w:val="24"/>
          <w:szCs w:val="24"/>
          <w:lang w:eastAsia="ru-RU"/>
        </w:rPr>
        <w:t>может быть описана как оценка планируемых результатов, представленных в разделах «Регулятивные учебные действия», «Коммуникативные учебные действия», «Познавательные учебные действия» междисциплинарной программы формирования универсальных учебных действий, а также планируемых результатов, представленных во всех разделах междисциплинарной программы «Чтение: работа с информацией».</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Достижение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обеспечивается за счет основных компонентов образовательного процесса – учебных предметов, представленных в инвариантной части базисного плана. Это порождает ряд требований не только к содержанию и форме организации учебного процесса, но и к содержанию, критериям, методам и процедурам оценки.</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Основным объектом оценки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служит </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ряда регулятивных, коммуникативных и познавательных универсальных действий, т. е. таких умственных действий учащихся, которые направлены на анализ и управление своей познавательной деятельностью. К ним относятся:</w:t>
      </w:r>
    </w:p>
    <w:p w:rsidR="00674008" w:rsidRPr="00674008" w:rsidRDefault="00674008" w:rsidP="00674008">
      <w:pPr>
        <w:spacing w:before="240" w:after="0" w:line="240" w:lineRule="auto"/>
        <w:rPr>
          <w:rFonts w:ascii="Times New Roman" w:eastAsia="Times New Roman" w:hAnsi="Times New Roman" w:cs="Times New Roman"/>
          <w:sz w:val="24"/>
          <w:szCs w:val="24"/>
          <w:lang w:eastAsia="ru-RU"/>
        </w:rPr>
      </w:pPr>
      <w:proofErr w:type="gramStart"/>
      <w:r w:rsidRPr="00674008">
        <w:rPr>
          <w:rFonts w:ascii="Times New Roman" w:eastAsia="Times New Roman" w:hAnsi="Times New Roman" w:cs="Times New Roman"/>
          <w:sz w:val="24"/>
          <w:szCs w:val="24"/>
          <w:lang w:eastAsia="ru-RU"/>
        </w:rPr>
        <w:t>• способность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w:t>
      </w:r>
      <w:proofErr w:type="gramEnd"/>
    </w:p>
    <w:p w:rsidR="00674008" w:rsidRPr="00674008" w:rsidRDefault="00674008" w:rsidP="00674008">
      <w:pPr>
        <w:spacing w:before="240"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 умение осуществлять информационный поиск, сбор и выделение существенной информации из различных информационных источников;</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674008" w:rsidRPr="00674008" w:rsidRDefault="00674008" w:rsidP="00674008">
      <w:pPr>
        <w:spacing w:before="240"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 логические операции сравнения, анализа, обобщения, классификации по родовидовым признакам, установления аналогий, отнесения к известным понятиям;</w:t>
      </w:r>
    </w:p>
    <w:p w:rsidR="00674008" w:rsidRPr="00674008" w:rsidRDefault="00674008" w:rsidP="00674008">
      <w:pPr>
        <w:spacing w:before="240" w:after="0" w:line="240" w:lineRule="auto"/>
        <w:rPr>
          <w:rFonts w:ascii="Times New Roman" w:eastAsia="Times New Roman" w:hAnsi="Times New Roman" w:cs="Times New Roman"/>
          <w:sz w:val="24"/>
          <w:szCs w:val="24"/>
          <w:lang w:eastAsia="ru-RU"/>
        </w:rPr>
      </w:pPr>
      <w:r w:rsidRPr="00674008">
        <w:rPr>
          <w:rFonts w:ascii="Times New Roman" w:eastAsia="Times New Roman" w:hAnsi="Times New Roman" w:cs="Times New Roman"/>
          <w:sz w:val="24"/>
          <w:szCs w:val="24"/>
          <w:lang w:eastAsia="ru-RU"/>
        </w:rPr>
        <w:t>• умение сотрудничать с учителем и сверстниками при решении учебных проблем, принимать на себя ответственность за результаты своих действий.</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Основное </w:t>
      </w:r>
      <w:r w:rsidRPr="00674008">
        <w:rPr>
          <w:rFonts w:ascii="Times New Roman" w:eastAsia="Times New Roman" w:hAnsi="Times New Roman" w:cs="Times New Roman"/>
          <w:i/>
          <w:iCs/>
          <w:sz w:val="24"/>
          <w:szCs w:val="24"/>
          <w:lang w:eastAsia="ru-RU"/>
        </w:rPr>
        <w:t xml:space="preserve">содержание </w:t>
      </w:r>
      <w:proofErr w:type="spellStart"/>
      <w:r w:rsidRPr="00674008">
        <w:rPr>
          <w:rFonts w:ascii="Times New Roman" w:eastAsia="Times New Roman" w:hAnsi="Times New Roman" w:cs="Times New Roman"/>
          <w:i/>
          <w:iCs/>
          <w:sz w:val="24"/>
          <w:szCs w:val="24"/>
          <w:lang w:eastAsia="ru-RU"/>
        </w:rPr>
        <w:t>оценки</w:t>
      </w:r>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в начальной школе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этого процесса.</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Особенности оценки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связаны с природой универсальных действий. В силу своей природы, являясь </w:t>
      </w:r>
      <w:proofErr w:type="gramStart"/>
      <w:r w:rsidRPr="00674008">
        <w:rPr>
          <w:rFonts w:ascii="Times New Roman" w:eastAsia="Times New Roman" w:hAnsi="Times New Roman" w:cs="Times New Roman"/>
          <w:sz w:val="24"/>
          <w:szCs w:val="24"/>
          <w:lang w:eastAsia="ru-RU"/>
        </w:rPr>
        <w:t>функционально</w:t>
      </w:r>
      <w:proofErr w:type="gramEnd"/>
      <w:r w:rsidRPr="00674008">
        <w:rPr>
          <w:rFonts w:ascii="Times New Roman" w:eastAsia="Times New Roman" w:hAnsi="Times New Roman" w:cs="Times New Roman"/>
          <w:sz w:val="24"/>
          <w:szCs w:val="24"/>
          <w:lang w:eastAsia="ru-RU"/>
        </w:rPr>
        <w:t xml:space="preserve"> по сути, </w:t>
      </w:r>
      <w:r w:rsidRPr="00674008">
        <w:rPr>
          <w:rFonts w:ascii="Times New Roman" w:eastAsia="Times New Roman" w:hAnsi="Times New Roman" w:cs="Times New Roman"/>
          <w:i/>
          <w:iCs/>
          <w:sz w:val="24"/>
          <w:szCs w:val="24"/>
          <w:lang w:eastAsia="ru-RU"/>
        </w:rPr>
        <w:t>ориентировочными действиями</w:t>
      </w:r>
      <w:r w:rsidRPr="00674008">
        <w:rPr>
          <w:rFonts w:ascii="Times New Roman" w:eastAsia="Times New Roman" w:hAnsi="Times New Roman" w:cs="Times New Roman"/>
          <w:sz w:val="24"/>
          <w:szCs w:val="24"/>
          <w:lang w:eastAsia="ru-RU"/>
        </w:rPr>
        <w:t xml:space="preserve">, </w:t>
      </w:r>
      <w:proofErr w:type="spellStart"/>
      <w:r w:rsidRPr="00674008">
        <w:rPr>
          <w:rFonts w:ascii="Times New Roman" w:eastAsia="Times New Roman" w:hAnsi="Times New Roman" w:cs="Times New Roman"/>
          <w:sz w:val="24"/>
          <w:szCs w:val="24"/>
          <w:lang w:eastAsia="ru-RU"/>
        </w:rPr>
        <w:t>метапредметные</w:t>
      </w:r>
      <w:proofErr w:type="spellEnd"/>
      <w:r w:rsidRPr="00674008">
        <w:rPr>
          <w:rFonts w:ascii="Times New Roman" w:eastAsia="Times New Roman" w:hAnsi="Times New Roman" w:cs="Times New Roman"/>
          <w:sz w:val="24"/>
          <w:szCs w:val="24"/>
          <w:lang w:eastAsia="ru-RU"/>
        </w:rPr>
        <w:t xml:space="preserve"> действия составляют психологическую основу и являются решающим условием успешности решения учащимися предметных задач. Соответственно, уровень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универсальных учебных действий, представляющих содержание и объект оценки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может быть качественно оценен и измерен.</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Достижение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может:</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выступать как результат выполнения специально сконструированных диагностических задач, направленных на оценку уровня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конкретного вида универсальных учебных действий;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проявиться в успешности выполнения комплексных заданий на </w:t>
      </w:r>
      <w:proofErr w:type="spellStart"/>
      <w:r w:rsidRPr="00674008">
        <w:rPr>
          <w:rFonts w:ascii="Times New Roman" w:eastAsia="Times New Roman" w:hAnsi="Times New Roman" w:cs="Times New Roman"/>
          <w:sz w:val="24"/>
          <w:szCs w:val="24"/>
          <w:lang w:eastAsia="ru-RU"/>
        </w:rPr>
        <w:t>межпредметной</w:t>
      </w:r>
      <w:proofErr w:type="spellEnd"/>
      <w:r w:rsidRPr="00674008">
        <w:rPr>
          <w:rFonts w:ascii="Times New Roman" w:eastAsia="Times New Roman" w:hAnsi="Times New Roman" w:cs="Times New Roman"/>
          <w:sz w:val="24"/>
          <w:szCs w:val="24"/>
          <w:lang w:eastAsia="ru-RU"/>
        </w:rPr>
        <w:t xml:space="preserve"> основе. В частности, широкие возможности для оценки </w:t>
      </w:r>
      <w:proofErr w:type="spellStart"/>
      <w:r w:rsidRPr="00674008">
        <w:rPr>
          <w:rFonts w:ascii="Times New Roman" w:eastAsia="Times New Roman" w:hAnsi="Times New Roman" w:cs="Times New Roman"/>
          <w:sz w:val="24"/>
          <w:szCs w:val="24"/>
          <w:lang w:eastAsia="ru-RU"/>
        </w:rPr>
        <w:t>сформированностиметапредметных</w:t>
      </w:r>
      <w:proofErr w:type="spellEnd"/>
      <w:r w:rsidRPr="00674008">
        <w:rPr>
          <w:rFonts w:ascii="Times New Roman" w:eastAsia="Times New Roman" w:hAnsi="Times New Roman" w:cs="Times New Roman"/>
          <w:sz w:val="24"/>
          <w:szCs w:val="24"/>
          <w:lang w:eastAsia="ru-RU"/>
        </w:rPr>
        <w:t xml:space="preserve"> результатов открывает использование проверочных заданий, успешное выполнение которых требует освоения навыков работы с информацией.</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зависимости от успешности выполнения проверочных заданий по математике, русскому языку, чтению, окружающему миру, технологии и другим предметам и с учетом характера ошибок, допущенных ребенком, можно сделать вывод о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ряда познавательных и регулятивных действий учащихся. Проверочные задания, требующие совместной (командной) работы учащихся на общий результат, позволяют оценить </w:t>
      </w:r>
      <w:proofErr w:type="spellStart"/>
      <w:r w:rsidRPr="00674008">
        <w:rPr>
          <w:rFonts w:ascii="Times New Roman" w:eastAsia="Times New Roman" w:hAnsi="Times New Roman" w:cs="Times New Roman"/>
          <w:sz w:val="24"/>
          <w:szCs w:val="24"/>
          <w:lang w:eastAsia="ru-RU"/>
        </w:rPr>
        <w:t>сформированность</w:t>
      </w:r>
      <w:proofErr w:type="spellEnd"/>
      <w:r w:rsidRPr="00674008">
        <w:rPr>
          <w:rFonts w:ascii="Times New Roman" w:eastAsia="Times New Roman" w:hAnsi="Times New Roman" w:cs="Times New Roman"/>
          <w:sz w:val="24"/>
          <w:szCs w:val="24"/>
          <w:lang w:eastAsia="ru-RU"/>
        </w:rPr>
        <w:t xml:space="preserve"> коммуникативных учебных действий.</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Преимуществом двух последних способов оценки является то, что предметом измерения становится уровень </w:t>
      </w:r>
      <w:r w:rsidRPr="00674008">
        <w:rPr>
          <w:rFonts w:ascii="Times New Roman" w:eastAsia="Times New Roman" w:hAnsi="Times New Roman" w:cs="Times New Roman"/>
          <w:i/>
          <w:iCs/>
          <w:sz w:val="24"/>
          <w:szCs w:val="24"/>
          <w:lang w:eastAsia="ru-RU"/>
        </w:rPr>
        <w:t>присвоения</w:t>
      </w:r>
      <w:r w:rsidRPr="00674008">
        <w:rPr>
          <w:rFonts w:ascii="Times New Roman" w:eastAsia="Times New Roman" w:hAnsi="Times New Roman" w:cs="Times New Roman"/>
          <w:sz w:val="24"/>
          <w:szCs w:val="24"/>
          <w:lang w:eastAsia="ru-RU"/>
        </w:rPr>
        <w:t xml:space="preserve"> учащимся универсального учебного действия. Таким образом, действие занимает в структуре учебной деятельности учащегося место </w:t>
      </w:r>
      <w:r w:rsidRPr="00674008">
        <w:rPr>
          <w:rFonts w:ascii="Times New Roman" w:eastAsia="Times New Roman" w:hAnsi="Times New Roman" w:cs="Times New Roman"/>
          <w:i/>
          <w:iCs/>
          <w:sz w:val="24"/>
          <w:szCs w:val="24"/>
          <w:lang w:eastAsia="ru-RU"/>
        </w:rPr>
        <w:t xml:space="preserve">операции, выступая средством, а не целью </w:t>
      </w:r>
      <w:r w:rsidRPr="00674008">
        <w:rPr>
          <w:rFonts w:ascii="Times New Roman" w:eastAsia="Times New Roman" w:hAnsi="Times New Roman" w:cs="Times New Roman"/>
          <w:sz w:val="24"/>
          <w:szCs w:val="24"/>
          <w:lang w:eastAsia="ru-RU"/>
        </w:rPr>
        <w:t>активности ребенка.</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Оценка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результатов может проводиться в ходе </w:t>
      </w:r>
      <w:r w:rsidRPr="00674008">
        <w:rPr>
          <w:rFonts w:ascii="Times New Roman" w:eastAsia="Times New Roman" w:hAnsi="Times New Roman" w:cs="Times New Roman"/>
          <w:i/>
          <w:iCs/>
          <w:sz w:val="24"/>
          <w:szCs w:val="24"/>
          <w:lang w:eastAsia="ru-RU"/>
        </w:rPr>
        <w:t>различных процедур</w:t>
      </w:r>
      <w:r w:rsidRPr="00674008">
        <w:rPr>
          <w:rFonts w:ascii="Times New Roman" w:eastAsia="Times New Roman" w:hAnsi="Times New Roman" w:cs="Times New Roman"/>
          <w:sz w:val="24"/>
          <w:szCs w:val="24"/>
          <w:lang w:eastAsia="ru-RU"/>
        </w:rPr>
        <w:t xml:space="preserve">. Например, в итоговые проверочные работы по предметам или в комплексные работы на </w:t>
      </w:r>
      <w:proofErr w:type="spellStart"/>
      <w:r w:rsidRPr="00674008">
        <w:rPr>
          <w:rFonts w:ascii="Times New Roman" w:eastAsia="Times New Roman" w:hAnsi="Times New Roman" w:cs="Times New Roman"/>
          <w:sz w:val="24"/>
          <w:szCs w:val="24"/>
          <w:lang w:eastAsia="ru-RU"/>
        </w:rPr>
        <w:t>межпредметной</w:t>
      </w:r>
      <w:proofErr w:type="spellEnd"/>
      <w:r w:rsidRPr="00674008">
        <w:rPr>
          <w:rFonts w:ascii="Times New Roman" w:eastAsia="Times New Roman" w:hAnsi="Times New Roman" w:cs="Times New Roman"/>
          <w:sz w:val="24"/>
          <w:szCs w:val="24"/>
          <w:lang w:eastAsia="ru-RU"/>
        </w:rPr>
        <w:t xml:space="preserve"> основе целесообразно выносить оценку (прямую или опосредованную)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большинства познавательных учебных действий и навыков работы с информацией, а также опосредованную оценку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ряда коммуникативных и регулятивных действий.</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ходе внутренней оценки, фиксируемой в портфолио в виде оценочных листов и листов наблюдений учителя или школьного психолога, может быть оценено достижение таких коммуникативных и регулятивных действий, которые трудно (или невозможно и нецелесообразно) проверить в ходе стандартизированной итоговой проверочной работы. Например, уровень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такого умения, как «взаимодействие с партнером»: ориентация на партнера, умение слушать и слышать собеседника; стремление учитывать и координировать различные мнения и позиции в отношении объекта, действия, события и др.</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Оценку уровня </w:t>
      </w:r>
      <w:proofErr w:type="spellStart"/>
      <w:r w:rsidRPr="00674008">
        <w:rPr>
          <w:rFonts w:ascii="Times New Roman" w:eastAsia="Times New Roman" w:hAnsi="Times New Roman" w:cs="Times New Roman"/>
          <w:sz w:val="24"/>
          <w:szCs w:val="24"/>
          <w:lang w:eastAsia="ru-RU"/>
        </w:rPr>
        <w:t>сформированности</w:t>
      </w:r>
      <w:proofErr w:type="spellEnd"/>
      <w:r w:rsidRPr="00674008">
        <w:rPr>
          <w:rFonts w:ascii="Times New Roman" w:eastAsia="Times New Roman" w:hAnsi="Times New Roman" w:cs="Times New Roman"/>
          <w:sz w:val="24"/>
          <w:szCs w:val="24"/>
          <w:lang w:eastAsia="ru-RU"/>
        </w:rPr>
        <w:t xml:space="preserve"> ряда универсальных учебных действий, уровень овладения которыми имеет определяющее значение для оценки эффективности всей системы начального образования (например, обеспечиваемый системой начального образования уровень включенности младших школьников в учебную деятельность, уровень их учебной самостоятельности, уровень сотрудничества), наиболее целесообразно проводить в форме </w:t>
      </w:r>
      <w:proofErr w:type="spellStart"/>
      <w:r w:rsidRPr="00674008">
        <w:rPr>
          <w:rFonts w:ascii="Times New Roman" w:eastAsia="Times New Roman" w:hAnsi="Times New Roman" w:cs="Times New Roman"/>
          <w:sz w:val="24"/>
          <w:szCs w:val="24"/>
          <w:lang w:eastAsia="ru-RU"/>
        </w:rPr>
        <w:t>неперсонифицированных</w:t>
      </w:r>
      <w:proofErr w:type="spellEnd"/>
      <w:r w:rsidRPr="00674008">
        <w:rPr>
          <w:rFonts w:ascii="Times New Roman" w:eastAsia="Times New Roman" w:hAnsi="Times New Roman" w:cs="Times New Roman"/>
          <w:sz w:val="24"/>
          <w:szCs w:val="24"/>
          <w:lang w:eastAsia="ru-RU"/>
        </w:rPr>
        <w:t xml:space="preserve"> процедур.</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 xml:space="preserve">Оценка предметных результатов </w:t>
      </w:r>
      <w:r w:rsidRPr="00674008">
        <w:rPr>
          <w:rFonts w:ascii="Times New Roman" w:eastAsia="Times New Roman" w:hAnsi="Times New Roman" w:cs="Times New Roman"/>
          <w:sz w:val="24"/>
          <w:szCs w:val="24"/>
          <w:lang w:eastAsia="ru-RU"/>
        </w:rPr>
        <w:t>может быть описана как оценка планируемых результатов по отдельным предметам.</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Достижение этих результатов обеспечивается за счет основных компонентов образовательного процесса — учебных предметов, представленных в инвариантной части базисного учебного плана.</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соответствии с пониманием сущности образовательных результатов, заложенных в стандарте, предметные результаты содержат в себе </w:t>
      </w:r>
      <w:r w:rsidRPr="00674008">
        <w:rPr>
          <w:rFonts w:ascii="Times New Roman" w:eastAsia="Times New Roman" w:hAnsi="Times New Roman" w:cs="Times New Roman"/>
          <w:i/>
          <w:iCs/>
          <w:sz w:val="24"/>
          <w:szCs w:val="24"/>
          <w:lang w:eastAsia="ru-RU"/>
        </w:rPr>
        <w:t>систему предметныхзнаний и систему предметных действий,</w:t>
      </w:r>
      <w:r w:rsidRPr="00674008">
        <w:rPr>
          <w:rFonts w:ascii="Times New Roman" w:eastAsia="Times New Roman" w:hAnsi="Times New Roman" w:cs="Times New Roman"/>
          <w:sz w:val="24"/>
          <w:szCs w:val="24"/>
          <w:lang w:eastAsia="ru-RU"/>
        </w:rPr>
        <w:t xml:space="preserve"> которые преломляются через специфику предмета и направлены на применение знаний, их преобразование и получение нового знания.</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системе предметных знаний можно выделить </w:t>
      </w:r>
      <w:r w:rsidRPr="00674008">
        <w:rPr>
          <w:rFonts w:ascii="Times New Roman" w:eastAsia="Times New Roman" w:hAnsi="Times New Roman" w:cs="Times New Roman"/>
          <w:i/>
          <w:iCs/>
          <w:sz w:val="24"/>
          <w:szCs w:val="24"/>
          <w:lang w:eastAsia="ru-RU"/>
        </w:rPr>
        <w:t xml:space="preserve">опорные знания </w:t>
      </w:r>
      <w:r w:rsidRPr="00674008">
        <w:rPr>
          <w:rFonts w:ascii="Times New Roman" w:eastAsia="Times New Roman" w:hAnsi="Times New Roman" w:cs="Times New Roman"/>
          <w:sz w:val="24"/>
          <w:szCs w:val="24"/>
          <w:lang w:eastAsia="ru-RU"/>
        </w:rPr>
        <w:t>(знания,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В начальной школе к опорной системе знаний отнесен, прежде всего, понятийный аппарат (или «язык») учебных предметов, освоение которого позволяет учителю и учащимся эффективно продвигаться в изучении предмета.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Это система таких знаний, умений, учебных действий, которые, во-первых, принципиально необходимы для успешного обучения и, во-вторых, при специальной целенаправленной работе учителя </w:t>
      </w:r>
      <w:r w:rsidRPr="00674008">
        <w:rPr>
          <w:rFonts w:ascii="Times New Roman" w:eastAsia="Times New Roman" w:hAnsi="Times New Roman" w:cs="Times New Roman"/>
          <w:sz w:val="24"/>
          <w:szCs w:val="24"/>
          <w:u w:val="single"/>
          <w:lang w:eastAsia="ru-RU"/>
        </w:rPr>
        <w:t xml:space="preserve">в принципе могут быть достигнуты подавляющим большинством детей. </w:t>
      </w:r>
      <w:r w:rsidRPr="00674008">
        <w:rPr>
          <w:rFonts w:ascii="Times New Roman" w:eastAsia="Times New Roman" w:hAnsi="Times New Roman" w:cs="Times New Roman"/>
          <w:sz w:val="24"/>
          <w:szCs w:val="24"/>
          <w:lang w:eastAsia="ru-RU"/>
        </w:rPr>
        <w:t xml:space="preserve">(Подчеркнуто нами.) Особое значение для продолжения образования имеет усвоение учащимися </w:t>
      </w:r>
      <w:r w:rsidRPr="00674008">
        <w:rPr>
          <w:rFonts w:ascii="Times New Roman" w:eastAsia="Times New Roman" w:hAnsi="Times New Roman" w:cs="Times New Roman"/>
          <w:i/>
          <w:iCs/>
          <w:sz w:val="24"/>
          <w:szCs w:val="24"/>
          <w:lang w:eastAsia="ru-RU"/>
        </w:rPr>
        <w:t>опорной системы знаний по русскому языку и математике</w:t>
      </w:r>
      <w:r w:rsidRPr="00674008">
        <w:rPr>
          <w:rFonts w:ascii="Times New Roman" w:eastAsia="Times New Roman" w:hAnsi="Times New Roman" w:cs="Times New Roman"/>
          <w:sz w:val="24"/>
          <w:szCs w:val="24"/>
          <w:lang w:eastAsia="ru-RU"/>
        </w:rPr>
        <w:t xml:space="preserve">.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Действия с предметным содержанием (или предметные действия) — вторая важная составляющая предметных результатов. В основе многих предметных действий лежат те же универсальные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выполняются с разными объектами, например: с числами и математическими выражениями; со звуками и буквами, словами, словосочетаниями и предложениями;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алгоритмы выполнения действий, и сам состав формируемых и отрабатываемых действий носят специфическую «предметную» окраску. Поэтому, в частности, различен и вклад разных учебных предметов в становление и формирование отдельных универсальных учебных действий. Так, например, неоценим вклад технологии в становление и формирование регулятивных учебных действий.</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Можно, однако, утверждать, что совокупность всех учебных предметов обеспечивает возможность формирования всех универсальных учебных действий — при условии, что образовательный процесс ориентирован на достижение этих результатов.</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Но, безусловно, к предметным действиям следует отнести и такие действия, которые присущи главным образом только этому предмету и овладение которыми необходимо для полноценного личностного развития или дальнейшего изучения предмета.</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Итоговое оценивание</w:t>
      </w:r>
      <w:r w:rsidRPr="00674008">
        <w:rPr>
          <w:rFonts w:ascii="Times New Roman" w:eastAsia="Times New Roman" w:hAnsi="Times New Roman" w:cs="Times New Roman"/>
          <w:sz w:val="24"/>
          <w:szCs w:val="24"/>
          <w:lang w:eastAsia="ru-RU"/>
        </w:rPr>
        <w:t xml:space="preserve">. В начальной школе в соответствии с законом «Об образовании» </w:t>
      </w:r>
      <w:r w:rsidRPr="00674008">
        <w:rPr>
          <w:rFonts w:ascii="Times New Roman" w:eastAsia="Times New Roman" w:hAnsi="Times New Roman" w:cs="Times New Roman"/>
          <w:sz w:val="24"/>
          <w:szCs w:val="24"/>
          <w:u w:val="single"/>
          <w:lang w:eastAsia="ru-RU"/>
        </w:rPr>
        <w:t>государственная итоговая аттестация учеников не предусматривается</w:t>
      </w:r>
      <w:r w:rsidRPr="00674008">
        <w:rPr>
          <w:rFonts w:ascii="Times New Roman" w:eastAsia="Times New Roman" w:hAnsi="Times New Roman" w:cs="Times New Roman"/>
          <w:sz w:val="24"/>
          <w:szCs w:val="24"/>
          <w:lang w:eastAsia="ru-RU"/>
        </w:rPr>
        <w:t>. Поэтому прямое включение внешней оценки в итоговую оценку младших школьников исключается.Это значит, что влияние внешней оценки на внутреннюю осуществляется опосредованно, через аттестацию кадров, аккредитацию образовательного учреждения, мониторинговые исследования, в которых основным элементом выступают результаты итоговой оценки выпускников.</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lastRenderedPageBreak/>
        <w:t>В 1-м классе</w:t>
      </w:r>
      <w:r w:rsidRPr="00674008">
        <w:rPr>
          <w:rFonts w:ascii="Times New Roman" w:eastAsia="Times New Roman" w:hAnsi="Times New Roman" w:cs="Times New Roman"/>
          <w:sz w:val="24"/>
          <w:szCs w:val="24"/>
          <w:lang w:eastAsia="ru-RU"/>
        </w:rPr>
        <w:t xml:space="preserve"> контрольные работы проводятся в конце учебного года не позднее 20–25 апреля. </w:t>
      </w:r>
      <w:proofErr w:type="gramStart"/>
      <w:r w:rsidRPr="00674008">
        <w:rPr>
          <w:rFonts w:ascii="Times New Roman" w:eastAsia="Times New Roman" w:hAnsi="Times New Roman" w:cs="Times New Roman"/>
          <w:sz w:val="24"/>
          <w:szCs w:val="24"/>
          <w:lang w:eastAsia="ru-RU"/>
        </w:rPr>
        <w:t>Обучающиеся</w:t>
      </w:r>
      <w:proofErr w:type="gramEnd"/>
      <w:r w:rsidRPr="00674008">
        <w:rPr>
          <w:rFonts w:ascii="Times New Roman" w:eastAsia="Times New Roman" w:hAnsi="Times New Roman" w:cs="Times New Roman"/>
          <w:sz w:val="24"/>
          <w:szCs w:val="24"/>
          <w:lang w:eastAsia="ru-RU"/>
        </w:rPr>
        <w:t xml:space="preserve"> первого класса на второй год не оставляются.</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К структуре итоговой оценки выдвигаются определенные требования. Она должна позволять фиксировать индивидуальный прогресс в образовательных достижениях ребенка и получить объективные и надежные данные об образовательных достижениях каждого ребенка и всех учащихся.</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целях оценки состояния и тенденций </w:t>
      </w:r>
      <w:r w:rsidRPr="00674008">
        <w:rPr>
          <w:rFonts w:ascii="Times New Roman" w:eastAsia="Times New Roman" w:hAnsi="Times New Roman" w:cs="Times New Roman"/>
          <w:b/>
          <w:bCs/>
          <w:sz w:val="24"/>
          <w:szCs w:val="24"/>
          <w:lang w:eastAsia="ru-RU"/>
        </w:rPr>
        <w:t>развития системы начального образования</w:t>
      </w:r>
      <w:r w:rsidRPr="00674008">
        <w:rPr>
          <w:rFonts w:ascii="Times New Roman" w:eastAsia="Times New Roman" w:hAnsi="Times New Roman" w:cs="Times New Roman"/>
          <w:sz w:val="24"/>
          <w:szCs w:val="24"/>
          <w:lang w:eastAsia="ru-RU"/>
        </w:rPr>
        <w:t xml:space="preserve"> необходимо использовать персонифицированные процедуры оценки и </w:t>
      </w:r>
      <w:proofErr w:type="spellStart"/>
      <w:r w:rsidRPr="00674008">
        <w:rPr>
          <w:rFonts w:ascii="Times New Roman" w:eastAsia="Times New Roman" w:hAnsi="Times New Roman" w:cs="Times New Roman"/>
          <w:sz w:val="24"/>
          <w:szCs w:val="24"/>
          <w:lang w:eastAsia="ru-RU"/>
        </w:rPr>
        <w:t>непесонифицированные</w:t>
      </w:r>
      <w:proofErr w:type="spellEnd"/>
      <w:r w:rsidRPr="00674008">
        <w:rPr>
          <w:rFonts w:ascii="Times New Roman" w:eastAsia="Times New Roman" w:hAnsi="Times New Roman" w:cs="Times New Roman"/>
          <w:sz w:val="24"/>
          <w:szCs w:val="24"/>
          <w:lang w:eastAsia="ru-RU"/>
        </w:rPr>
        <w:t xml:space="preserve"> процедуры. На персонифицированную итоговую оценку, результаты которой используется при принятии решения о возможности или невозможности продолжения обучения на следующей ступени в начальной школе, выносят только предметные и </w:t>
      </w:r>
      <w:proofErr w:type="spellStart"/>
      <w:r w:rsidRPr="00674008">
        <w:rPr>
          <w:rFonts w:ascii="Times New Roman" w:eastAsia="Times New Roman" w:hAnsi="Times New Roman" w:cs="Times New Roman"/>
          <w:sz w:val="24"/>
          <w:szCs w:val="24"/>
          <w:lang w:eastAsia="ru-RU"/>
        </w:rPr>
        <w:t>метапредметные</w:t>
      </w:r>
      <w:proofErr w:type="spellEnd"/>
      <w:r w:rsidRPr="00674008">
        <w:rPr>
          <w:rFonts w:ascii="Times New Roman" w:eastAsia="Times New Roman" w:hAnsi="Times New Roman" w:cs="Times New Roman"/>
          <w:sz w:val="24"/>
          <w:szCs w:val="24"/>
          <w:lang w:eastAsia="ru-RU"/>
        </w:rPr>
        <w:t xml:space="preserve"> результаты, описанные в разделе «Выпускник научится» планируемых результатов начального общего образования. Предметом итоговой оценки является способность учащихся решать учебно-познавательные и учебно-практические задачи, построенные на материале системы предметных знаний и на основе </w:t>
      </w:r>
      <w:proofErr w:type="spellStart"/>
      <w:r w:rsidRPr="00674008">
        <w:rPr>
          <w:rFonts w:ascii="Times New Roman" w:eastAsia="Times New Roman" w:hAnsi="Times New Roman" w:cs="Times New Roman"/>
          <w:sz w:val="24"/>
          <w:szCs w:val="24"/>
          <w:lang w:eastAsia="ru-RU"/>
        </w:rPr>
        <w:t>метапредметных</w:t>
      </w:r>
      <w:proofErr w:type="spellEnd"/>
      <w:r w:rsidRPr="00674008">
        <w:rPr>
          <w:rFonts w:ascii="Times New Roman" w:eastAsia="Times New Roman" w:hAnsi="Times New Roman" w:cs="Times New Roman"/>
          <w:sz w:val="24"/>
          <w:szCs w:val="24"/>
          <w:lang w:eastAsia="ru-RU"/>
        </w:rPr>
        <w:t xml:space="preserve"> действий. На начальной ступени обучения особое значение для продолжения образования имеет усвоение учащимися опорной системы знаний по русскому языку и математике и овладение следующими </w:t>
      </w:r>
      <w:proofErr w:type="spellStart"/>
      <w:r w:rsidRPr="00674008">
        <w:rPr>
          <w:rFonts w:ascii="Times New Roman" w:eastAsia="Times New Roman" w:hAnsi="Times New Roman" w:cs="Times New Roman"/>
          <w:sz w:val="24"/>
          <w:szCs w:val="24"/>
          <w:lang w:eastAsia="ru-RU"/>
        </w:rPr>
        <w:t>метапредметными</w:t>
      </w:r>
      <w:proofErr w:type="spellEnd"/>
      <w:r w:rsidRPr="00674008">
        <w:rPr>
          <w:rFonts w:ascii="Times New Roman" w:eastAsia="Times New Roman" w:hAnsi="Times New Roman" w:cs="Times New Roman"/>
          <w:sz w:val="24"/>
          <w:szCs w:val="24"/>
          <w:lang w:eastAsia="ru-RU"/>
        </w:rPr>
        <w:t xml:space="preserve"> действиями:</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w:t>
      </w:r>
      <w:proofErr w:type="gramStart"/>
      <w:r w:rsidRPr="00674008">
        <w:rPr>
          <w:rFonts w:ascii="Times New Roman" w:eastAsia="Times New Roman" w:hAnsi="Times New Roman" w:cs="Times New Roman"/>
          <w:sz w:val="24"/>
          <w:szCs w:val="24"/>
          <w:lang w:eastAsia="ru-RU"/>
        </w:rPr>
        <w:t>речевыми</w:t>
      </w:r>
      <w:proofErr w:type="gramEnd"/>
      <w:r w:rsidRPr="00674008">
        <w:rPr>
          <w:rFonts w:ascii="Times New Roman" w:eastAsia="Times New Roman" w:hAnsi="Times New Roman" w:cs="Times New Roman"/>
          <w:sz w:val="24"/>
          <w:szCs w:val="24"/>
          <w:lang w:eastAsia="ru-RU"/>
        </w:rPr>
        <w:t xml:space="preserve"> (осознанное чтение и навыки работы с информацией);</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 </w:t>
      </w:r>
      <w:proofErr w:type="gramStart"/>
      <w:r w:rsidRPr="00674008">
        <w:rPr>
          <w:rFonts w:ascii="Times New Roman" w:eastAsia="Times New Roman" w:hAnsi="Times New Roman" w:cs="Times New Roman"/>
          <w:sz w:val="24"/>
          <w:szCs w:val="24"/>
          <w:lang w:eastAsia="ru-RU"/>
        </w:rPr>
        <w:t>коммуникативными</w:t>
      </w:r>
      <w:proofErr w:type="gramEnd"/>
      <w:r w:rsidRPr="00674008">
        <w:rPr>
          <w:rFonts w:ascii="Times New Roman" w:eastAsia="Times New Roman" w:hAnsi="Times New Roman" w:cs="Times New Roman"/>
          <w:sz w:val="24"/>
          <w:szCs w:val="24"/>
          <w:lang w:eastAsia="ru-RU"/>
        </w:rPr>
        <w:t xml:space="preserve"> (необходимые для учебного сотрудничества).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Итоговое оценивание происходит в конце обучения и может проводиться в форме накопленной оценки (синтеза имеющейся информации), в формах сбора данных (в том числе – с помощью итоговых тестов).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Таким образом, в итоговой оценке выпускника необходимо выделить две составляющие: накопленные оценки, характеризующие динамику индивидуальных образовательных достижений учащихся, их продвижение в освоении планируемых результатов и оценки за стандартизированные итоговые работы, характеризующие уровень присвоения учащимися основных формируемых способов действий в отношении системы знаний на момент окончания начальной школы</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b/>
          <w:bCs/>
          <w:sz w:val="24"/>
          <w:szCs w:val="24"/>
          <w:lang w:eastAsia="ru-RU"/>
        </w:rPr>
        <w:t>Таким образом, результаты начального образования можно представить как:</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предметные и универсальные способы действий</w:t>
      </w:r>
      <w:r w:rsidRPr="00674008">
        <w:rPr>
          <w:rFonts w:ascii="Times New Roman" w:eastAsia="Times New Roman" w:hAnsi="Times New Roman" w:cs="Times New Roman"/>
          <w:i/>
          <w:iCs/>
          <w:sz w:val="24"/>
          <w:szCs w:val="24"/>
          <w:lang w:eastAsia="ru-RU"/>
        </w:rPr>
        <w:t xml:space="preserve">, обеспечивающие возможность продолжения образования в основной школе; </w:t>
      </w:r>
    </w:p>
    <w:p w:rsidR="00674008" w:rsidRPr="00674008" w:rsidRDefault="00674008" w:rsidP="00221C5E">
      <w:pPr>
        <w:spacing w:after="0" w:line="360" w:lineRule="atLeast"/>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умение учиться</w:t>
      </w:r>
      <w:r w:rsidRPr="00674008">
        <w:rPr>
          <w:rFonts w:ascii="Times New Roman" w:eastAsia="Times New Roman" w:hAnsi="Times New Roman" w:cs="Times New Roman"/>
          <w:i/>
          <w:iCs/>
          <w:sz w:val="24"/>
          <w:szCs w:val="24"/>
          <w:lang w:eastAsia="ru-RU"/>
        </w:rPr>
        <w:t xml:space="preserve"> –</w:t>
      </w:r>
      <w:r w:rsidR="00221C5E">
        <w:rPr>
          <w:rFonts w:ascii="Times New Roman" w:eastAsia="Times New Roman" w:hAnsi="Times New Roman" w:cs="Times New Roman"/>
          <w:i/>
          <w:iCs/>
          <w:sz w:val="24"/>
          <w:szCs w:val="24"/>
          <w:lang w:eastAsia="ru-RU"/>
        </w:rPr>
        <w:t xml:space="preserve"> способность к самоорганизации </w:t>
      </w:r>
      <w:r w:rsidRPr="00674008">
        <w:rPr>
          <w:rFonts w:ascii="Times New Roman" w:eastAsia="Times New Roman" w:hAnsi="Times New Roman" w:cs="Times New Roman"/>
          <w:i/>
          <w:iCs/>
          <w:sz w:val="24"/>
          <w:szCs w:val="24"/>
          <w:lang w:eastAsia="ru-RU"/>
        </w:rPr>
        <w:t xml:space="preserve">с целью решения учебных задач;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индивидуальный прогресс</w:t>
      </w:r>
      <w:r w:rsidRPr="00674008">
        <w:rPr>
          <w:rFonts w:ascii="Times New Roman" w:eastAsia="Times New Roman" w:hAnsi="Times New Roman" w:cs="Times New Roman"/>
          <w:i/>
          <w:iCs/>
          <w:sz w:val="24"/>
          <w:szCs w:val="24"/>
          <w:lang w:eastAsia="ru-RU"/>
        </w:rPr>
        <w:t xml:space="preserve"> в основных сферах личностного развития – эмоциональной, познавательной, </w:t>
      </w:r>
      <w:proofErr w:type="spellStart"/>
      <w:r w:rsidRPr="00674008">
        <w:rPr>
          <w:rFonts w:ascii="Times New Roman" w:eastAsia="Times New Roman" w:hAnsi="Times New Roman" w:cs="Times New Roman"/>
          <w:i/>
          <w:iCs/>
          <w:sz w:val="24"/>
          <w:szCs w:val="24"/>
          <w:lang w:eastAsia="ru-RU"/>
        </w:rPr>
        <w:t>саморегуляции</w:t>
      </w:r>
      <w:proofErr w:type="spellEnd"/>
      <w:r w:rsidRPr="00674008">
        <w:rPr>
          <w:rFonts w:ascii="Times New Roman" w:eastAsia="Times New Roman" w:hAnsi="Times New Roman" w:cs="Times New Roman"/>
          <w:i/>
          <w:iCs/>
          <w:sz w:val="24"/>
          <w:szCs w:val="24"/>
          <w:lang w:eastAsia="ru-RU"/>
        </w:rPr>
        <w:t xml:space="preserve">.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lastRenderedPageBreak/>
        <w:t xml:space="preserve">При этом подлежит итоговой оценке в рамках </w:t>
      </w:r>
      <w:proofErr w:type="gramStart"/>
      <w:r w:rsidRPr="00674008">
        <w:rPr>
          <w:rFonts w:ascii="Times New Roman" w:eastAsia="Times New Roman" w:hAnsi="Times New Roman" w:cs="Times New Roman"/>
          <w:sz w:val="24"/>
          <w:szCs w:val="24"/>
          <w:lang w:eastAsia="ru-RU"/>
        </w:rPr>
        <w:t>контроля успешности освоения содержания отдельных учебных предметов</w:t>
      </w:r>
      <w:proofErr w:type="gramEnd"/>
      <w:r w:rsidRPr="00674008">
        <w:rPr>
          <w:rFonts w:ascii="Times New Roman" w:eastAsia="Times New Roman" w:hAnsi="Times New Roman" w:cs="Times New Roman"/>
          <w:sz w:val="24"/>
          <w:szCs w:val="24"/>
          <w:lang w:eastAsia="ru-RU"/>
        </w:rPr>
        <w:t xml:space="preserve"> функциональная грамотность в области отдельных предметов (математики, чтения и русского языка, естествознания и др.), т. е. способность решать учебные задачи на основе сформированных предметных знаний и умений и универсальных способов действий. </w:t>
      </w:r>
    </w:p>
    <w:p w:rsidR="00674008" w:rsidRPr="00674008" w:rsidRDefault="00674008" w:rsidP="00674008">
      <w:pPr>
        <w:spacing w:after="0" w:line="360" w:lineRule="atLeast"/>
        <w:jc w:val="both"/>
        <w:rPr>
          <w:rFonts w:ascii="Tahoma" w:eastAsia="Times New Roman" w:hAnsi="Tahoma" w:cs="Tahoma"/>
          <w:sz w:val="24"/>
          <w:szCs w:val="24"/>
          <w:lang w:eastAsia="ru-RU"/>
        </w:rPr>
      </w:pPr>
      <w:r w:rsidRPr="00674008">
        <w:rPr>
          <w:rFonts w:ascii="Times New Roman" w:eastAsia="Times New Roman" w:hAnsi="Times New Roman" w:cs="Times New Roman"/>
          <w:sz w:val="24"/>
          <w:szCs w:val="24"/>
          <w:lang w:eastAsia="ru-RU"/>
        </w:rPr>
        <w:t xml:space="preserve">В планируемых результатах, описывающих эту группу, отсутствует блок «Выпускник научится». Это означает, что </w:t>
      </w:r>
      <w:r w:rsidRPr="00674008">
        <w:rPr>
          <w:rFonts w:ascii="Times New Roman" w:eastAsia="Times New Roman" w:hAnsi="Times New Roman" w:cs="Times New Roman"/>
          <w:b/>
          <w:bCs/>
          <w:i/>
          <w:iCs/>
          <w:sz w:val="24"/>
          <w:szCs w:val="24"/>
          <w:lang w:eastAsia="ru-RU"/>
        </w:rPr>
        <w:t xml:space="preserve">личностные результаты выпускников начальной школы </w:t>
      </w:r>
      <w:r w:rsidRPr="00674008">
        <w:rPr>
          <w:rFonts w:ascii="Times New Roman" w:eastAsia="Times New Roman" w:hAnsi="Times New Roman" w:cs="Times New Roman"/>
          <w:sz w:val="24"/>
          <w:szCs w:val="24"/>
          <w:lang w:eastAsia="ru-RU"/>
        </w:rPr>
        <w:t xml:space="preserve">в полном соответствии с требованиями стандартов </w:t>
      </w:r>
      <w:r w:rsidRPr="00674008">
        <w:rPr>
          <w:rFonts w:ascii="Times New Roman" w:eastAsia="Times New Roman" w:hAnsi="Times New Roman" w:cs="Times New Roman"/>
          <w:b/>
          <w:bCs/>
          <w:i/>
          <w:iCs/>
          <w:sz w:val="24"/>
          <w:szCs w:val="24"/>
          <w:lang w:eastAsia="ru-RU"/>
        </w:rPr>
        <w:t>не подлежатитоговой оценке</w:t>
      </w:r>
      <w:r w:rsidRPr="00674008">
        <w:rPr>
          <w:rFonts w:ascii="Times New Roman" w:eastAsia="Times New Roman" w:hAnsi="Times New Roman" w:cs="Times New Roman"/>
          <w:sz w:val="24"/>
          <w:szCs w:val="24"/>
          <w:lang w:eastAsia="ru-RU"/>
        </w:rPr>
        <w:t>.</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bookmarkStart w:id="36" w:name="_PictureBullets"/>
      <w:bookmarkEnd w:id="36"/>
    </w:p>
    <w:p w:rsidR="00674008" w:rsidRPr="00674008" w:rsidRDefault="00674008" w:rsidP="00674008">
      <w:pPr>
        <w:spacing w:after="0" w:line="240" w:lineRule="auto"/>
        <w:rPr>
          <w:rFonts w:ascii="Times New Roman" w:eastAsia="Times New Roman" w:hAnsi="Times New Roman" w:cs="Times New Roman"/>
          <w:sz w:val="24"/>
          <w:szCs w:val="24"/>
          <w:lang w:eastAsia="ru-RU"/>
        </w:rPr>
      </w:pPr>
      <w:bookmarkStart w:id="37" w:name="footnote1"/>
      <w:bookmarkEnd w:id="37"/>
      <w:r w:rsidRPr="00674008">
        <w:rPr>
          <w:rFonts w:ascii="Times New Roman" w:eastAsia="Times New Roman" w:hAnsi="Times New Roman" w:cs="Times New Roman"/>
          <w:sz w:val="24"/>
          <w:szCs w:val="24"/>
          <w:vertAlign w:val="superscript"/>
          <w:lang w:eastAsia="ru-RU"/>
        </w:rPr>
        <w:t>1</w:t>
      </w:r>
      <w:r w:rsidRPr="00674008">
        <w:rPr>
          <w:rFonts w:ascii="Times New Roman" w:eastAsia="Times New Roman" w:hAnsi="Times New Roman" w:cs="Times New Roman"/>
          <w:sz w:val="24"/>
          <w:szCs w:val="24"/>
          <w:lang w:eastAsia="ru-RU"/>
        </w:rPr>
        <w:t xml:space="preserve"> Снижение уровня социального развития села – прямая угроза жизнеобеспечению школы.</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p>
    <w:p w:rsidR="00674008" w:rsidRPr="00674008" w:rsidRDefault="00674008" w:rsidP="00674008">
      <w:pPr>
        <w:spacing w:after="0" w:line="240" w:lineRule="auto"/>
        <w:rPr>
          <w:rFonts w:ascii="Times New Roman" w:eastAsia="Times New Roman" w:hAnsi="Times New Roman" w:cs="Times New Roman"/>
          <w:sz w:val="24"/>
          <w:szCs w:val="24"/>
          <w:lang w:eastAsia="ru-RU"/>
        </w:rPr>
      </w:pPr>
      <w:bookmarkStart w:id="38" w:name="footnote2"/>
      <w:bookmarkEnd w:id="38"/>
      <w:r w:rsidRPr="00674008">
        <w:rPr>
          <w:rFonts w:ascii="Times New Roman" w:eastAsia="Times New Roman" w:hAnsi="Times New Roman" w:cs="Times New Roman"/>
          <w:sz w:val="24"/>
          <w:szCs w:val="24"/>
          <w:vertAlign w:val="superscript"/>
          <w:lang w:eastAsia="ru-RU"/>
        </w:rPr>
        <w:t>2</w:t>
      </w:r>
      <w:proofErr w:type="gramStart"/>
      <w:r w:rsidRPr="00674008">
        <w:rPr>
          <w:rFonts w:ascii="Times New Roman" w:eastAsia="Times New Roman" w:hAnsi="Times New Roman" w:cs="Times New Roman"/>
          <w:sz w:val="24"/>
          <w:szCs w:val="24"/>
          <w:lang w:eastAsia="ru-RU"/>
        </w:rPr>
        <w:t xml:space="preserve"> Т</w:t>
      </w:r>
      <w:proofErr w:type="gramEnd"/>
      <w:r w:rsidRPr="00674008">
        <w:rPr>
          <w:rFonts w:ascii="Times New Roman" w:eastAsia="Times New Roman" w:hAnsi="Times New Roman" w:cs="Times New Roman"/>
          <w:sz w:val="24"/>
          <w:szCs w:val="24"/>
          <w:lang w:eastAsia="ru-RU"/>
        </w:rPr>
        <w:t>ак незаслуженно забытого.</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p>
    <w:p w:rsidR="00674008" w:rsidRPr="00674008" w:rsidRDefault="00674008" w:rsidP="00674008">
      <w:pPr>
        <w:spacing w:after="0" w:line="240" w:lineRule="auto"/>
        <w:rPr>
          <w:rFonts w:ascii="Times New Roman" w:eastAsia="Times New Roman" w:hAnsi="Times New Roman" w:cs="Times New Roman"/>
          <w:sz w:val="24"/>
          <w:szCs w:val="24"/>
          <w:lang w:eastAsia="ru-RU"/>
        </w:rPr>
      </w:pPr>
      <w:bookmarkStart w:id="39" w:name="footnote3"/>
      <w:bookmarkEnd w:id="39"/>
      <w:r w:rsidRPr="00674008">
        <w:rPr>
          <w:rFonts w:ascii="Times New Roman" w:eastAsia="Times New Roman" w:hAnsi="Times New Roman" w:cs="Times New Roman"/>
          <w:sz w:val="24"/>
          <w:szCs w:val="24"/>
          <w:vertAlign w:val="superscript"/>
          <w:lang w:eastAsia="ru-RU"/>
        </w:rPr>
        <w:t>3</w:t>
      </w:r>
      <w:r w:rsidRPr="00674008">
        <w:rPr>
          <w:rFonts w:ascii="Times New Roman" w:eastAsia="Times New Roman" w:hAnsi="Times New Roman" w:cs="Times New Roman"/>
          <w:sz w:val="24"/>
          <w:szCs w:val="24"/>
          <w:lang w:eastAsia="ru-RU"/>
        </w:rPr>
        <w:t xml:space="preserve"> Федеральный государственный образовательный стандарт начального общего образования. Утверждён приказом Министерства образования и науки Российской Федерации от «</w:t>
      </w:r>
      <w:r w:rsidRPr="00674008">
        <w:rPr>
          <w:rFonts w:ascii="Times New Roman" w:eastAsia="Times New Roman" w:hAnsi="Times New Roman" w:cs="Times New Roman"/>
          <w:sz w:val="24"/>
          <w:szCs w:val="24"/>
          <w:u w:val="single"/>
          <w:lang w:eastAsia="ru-RU"/>
        </w:rPr>
        <w:t xml:space="preserve"> 6 </w:t>
      </w:r>
      <w:r w:rsidRPr="00674008">
        <w:rPr>
          <w:rFonts w:ascii="Times New Roman" w:eastAsia="Times New Roman" w:hAnsi="Times New Roman" w:cs="Times New Roman"/>
          <w:sz w:val="24"/>
          <w:szCs w:val="24"/>
          <w:lang w:eastAsia="ru-RU"/>
        </w:rPr>
        <w:t xml:space="preserve">» </w:t>
      </w:r>
      <w:r w:rsidRPr="00674008">
        <w:rPr>
          <w:rFonts w:ascii="Times New Roman" w:eastAsia="Times New Roman" w:hAnsi="Times New Roman" w:cs="Times New Roman"/>
          <w:sz w:val="24"/>
          <w:szCs w:val="24"/>
          <w:u w:val="single"/>
          <w:lang w:eastAsia="ru-RU"/>
        </w:rPr>
        <w:t xml:space="preserve">октября </w:t>
      </w:r>
      <w:r w:rsidRPr="00674008">
        <w:rPr>
          <w:rFonts w:ascii="Times New Roman" w:eastAsia="Times New Roman" w:hAnsi="Times New Roman" w:cs="Times New Roman"/>
          <w:sz w:val="24"/>
          <w:szCs w:val="24"/>
          <w:lang w:eastAsia="ru-RU"/>
        </w:rPr>
        <w:t>2009 г. №</w:t>
      </w:r>
      <w:r w:rsidRPr="00674008">
        <w:rPr>
          <w:rFonts w:ascii="Times New Roman" w:eastAsia="Times New Roman" w:hAnsi="Times New Roman" w:cs="Times New Roman"/>
          <w:sz w:val="24"/>
          <w:szCs w:val="24"/>
          <w:u w:val="single"/>
          <w:lang w:eastAsia="ru-RU"/>
        </w:rPr>
        <w:t xml:space="preserve"> 373.</w:t>
      </w:r>
    </w:p>
    <w:p w:rsidR="00674008" w:rsidRPr="00674008" w:rsidRDefault="00674008" w:rsidP="00674008">
      <w:pPr>
        <w:spacing w:after="0" w:line="240" w:lineRule="auto"/>
        <w:rPr>
          <w:rFonts w:ascii="Times New Roman" w:eastAsia="Times New Roman" w:hAnsi="Times New Roman" w:cs="Times New Roman"/>
          <w:sz w:val="24"/>
          <w:szCs w:val="24"/>
          <w:lang w:eastAsia="ru-RU"/>
        </w:rPr>
      </w:pPr>
    </w:p>
    <w:p w:rsidR="00674008" w:rsidRPr="00674008" w:rsidRDefault="00674008" w:rsidP="00674008">
      <w:pPr>
        <w:spacing w:after="0" w:line="240" w:lineRule="auto"/>
        <w:jc w:val="both"/>
        <w:rPr>
          <w:rFonts w:ascii="Times New Roman" w:eastAsia="Times New Roman" w:hAnsi="Times New Roman" w:cs="Times New Roman"/>
          <w:sz w:val="24"/>
          <w:szCs w:val="24"/>
          <w:lang w:eastAsia="ru-RU"/>
        </w:rPr>
      </w:pPr>
      <w:bookmarkStart w:id="40" w:name="footnote4"/>
      <w:bookmarkEnd w:id="40"/>
      <w:r w:rsidRPr="00674008">
        <w:rPr>
          <w:rFonts w:ascii="Times New Roman" w:eastAsia="Times New Roman" w:hAnsi="Times New Roman" w:cs="Times New Roman"/>
          <w:sz w:val="24"/>
          <w:szCs w:val="24"/>
          <w:vertAlign w:val="superscript"/>
          <w:lang w:eastAsia="ru-RU"/>
        </w:rPr>
        <w:t>4</w:t>
      </w:r>
      <w:r w:rsidRPr="00674008">
        <w:rPr>
          <w:rFonts w:ascii="Times New Roman" w:eastAsia="Times New Roman" w:hAnsi="Times New Roman" w:cs="Times New Roman"/>
          <w:sz w:val="24"/>
          <w:szCs w:val="24"/>
          <w:lang w:eastAsia="ru-RU"/>
        </w:rPr>
        <w:t xml:space="preserve"> Концепция духовно-нравственного развития и воспитания личности гражданина России в сфере общего образования: проект/ А. Я. Данилюк, А. М. Кондаков, В. А. Тишков. Рос</w:t>
      </w:r>
      <w:proofErr w:type="gramStart"/>
      <w:r w:rsidRPr="00674008">
        <w:rPr>
          <w:rFonts w:ascii="Times New Roman" w:eastAsia="Times New Roman" w:hAnsi="Times New Roman" w:cs="Times New Roman"/>
          <w:sz w:val="24"/>
          <w:szCs w:val="24"/>
          <w:lang w:eastAsia="ru-RU"/>
        </w:rPr>
        <w:t>.а</w:t>
      </w:r>
      <w:proofErr w:type="gramEnd"/>
      <w:r w:rsidRPr="00674008">
        <w:rPr>
          <w:rFonts w:ascii="Times New Roman" w:eastAsia="Times New Roman" w:hAnsi="Times New Roman" w:cs="Times New Roman"/>
          <w:sz w:val="24"/>
          <w:szCs w:val="24"/>
          <w:lang w:eastAsia="ru-RU"/>
        </w:rPr>
        <w:t>кад. образования. ― М.: Просвещение, 2009.</w:t>
      </w:r>
    </w:p>
    <w:p w:rsidR="00A27239" w:rsidRDefault="00674008" w:rsidP="00674008">
      <w:r w:rsidRPr="00674008">
        <w:rPr>
          <w:rFonts w:ascii="Times New Roman" w:eastAsia="Times New Roman" w:hAnsi="Times New Roman" w:cs="Times New Roman"/>
          <w:sz w:val="24"/>
          <w:szCs w:val="24"/>
          <w:lang w:eastAsia="ru-RU"/>
        </w:rPr>
        <w:br/>
      </w:r>
      <w:bookmarkStart w:id="41" w:name="footnote5"/>
      <w:bookmarkEnd w:id="41"/>
      <w:r w:rsidRPr="00674008">
        <w:rPr>
          <w:rFonts w:ascii="Times New Roman" w:eastAsia="Times New Roman" w:hAnsi="Times New Roman" w:cs="Times New Roman"/>
          <w:sz w:val="24"/>
          <w:szCs w:val="24"/>
          <w:lang w:eastAsia="ru-RU"/>
        </w:rPr>
        <w:br/>
      </w:r>
    </w:p>
    <w:sectPr w:rsidR="00A27239" w:rsidSect="00674008">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74008"/>
    <w:rsid w:val="0001757C"/>
    <w:rsid w:val="00035CED"/>
    <w:rsid w:val="000C00E8"/>
    <w:rsid w:val="00164EDB"/>
    <w:rsid w:val="00221C5E"/>
    <w:rsid w:val="0029453C"/>
    <w:rsid w:val="003747B8"/>
    <w:rsid w:val="005054B6"/>
    <w:rsid w:val="00555A24"/>
    <w:rsid w:val="00674008"/>
    <w:rsid w:val="00742C78"/>
    <w:rsid w:val="00874AE0"/>
    <w:rsid w:val="00886DD7"/>
    <w:rsid w:val="00894A7F"/>
    <w:rsid w:val="008A130A"/>
    <w:rsid w:val="008D146F"/>
    <w:rsid w:val="009E5E3C"/>
    <w:rsid w:val="00A27239"/>
    <w:rsid w:val="00ED57B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2C78"/>
  </w:style>
  <w:style w:type="paragraph" w:styleId="1">
    <w:name w:val="heading 1"/>
    <w:basedOn w:val="a"/>
    <w:link w:val="10"/>
    <w:uiPriority w:val="9"/>
    <w:qFormat/>
    <w:rsid w:val="00674008"/>
    <w:pPr>
      <w:spacing w:after="0"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74008"/>
    <w:pPr>
      <w:spacing w:after="0"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74008"/>
    <w:pPr>
      <w:spacing w:after="0"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674008"/>
    <w:pPr>
      <w:spacing w:after="0"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
    <w:qFormat/>
    <w:rsid w:val="00674008"/>
    <w:pPr>
      <w:spacing w:after="0" w:line="240" w:lineRule="auto"/>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
    <w:qFormat/>
    <w:rsid w:val="00674008"/>
    <w:pPr>
      <w:spacing w:after="0"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7400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7400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7400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674008"/>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674008"/>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uiPriority w:val="9"/>
    <w:rsid w:val="00674008"/>
    <w:rPr>
      <w:rFonts w:ascii="Times New Roman" w:eastAsia="Times New Roman" w:hAnsi="Times New Roman" w:cs="Times New Roman"/>
      <w:b/>
      <w:bCs/>
      <w:sz w:val="15"/>
      <w:szCs w:val="15"/>
      <w:lang w:eastAsia="ru-RU"/>
    </w:rPr>
  </w:style>
  <w:style w:type="numbering" w:customStyle="1" w:styleId="11">
    <w:name w:val="Нет списка1"/>
    <w:next w:val="a2"/>
    <w:uiPriority w:val="99"/>
    <w:semiHidden/>
    <w:unhideWhenUsed/>
    <w:rsid w:val="00674008"/>
  </w:style>
  <w:style w:type="paragraph" w:styleId="a3">
    <w:name w:val="Normal (Web)"/>
    <w:basedOn w:val="a"/>
    <w:uiPriority w:val="99"/>
    <w:semiHidden/>
    <w:unhideWhenUsed/>
    <w:rsid w:val="00674008"/>
    <w:pPr>
      <w:spacing w:after="0" w:line="240" w:lineRule="auto"/>
    </w:pPr>
    <w:rPr>
      <w:rFonts w:ascii="Times New Roman" w:eastAsia="Times New Roman" w:hAnsi="Times New Roman" w:cs="Times New Roman"/>
      <w:sz w:val="24"/>
      <w:szCs w:val="24"/>
      <w:lang w:eastAsia="ru-RU"/>
    </w:rPr>
  </w:style>
  <w:style w:type="paragraph" w:customStyle="1" w:styleId="dash041e0431044b0447043d044b0439">
    <w:name w:val="dash041e_0431_044b_0447_043d_044b_0439"/>
    <w:basedOn w:val="a"/>
    <w:rsid w:val="00674008"/>
    <w:pPr>
      <w:spacing w:after="0" w:line="240" w:lineRule="auto"/>
    </w:pPr>
    <w:rPr>
      <w:rFonts w:ascii="Tahoma" w:eastAsia="Times New Roman" w:hAnsi="Tahoma" w:cs="Tahoma"/>
      <w:sz w:val="24"/>
      <w:szCs w:val="24"/>
      <w:lang w:eastAsia="ru-RU"/>
    </w:rPr>
  </w:style>
  <w:style w:type="paragraph" w:customStyle="1" w:styleId="dash041e0431044b0447043d044b0439char">
    <w:name w:val="dash041e_0431_044b_0447_043d_044b_0439__char"/>
    <w:basedOn w:val="a"/>
    <w:rsid w:val="00674008"/>
    <w:pPr>
      <w:spacing w:after="0" w:line="240" w:lineRule="auto"/>
    </w:pPr>
    <w:rPr>
      <w:rFonts w:ascii="Tahoma" w:eastAsia="Times New Roman" w:hAnsi="Tahoma" w:cs="Tahoma"/>
      <w:sz w:val="24"/>
      <w:szCs w:val="24"/>
      <w:lang w:eastAsia="ru-RU"/>
    </w:rPr>
  </w:style>
  <w:style w:type="paragraph" w:customStyle="1" w:styleId="dash041e0441043d043e0432043d043e0439002004420435043a044104420020002b00208002c50020pt184002c041f043e043b0443043604380440043d044b0439">
    <w:name w:val="dash041e_0441_043d_043e_0432_043d_043e_0439_0020_0442_0435_043a_0441_0442_0020_002b_00208_002c5_0020pt184_002c_041f_043e_043b_0443_0436_0438_0440_043d_044b_0439"/>
    <w:basedOn w:val="a"/>
    <w:rsid w:val="00674008"/>
    <w:pPr>
      <w:spacing w:after="0" w:line="240" w:lineRule="auto"/>
    </w:pPr>
    <w:rPr>
      <w:rFonts w:ascii="Bookman Old Style" w:eastAsia="Times New Roman" w:hAnsi="Bookman Old Style" w:cs="Times New Roman"/>
      <w:b/>
      <w:bCs/>
      <w:sz w:val="16"/>
      <w:szCs w:val="16"/>
      <w:lang w:eastAsia="ru-RU"/>
    </w:rPr>
  </w:style>
  <w:style w:type="paragraph" w:customStyle="1" w:styleId="dash041e0441043d043e0432043d043e0439002004420435043a044104420020002b00208002c50020pt184002c041f043e043b0443043604380440043d044b0439char">
    <w:name w:val="dash041e_0441_043d_043e_0432_043d_043e_0439_0020_0442_0435_043a_0441_0442_0020_002b_00208_002c5_0020pt184_002c_041f_043e_043b_0443_0436_0438_0440_043d_044b_0439__char"/>
    <w:basedOn w:val="a"/>
    <w:rsid w:val="00674008"/>
    <w:pPr>
      <w:spacing w:after="0" w:line="240" w:lineRule="auto"/>
    </w:pPr>
    <w:rPr>
      <w:rFonts w:ascii="Bookman Old Style" w:eastAsia="Times New Roman" w:hAnsi="Bookman Old Style" w:cs="Times New Roman"/>
      <w:b/>
      <w:bCs/>
      <w:sz w:val="16"/>
      <w:szCs w:val="16"/>
      <w:lang w:eastAsia="ru-RU"/>
    </w:rPr>
  </w:style>
  <w:style w:type="paragraph" w:customStyle="1" w:styleId="dash041f043e0434043704300433043e043b043e0432043e043a">
    <w:name w:val="dash041f_043e_0434_0437_0430_0433_043e_043b_043e_0432_043e_043a"/>
    <w:basedOn w:val="a"/>
    <w:rsid w:val="00674008"/>
    <w:pPr>
      <w:spacing w:after="60" w:line="240" w:lineRule="auto"/>
      <w:jc w:val="center"/>
    </w:pPr>
    <w:rPr>
      <w:rFonts w:ascii="Cambria" w:eastAsia="Times New Roman" w:hAnsi="Cambria" w:cs="Times New Roman"/>
      <w:sz w:val="24"/>
      <w:szCs w:val="24"/>
      <w:lang w:eastAsia="ru-RU"/>
    </w:rPr>
  </w:style>
  <w:style w:type="paragraph" w:customStyle="1" w:styleId="dash041f043e0434043704300433043e043b043e0432043e043achar">
    <w:name w:val="dash041f_043e_0434_0437_0430_0433_043e_043b_043e_0432_043e_043a__char"/>
    <w:basedOn w:val="a"/>
    <w:rsid w:val="00674008"/>
    <w:pPr>
      <w:spacing w:after="0" w:line="240" w:lineRule="auto"/>
    </w:pPr>
    <w:rPr>
      <w:rFonts w:ascii="Cambria" w:eastAsia="Times New Roman" w:hAnsi="Cambria" w:cs="Times New Roman"/>
      <w:sz w:val="24"/>
      <w:szCs w:val="24"/>
      <w:lang w:eastAsia="ru-RU"/>
    </w:rPr>
  </w:style>
  <w:style w:type="paragraph" w:customStyle="1" w:styleId="dash041e0441043d043e0432043d043e0439002004420435043a04410442">
    <w:name w:val="dash041e_0441_043d_043e_0432_043d_043e_0439_0020_0442_0435_043a_0441_0442"/>
    <w:basedOn w:val="a"/>
    <w:rsid w:val="00674008"/>
    <w:pPr>
      <w:shd w:val="clear" w:color="auto" w:fill="FFFFFF"/>
      <w:spacing w:before="120" w:after="0" w:line="200" w:lineRule="atLeast"/>
      <w:jc w:val="both"/>
    </w:pPr>
    <w:rPr>
      <w:rFonts w:ascii="Bookman Old Style" w:eastAsia="Times New Roman" w:hAnsi="Bookman Old Style" w:cs="Times New Roman"/>
      <w:sz w:val="18"/>
      <w:szCs w:val="18"/>
      <w:lang w:eastAsia="ru-RU"/>
    </w:rPr>
  </w:style>
  <w:style w:type="paragraph" w:customStyle="1" w:styleId="dash041e0441043d043e0432043d043e0439002004420435043a04410442char">
    <w:name w:val="dash041e_0441_043d_043e_0432_043d_043e_0439_0020_0442_0435_043a_0441_0442__char"/>
    <w:basedOn w:val="a"/>
    <w:rsid w:val="00674008"/>
    <w:pPr>
      <w:shd w:val="clear" w:color="auto" w:fill="FFFFFF"/>
      <w:spacing w:after="0" w:line="240" w:lineRule="auto"/>
    </w:pPr>
    <w:rPr>
      <w:rFonts w:ascii="Bookman Old Style" w:eastAsia="Times New Roman" w:hAnsi="Bookman Old Style" w:cs="Times New Roman"/>
      <w:sz w:val="18"/>
      <w:szCs w:val="18"/>
      <w:lang w:eastAsia="ru-RU"/>
    </w:rPr>
  </w:style>
  <w:style w:type="paragraph" w:customStyle="1" w:styleId="dash041e0441043d043e0432043d043e0439002004420435043a044104420020002b0020041f043e043b0443043604380440043d044b0439">
    <w:name w:val="dash041e_0441_043d_043e_0432_043d_043e_0439_0020_0442_0435_043a_0441_0442_0020_002b_0020_041f_043e_043b_0443_0436_0438_0440_043d_044b_0439"/>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dash041e0441043d043e0432043d043e0439002004420435043a044104420020002b0020041f043e043b0443043604380440043d044b0439char">
    <w:name w:val="dash041e_0441_043d_043e_0432_043d_043e_0439_0020_0442_0435_043a_0441_0442_0020_002b_0020_041f_043e_043b_0443_0436_0438_0440_043d_044b_0439__char"/>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dash041e0441043d043e0432043d043e0439002004420435043a044104420020002b0020041a04430440044104380432">
    <w:name w:val="dash041e_0441_043d_043e_0432_043d_043e_0439_0020_0442_0435_043a_0441_0442_0020_002b_0020_041a_0443_0440_0441_0438_0432"/>
    <w:basedOn w:val="a"/>
    <w:rsid w:val="00674008"/>
    <w:pPr>
      <w:spacing w:after="0" w:line="240" w:lineRule="auto"/>
    </w:pPr>
    <w:rPr>
      <w:rFonts w:ascii="Bookman Old Style" w:eastAsia="Times New Roman" w:hAnsi="Bookman Old Style" w:cs="Times New Roman"/>
      <w:i/>
      <w:iCs/>
      <w:sz w:val="18"/>
      <w:szCs w:val="18"/>
      <w:lang w:eastAsia="ru-RU"/>
    </w:rPr>
  </w:style>
  <w:style w:type="paragraph" w:customStyle="1" w:styleId="dash041e0441043d043e0432043d043e0439002004420435043a044104420020002b0020041a04430440044104380432char">
    <w:name w:val="dash041e_0441_043d_043e_0432_043d_043e_0439_0020_0442_0435_043a_0441_0442_0020_002b_0020_041a_0443_0440_0441_0438_0432__char"/>
    <w:basedOn w:val="a"/>
    <w:rsid w:val="00674008"/>
    <w:pPr>
      <w:spacing w:after="0" w:line="240" w:lineRule="auto"/>
    </w:pPr>
    <w:rPr>
      <w:rFonts w:ascii="Bookman Old Style" w:eastAsia="Times New Roman" w:hAnsi="Bookman Old Style" w:cs="Times New Roman"/>
      <w:i/>
      <w:iCs/>
      <w:sz w:val="18"/>
      <w:szCs w:val="18"/>
      <w:lang w:eastAsia="ru-RU"/>
    </w:rPr>
  </w:style>
  <w:style w:type="paragraph" w:customStyle="1" w:styleId="dash041e0441043d043e0432043d043e0439002004420435043a044104420020002b0020041f043e043b0443043604380440043d044b043917">
    <w:name w:val="dash041e_0441_043d_043e_0432_043d_043e_0439_0020_0442_0435_043a_0441_0442_0020_002b_0020_041f_043e_043b_0443_0436_0438_0440_043d_044b_043917"/>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dash041e0441043d043e0432043d043e0439002004420435043a044104420020002b0020041f043e043b0443043604380440043d044b043917char">
    <w:name w:val="dash041e_0441_043d_043e_0432_043d_043e_0439_0020_0442_0435_043a_0441_0442_0020_002b_0020_041f_043e_043b_0443_0436_0438_0440_043d_044b_043917__char"/>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dash041e0441043d043e0432043d043e0439002004420435043a0441044200200028800291">
    <w:name w:val="dash041e_0441_043d_043e_0432_043d_043e_0439_0020_0442_0435_043a_0441_0442_0020_00288_00291"/>
    <w:basedOn w:val="a"/>
    <w:rsid w:val="00674008"/>
    <w:pPr>
      <w:shd w:val="clear" w:color="auto" w:fill="FFFFFF"/>
      <w:spacing w:after="0" w:line="240" w:lineRule="atLeast"/>
    </w:pPr>
    <w:rPr>
      <w:rFonts w:ascii="Bookman Old Style" w:eastAsia="Times New Roman" w:hAnsi="Bookman Old Style" w:cs="Times New Roman"/>
      <w:sz w:val="18"/>
      <w:szCs w:val="18"/>
      <w:lang w:eastAsia="ru-RU"/>
    </w:rPr>
  </w:style>
  <w:style w:type="paragraph" w:customStyle="1" w:styleId="dash041e0441043d043e0432043d043e0439002004420435043a0441044200200028800291char">
    <w:name w:val="dash041e_0441_043d_043e_0432_043d_043e_0439_0020_0442_0435_043a_0441_0442_0020_00288_00291__char"/>
    <w:basedOn w:val="a"/>
    <w:rsid w:val="00674008"/>
    <w:pPr>
      <w:shd w:val="clear" w:color="auto" w:fill="FFFFFF"/>
      <w:spacing w:after="0" w:line="240" w:lineRule="auto"/>
    </w:pPr>
    <w:rPr>
      <w:rFonts w:ascii="Bookman Old Style" w:eastAsia="Times New Roman" w:hAnsi="Bookman Old Style" w:cs="Times New Roman"/>
      <w:sz w:val="18"/>
      <w:szCs w:val="18"/>
      <w:lang w:eastAsia="ru-RU"/>
    </w:rPr>
  </w:style>
  <w:style w:type="paragraph" w:customStyle="1" w:styleId="dash041e0441043d043e0432043d043e0439002004420435043a044104420020002b002090020pt002c041f043e043b0443043604380440043d044b043958">
    <w:name w:val="dash041e_0441_043d_043e_0432_043d_043e_0439_0020_0442_0435_043a_0441_0442_0020_002b_00209_0020pt_002c_041f_043e_043b_0443_0436_0438_0440_043d_044b_043958"/>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dash041e0441043d043e0432043d043e0439002004420435043a044104420020002b002090020pt002c041f043e043b0443043604380440043d044b043958char">
    <w:name w:val="dash041e_0441_043d_043e_0432_043d_043e_0439_0020_0442_0435_043a_0441_0442_0020_002b_00209_0020pt_002c_041f_043e_043b_0443_0436_0438_0440_043d_044b_043958__char"/>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no0020spacing">
    <w:name w:val="no_0020spacing"/>
    <w:basedOn w:val="a"/>
    <w:rsid w:val="00674008"/>
    <w:pPr>
      <w:spacing w:after="0" w:line="240" w:lineRule="auto"/>
    </w:pPr>
    <w:rPr>
      <w:rFonts w:ascii="Calibri" w:eastAsia="Times New Roman" w:hAnsi="Calibri" w:cs="Calibri"/>
      <w:lang w:eastAsia="ru-RU"/>
    </w:rPr>
  </w:style>
  <w:style w:type="paragraph" w:customStyle="1" w:styleId="no0020spacingchar">
    <w:name w:val="no_0020spacing__char"/>
    <w:basedOn w:val="a"/>
    <w:rsid w:val="00674008"/>
    <w:pPr>
      <w:spacing w:after="0" w:line="240" w:lineRule="auto"/>
    </w:pPr>
    <w:rPr>
      <w:rFonts w:ascii="Calibri" w:eastAsia="Times New Roman" w:hAnsi="Calibri" w:cs="Calibri"/>
      <w:lang w:eastAsia="ru-RU"/>
    </w:rPr>
  </w:style>
  <w:style w:type="paragraph" w:customStyle="1" w:styleId="dash041d0430043704320430043d04380435">
    <w:name w:val="dash041d_0430_0437_0432_0430_043d_0438_0435"/>
    <w:basedOn w:val="a"/>
    <w:rsid w:val="00674008"/>
    <w:pPr>
      <w:spacing w:after="0" w:line="240" w:lineRule="auto"/>
      <w:jc w:val="center"/>
    </w:pPr>
    <w:rPr>
      <w:rFonts w:ascii="Times New Roman" w:eastAsia="Times New Roman" w:hAnsi="Times New Roman" w:cs="Times New Roman"/>
      <w:b/>
      <w:bCs/>
      <w:sz w:val="28"/>
      <w:szCs w:val="28"/>
      <w:lang w:eastAsia="ru-RU"/>
    </w:rPr>
  </w:style>
  <w:style w:type="paragraph" w:customStyle="1" w:styleId="dash041d0430043704320430043d04380435char">
    <w:name w:val="dash041d_0430_0437_0432_0430_043d_0438_0435__char"/>
    <w:basedOn w:val="a"/>
    <w:rsid w:val="00674008"/>
    <w:pPr>
      <w:spacing w:after="0" w:line="240" w:lineRule="auto"/>
    </w:pPr>
    <w:rPr>
      <w:rFonts w:ascii="Times New Roman" w:eastAsia="Times New Roman" w:hAnsi="Times New Roman" w:cs="Times New Roman"/>
      <w:b/>
      <w:bCs/>
      <w:sz w:val="28"/>
      <w:szCs w:val="28"/>
      <w:lang w:eastAsia="ru-RU"/>
    </w:rPr>
  </w:style>
  <w:style w:type="paragraph" w:customStyle="1" w:styleId="dash042104420440043e043304380439">
    <w:name w:val="dash0421_0442_0440_043e_0433_0438_0439"/>
    <w:basedOn w:val="a"/>
    <w:rsid w:val="00674008"/>
    <w:pPr>
      <w:spacing w:after="0" w:line="240" w:lineRule="auto"/>
    </w:pPr>
    <w:rPr>
      <w:rFonts w:ascii="Times New Roman" w:eastAsia="Times New Roman" w:hAnsi="Times New Roman" w:cs="Times New Roman"/>
      <w:b/>
      <w:bCs/>
      <w:sz w:val="24"/>
      <w:szCs w:val="24"/>
      <w:lang w:eastAsia="ru-RU"/>
    </w:rPr>
  </w:style>
  <w:style w:type="paragraph" w:customStyle="1" w:styleId="dash042104420440043e043304380439char">
    <w:name w:val="dash0421_0442_0440_043e_0433_0438_0439__char"/>
    <w:basedOn w:val="a"/>
    <w:rsid w:val="00674008"/>
    <w:pPr>
      <w:spacing w:after="0" w:line="240" w:lineRule="auto"/>
    </w:pPr>
    <w:rPr>
      <w:rFonts w:ascii="Times New Roman" w:eastAsia="Times New Roman" w:hAnsi="Times New Roman" w:cs="Times New Roman"/>
      <w:b/>
      <w:bCs/>
      <w:sz w:val="24"/>
      <w:szCs w:val="24"/>
      <w:lang w:eastAsia="ru-RU"/>
    </w:rPr>
  </w:style>
  <w:style w:type="paragraph" w:customStyle="1" w:styleId="dash041e0441043d043e0432043d043e0439002004420435043a04410442002004410020043e0442044104420443043f043e043c00203">
    <w:name w:val="dash041e_0441_043d_043e_0432_043d_043e_0439_0020_0442_0435_043a_0441_0442_0020_0441_0020_043e_0442_0441_0442_0443_043f_043e_043c_00203"/>
    <w:basedOn w:val="a"/>
    <w:rsid w:val="00674008"/>
    <w:pPr>
      <w:spacing w:after="120" w:line="240" w:lineRule="auto"/>
      <w:ind w:left="280"/>
    </w:pPr>
    <w:rPr>
      <w:rFonts w:ascii="Tahoma" w:eastAsia="Times New Roman" w:hAnsi="Tahoma" w:cs="Tahoma"/>
      <w:sz w:val="16"/>
      <w:szCs w:val="16"/>
      <w:lang w:eastAsia="ru-RU"/>
    </w:rPr>
  </w:style>
  <w:style w:type="paragraph" w:customStyle="1" w:styleId="dash041e0441043d043e0432043d043e0439002004420435043a04410442002004410020043e0442044104420443043f043e043c00203char">
    <w:name w:val="dash041e_0441_043d_043e_0432_043d_043e_0439_0020_0442_0435_043a_0441_0442_0020_0441_0020_043e_0442_0441_0442_0443_043f_043e_043c_00203__char"/>
    <w:basedOn w:val="a"/>
    <w:rsid w:val="00674008"/>
    <w:pPr>
      <w:spacing w:after="0" w:line="240" w:lineRule="auto"/>
    </w:pPr>
    <w:rPr>
      <w:rFonts w:ascii="Tahoma" w:eastAsia="Times New Roman" w:hAnsi="Tahoma" w:cs="Tahoma"/>
      <w:sz w:val="16"/>
      <w:szCs w:val="16"/>
      <w:lang w:eastAsia="ru-RU"/>
    </w:rPr>
  </w:style>
  <w:style w:type="character" w:customStyle="1" w:styleId="dash041e0431044b0447043d044b0439char1">
    <w:name w:val="dash041e_0431_044b_0447_043d_044b_0439__char1"/>
    <w:basedOn w:val="a0"/>
    <w:rsid w:val="00674008"/>
    <w:rPr>
      <w:rFonts w:ascii="Tahoma" w:hAnsi="Tahoma" w:cs="Tahoma" w:hint="default"/>
      <w:strike w:val="0"/>
      <w:dstrike w:val="0"/>
      <w:sz w:val="24"/>
      <w:szCs w:val="24"/>
      <w:u w:val="none"/>
      <w:effect w:val="none"/>
    </w:rPr>
  </w:style>
  <w:style w:type="character" w:customStyle="1" w:styleId="dash041e0441043d043e0432043d043e0439002004420435043a044104420020002b00208002c50020pt184002c041f043e043b0443043604380440043d044b0439char1">
    <w:name w:val="dash041e_0441_043d_043e_0432_043d_043e_0439_0020_0442_0435_043a_0441_0442_0020_002b_00208_002c5_0020pt184_002c_041f_043e_043b_0443_0436_0438_0440_043d_044b_0439__char1"/>
    <w:basedOn w:val="a0"/>
    <w:rsid w:val="00674008"/>
    <w:rPr>
      <w:rFonts w:ascii="Bookman Old Style" w:hAnsi="Bookman Old Style" w:hint="default"/>
      <w:b/>
      <w:bCs/>
      <w:sz w:val="16"/>
      <w:szCs w:val="16"/>
    </w:rPr>
  </w:style>
  <w:style w:type="character" w:customStyle="1" w:styleId="dash041e0441043d043e0432043d043e0439002004420435043a04410442char1">
    <w:name w:val="dash041e_0441_043d_043e_0432_043d_043e_0439_0020_0442_0435_043a_0441_0442__char1"/>
    <w:basedOn w:val="a0"/>
    <w:rsid w:val="00674008"/>
    <w:rPr>
      <w:rFonts w:ascii="Bookman Old Style" w:hAnsi="Bookman Old Style" w:hint="default"/>
      <w:strike w:val="0"/>
      <w:dstrike w:val="0"/>
      <w:sz w:val="18"/>
      <w:szCs w:val="18"/>
      <w:u w:val="none"/>
      <w:effect w:val="none"/>
      <w:shd w:val="clear" w:color="auto" w:fill="FFFFFF"/>
    </w:rPr>
  </w:style>
  <w:style w:type="character" w:styleId="a4">
    <w:name w:val="Hyperlink"/>
    <w:basedOn w:val="a0"/>
    <w:uiPriority w:val="99"/>
    <w:semiHidden/>
    <w:unhideWhenUsed/>
    <w:rsid w:val="00674008"/>
    <w:rPr>
      <w:color w:val="0000FF"/>
      <w:u w:val="single"/>
    </w:rPr>
  </w:style>
  <w:style w:type="character" w:styleId="a5">
    <w:name w:val="FollowedHyperlink"/>
    <w:basedOn w:val="a0"/>
    <w:uiPriority w:val="99"/>
    <w:semiHidden/>
    <w:unhideWhenUsed/>
    <w:rsid w:val="00674008"/>
    <w:rPr>
      <w:color w:val="800080"/>
      <w:u w:val="single"/>
    </w:rPr>
  </w:style>
  <w:style w:type="character" w:customStyle="1" w:styleId="dash041e0441043d043e0432043d043e0439002004420435043a044104420020002b0020041f043e043b0443043604380440043d044b0439char1">
    <w:name w:val="dash041e_0441_043d_043e_0432_043d_043e_0439_0020_0442_0435_043a_0441_0442_0020_002b_0020_041f_043e_043b_0443_0436_0438_0440_043d_044b_0439__char1"/>
    <w:basedOn w:val="a0"/>
    <w:rsid w:val="00674008"/>
    <w:rPr>
      <w:rFonts w:ascii="Bookman Old Style" w:hAnsi="Bookman Old Style" w:hint="default"/>
      <w:b/>
      <w:bCs/>
      <w:spacing w:val="0"/>
      <w:sz w:val="18"/>
      <w:szCs w:val="18"/>
    </w:rPr>
  </w:style>
  <w:style w:type="character" w:customStyle="1" w:styleId="dash041e0441043d043e0432043d043e0439002004420435043a044104420020002b0020041a04430440044104380432char1">
    <w:name w:val="dash041e_0441_043d_043e_0432_043d_043e_0439_0020_0442_0435_043a_0441_0442_0020_002b_0020_041a_0443_0440_0441_0438_0432__char1"/>
    <w:basedOn w:val="a0"/>
    <w:rsid w:val="00674008"/>
    <w:rPr>
      <w:rFonts w:ascii="Bookman Old Style" w:hAnsi="Bookman Old Style" w:hint="default"/>
      <w:i/>
      <w:iCs/>
      <w:spacing w:val="0"/>
      <w:sz w:val="18"/>
      <w:szCs w:val="18"/>
    </w:rPr>
  </w:style>
  <w:style w:type="character" w:customStyle="1" w:styleId="dash041e0441043d043e0432043d043e0439002004420435043a044104420020002b0020041f043e043b0443043604380440043d044b043917char1">
    <w:name w:val="dash041e_0441_043d_043e_0432_043d_043e_0439_0020_0442_0435_043a_0441_0442_0020_002b_0020_041f_043e_043b_0443_0436_0438_0440_043d_044b_043917__char1"/>
    <w:basedOn w:val="a0"/>
    <w:rsid w:val="00674008"/>
    <w:rPr>
      <w:rFonts w:ascii="Bookman Old Style" w:hAnsi="Bookman Old Style" w:hint="default"/>
      <w:b/>
      <w:bCs/>
      <w:spacing w:val="0"/>
      <w:sz w:val="18"/>
      <w:szCs w:val="18"/>
    </w:rPr>
  </w:style>
  <w:style w:type="character" w:customStyle="1" w:styleId="dash041e0441043d043e0432043d043e0439002004420435043a0441044200200028800291char1">
    <w:name w:val="dash041e_0441_043d_043e_0432_043d_043e_0439_0020_0442_0435_043a_0441_0442_0020_00288_00291__char1"/>
    <w:basedOn w:val="a0"/>
    <w:rsid w:val="00674008"/>
    <w:rPr>
      <w:rFonts w:ascii="Bookman Old Style" w:hAnsi="Bookman Old Style" w:hint="default"/>
      <w:strike w:val="0"/>
      <w:dstrike w:val="0"/>
      <w:sz w:val="18"/>
      <w:szCs w:val="18"/>
      <w:u w:val="none"/>
      <w:effect w:val="none"/>
      <w:shd w:val="clear" w:color="auto" w:fill="FFFFFF"/>
    </w:rPr>
  </w:style>
  <w:style w:type="character" w:customStyle="1" w:styleId="dash041e0441043d043e0432043d043e0439002004420435043a044104420020002b002090020pt002c041f043e043b0443043604380440043d044b043958char1">
    <w:name w:val="dash041e_0441_043d_043e_0432_043d_043e_0439_0020_0442_0435_043a_0441_0442_0020_002b_00209_0020pt_002c_041f_043e_043b_0443_0436_0438_0440_043d_044b_043958__char1"/>
    <w:basedOn w:val="a0"/>
    <w:rsid w:val="00674008"/>
    <w:rPr>
      <w:rFonts w:ascii="Bookman Old Style" w:hAnsi="Bookman Old Style" w:hint="default"/>
      <w:b/>
      <w:bCs/>
      <w:spacing w:val="0"/>
      <w:sz w:val="18"/>
      <w:szCs w:val="18"/>
    </w:rPr>
  </w:style>
  <w:style w:type="character" w:customStyle="1" w:styleId="no0020spacingchar1">
    <w:name w:val="no_0020spacing__char1"/>
    <w:basedOn w:val="a0"/>
    <w:rsid w:val="00674008"/>
    <w:rPr>
      <w:rFonts w:ascii="Calibri" w:hAnsi="Calibri" w:cs="Calibri" w:hint="default"/>
      <w:strike w:val="0"/>
      <w:dstrike w:val="0"/>
      <w:sz w:val="22"/>
      <w:szCs w:val="22"/>
      <w:u w:val="none"/>
      <w:effect w:val="none"/>
    </w:rPr>
  </w:style>
  <w:style w:type="paragraph" w:customStyle="1" w:styleId="dash041e0431044b0447043d044b04391">
    <w:name w:val="dash041e_0431_044b_0447_043d_044b_04391"/>
    <w:basedOn w:val="a"/>
    <w:rsid w:val="00674008"/>
    <w:pPr>
      <w:spacing w:after="0" w:line="240" w:lineRule="auto"/>
    </w:pPr>
    <w:rPr>
      <w:rFonts w:ascii="Tahoma" w:eastAsia="Times New Roman" w:hAnsi="Tahoma" w:cs="Tahoma"/>
      <w:sz w:val="24"/>
      <w:szCs w:val="24"/>
      <w:lang w:eastAsia="ru-RU"/>
    </w:rPr>
  </w:style>
  <w:style w:type="character" w:customStyle="1" w:styleId="dash041d0430043704320430043d04380435char1">
    <w:name w:val="dash041d_0430_0437_0432_0430_043d_0438_0435__char1"/>
    <w:basedOn w:val="a0"/>
    <w:rsid w:val="00674008"/>
    <w:rPr>
      <w:rFonts w:ascii="Times New Roman" w:hAnsi="Times New Roman" w:cs="Times New Roman" w:hint="default"/>
      <w:b/>
      <w:bCs/>
      <w:strike w:val="0"/>
      <w:dstrike w:val="0"/>
      <w:sz w:val="28"/>
      <w:szCs w:val="28"/>
      <w:u w:val="none"/>
      <w:effect w:val="none"/>
    </w:rPr>
  </w:style>
  <w:style w:type="paragraph" w:customStyle="1" w:styleId="no0020spacing1">
    <w:name w:val="no_0020spacing1"/>
    <w:basedOn w:val="a"/>
    <w:rsid w:val="00674008"/>
    <w:pPr>
      <w:spacing w:after="0" w:line="240" w:lineRule="auto"/>
    </w:pPr>
    <w:rPr>
      <w:rFonts w:ascii="Calibri" w:eastAsia="Times New Roman" w:hAnsi="Calibri" w:cs="Calibri"/>
      <w:lang w:eastAsia="ru-RU"/>
    </w:rPr>
  </w:style>
  <w:style w:type="character" w:customStyle="1" w:styleId="dash041e0441043d043e0432043d043e0439002004420435043a04410442002004410020043e0442044104420443043f043e043c00203char1">
    <w:name w:val="dash041e_0441_043d_043e_0432_043d_043e_0439_0020_0442_0435_043a_0441_0442_0020_0441_0020_043e_0442_0441_0442_0443_043f_043e_043c_00203__char1"/>
    <w:basedOn w:val="a0"/>
    <w:rsid w:val="00674008"/>
    <w:rPr>
      <w:rFonts w:ascii="Tahoma" w:hAnsi="Tahoma" w:cs="Tahoma" w:hint="default"/>
      <w:strike w:val="0"/>
      <w:dstrike w:val="0"/>
      <w:sz w:val="16"/>
      <w:szCs w:val="16"/>
      <w:u w:val="none"/>
      <w:effect w:val="none"/>
    </w:rPr>
  </w:style>
  <w:style w:type="paragraph" w:customStyle="1" w:styleId="dash04220435043a0441044200200441043d043e0441043a0438002cf1">
    <w:name w:val="dash0422_0435_043a_0441_0442_0020_0441_043d_043e_0441_043a_0438_002cf1"/>
    <w:basedOn w:val="a"/>
    <w:rsid w:val="00674008"/>
    <w:pPr>
      <w:spacing w:after="0" w:line="240" w:lineRule="auto"/>
    </w:pPr>
    <w:rPr>
      <w:rFonts w:ascii="Times New Roman" w:eastAsia="Times New Roman" w:hAnsi="Times New Roman" w:cs="Times New Roman"/>
      <w:sz w:val="24"/>
      <w:szCs w:val="24"/>
      <w:lang w:eastAsia="ru-RU"/>
    </w:rPr>
  </w:style>
  <w:style w:type="character" w:customStyle="1" w:styleId="dash0417043d0430043a00200441043d043e0441043a0438char">
    <w:name w:val="dash0417_043d_0430_043a_0020_0441_043d_043e_0441_043a_0438__char"/>
    <w:basedOn w:val="a0"/>
    <w:rsid w:val="00674008"/>
  </w:style>
  <w:style w:type="character" w:customStyle="1" w:styleId="dash04220435043a0441044200200441043d043e0441043a0438002cf1char">
    <w:name w:val="dash0422_0435_043a_0441_0442_0020_0441_043d_043e_0441_043a_0438_002cf1__char"/>
    <w:basedOn w:val="a0"/>
    <w:rsid w:val="0067400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74008"/>
    <w:pPr>
      <w:spacing w:after="0"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74008"/>
    <w:pPr>
      <w:spacing w:after="0"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74008"/>
    <w:pPr>
      <w:spacing w:after="0"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674008"/>
    <w:pPr>
      <w:spacing w:after="0"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
    <w:qFormat/>
    <w:rsid w:val="00674008"/>
    <w:pPr>
      <w:spacing w:after="0" w:line="240" w:lineRule="auto"/>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
    <w:qFormat/>
    <w:rsid w:val="00674008"/>
    <w:pPr>
      <w:spacing w:after="0"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7400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7400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7400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674008"/>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674008"/>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uiPriority w:val="9"/>
    <w:rsid w:val="00674008"/>
    <w:rPr>
      <w:rFonts w:ascii="Times New Roman" w:eastAsia="Times New Roman" w:hAnsi="Times New Roman" w:cs="Times New Roman"/>
      <w:b/>
      <w:bCs/>
      <w:sz w:val="15"/>
      <w:szCs w:val="15"/>
      <w:lang w:eastAsia="ru-RU"/>
    </w:rPr>
  </w:style>
  <w:style w:type="numbering" w:customStyle="1" w:styleId="11">
    <w:name w:val="Нет списка1"/>
    <w:next w:val="a2"/>
    <w:uiPriority w:val="99"/>
    <w:semiHidden/>
    <w:unhideWhenUsed/>
    <w:rsid w:val="00674008"/>
  </w:style>
  <w:style w:type="paragraph" w:styleId="a3">
    <w:name w:val="Normal (Web)"/>
    <w:basedOn w:val="a"/>
    <w:uiPriority w:val="99"/>
    <w:semiHidden/>
    <w:unhideWhenUsed/>
    <w:rsid w:val="00674008"/>
    <w:pPr>
      <w:spacing w:after="0" w:line="240" w:lineRule="auto"/>
    </w:pPr>
    <w:rPr>
      <w:rFonts w:ascii="Times New Roman" w:eastAsia="Times New Roman" w:hAnsi="Times New Roman" w:cs="Times New Roman"/>
      <w:sz w:val="24"/>
      <w:szCs w:val="24"/>
      <w:lang w:eastAsia="ru-RU"/>
    </w:rPr>
  </w:style>
  <w:style w:type="paragraph" w:customStyle="1" w:styleId="dash041e0431044b0447043d044b0439">
    <w:name w:val="dash041e_0431_044b_0447_043d_044b_0439"/>
    <w:basedOn w:val="a"/>
    <w:rsid w:val="00674008"/>
    <w:pPr>
      <w:spacing w:after="0" w:line="240" w:lineRule="auto"/>
    </w:pPr>
    <w:rPr>
      <w:rFonts w:ascii="Tahoma" w:eastAsia="Times New Roman" w:hAnsi="Tahoma" w:cs="Tahoma"/>
      <w:sz w:val="24"/>
      <w:szCs w:val="24"/>
      <w:lang w:eastAsia="ru-RU"/>
    </w:rPr>
  </w:style>
  <w:style w:type="paragraph" w:customStyle="1" w:styleId="dash041e0431044b0447043d044b0439char">
    <w:name w:val="dash041e_0431_044b_0447_043d_044b_0439__char"/>
    <w:basedOn w:val="a"/>
    <w:rsid w:val="00674008"/>
    <w:pPr>
      <w:spacing w:after="0" w:line="240" w:lineRule="auto"/>
    </w:pPr>
    <w:rPr>
      <w:rFonts w:ascii="Tahoma" w:eastAsia="Times New Roman" w:hAnsi="Tahoma" w:cs="Tahoma"/>
      <w:sz w:val="24"/>
      <w:szCs w:val="24"/>
      <w:lang w:eastAsia="ru-RU"/>
    </w:rPr>
  </w:style>
  <w:style w:type="paragraph" w:customStyle="1" w:styleId="dash041e0441043d043e0432043d043e0439002004420435043a044104420020002b00208002c50020pt184002c041f043e043b0443043604380440043d044b0439">
    <w:name w:val="dash041e_0441_043d_043e_0432_043d_043e_0439_0020_0442_0435_043a_0441_0442_0020_002b_00208_002c5_0020pt184_002c_041f_043e_043b_0443_0436_0438_0440_043d_044b_0439"/>
    <w:basedOn w:val="a"/>
    <w:rsid w:val="00674008"/>
    <w:pPr>
      <w:spacing w:after="0" w:line="240" w:lineRule="auto"/>
    </w:pPr>
    <w:rPr>
      <w:rFonts w:ascii="Bookman Old Style" w:eastAsia="Times New Roman" w:hAnsi="Bookman Old Style" w:cs="Times New Roman"/>
      <w:b/>
      <w:bCs/>
      <w:sz w:val="16"/>
      <w:szCs w:val="16"/>
      <w:lang w:eastAsia="ru-RU"/>
    </w:rPr>
  </w:style>
  <w:style w:type="paragraph" w:customStyle="1" w:styleId="dash041e0441043d043e0432043d043e0439002004420435043a044104420020002b00208002c50020pt184002c041f043e043b0443043604380440043d044b0439char">
    <w:name w:val="dash041e_0441_043d_043e_0432_043d_043e_0439_0020_0442_0435_043a_0441_0442_0020_002b_00208_002c5_0020pt184_002c_041f_043e_043b_0443_0436_0438_0440_043d_044b_0439__char"/>
    <w:basedOn w:val="a"/>
    <w:rsid w:val="00674008"/>
    <w:pPr>
      <w:spacing w:after="0" w:line="240" w:lineRule="auto"/>
    </w:pPr>
    <w:rPr>
      <w:rFonts w:ascii="Bookman Old Style" w:eastAsia="Times New Roman" w:hAnsi="Bookman Old Style" w:cs="Times New Roman"/>
      <w:b/>
      <w:bCs/>
      <w:sz w:val="16"/>
      <w:szCs w:val="16"/>
      <w:lang w:eastAsia="ru-RU"/>
    </w:rPr>
  </w:style>
  <w:style w:type="paragraph" w:customStyle="1" w:styleId="dash041f043e0434043704300433043e043b043e0432043e043a">
    <w:name w:val="dash041f_043e_0434_0437_0430_0433_043e_043b_043e_0432_043e_043a"/>
    <w:basedOn w:val="a"/>
    <w:rsid w:val="00674008"/>
    <w:pPr>
      <w:spacing w:after="60" w:line="240" w:lineRule="auto"/>
      <w:jc w:val="center"/>
    </w:pPr>
    <w:rPr>
      <w:rFonts w:ascii="Cambria" w:eastAsia="Times New Roman" w:hAnsi="Cambria" w:cs="Times New Roman"/>
      <w:sz w:val="24"/>
      <w:szCs w:val="24"/>
      <w:lang w:eastAsia="ru-RU"/>
    </w:rPr>
  </w:style>
  <w:style w:type="paragraph" w:customStyle="1" w:styleId="dash041f043e0434043704300433043e043b043e0432043e043achar">
    <w:name w:val="dash041f_043e_0434_0437_0430_0433_043e_043b_043e_0432_043e_043a__char"/>
    <w:basedOn w:val="a"/>
    <w:rsid w:val="00674008"/>
    <w:pPr>
      <w:spacing w:after="0" w:line="240" w:lineRule="auto"/>
    </w:pPr>
    <w:rPr>
      <w:rFonts w:ascii="Cambria" w:eastAsia="Times New Roman" w:hAnsi="Cambria" w:cs="Times New Roman"/>
      <w:sz w:val="24"/>
      <w:szCs w:val="24"/>
      <w:lang w:eastAsia="ru-RU"/>
    </w:rPr>
  </w:style>
  <w:style w:type="paragraph" w:customStyle="1" w:styleId="dash041e0441043d043e0432043d043e0439002004420435043a04410442">
    <w:name w:val="dash041e_0441_043d_043e_0432_043d_043e_0439_0020_0442_0435_043a_0441_0442"/>
    <w:basedOn w:val="a"/>
    <w:rsid w:val="00674008"/>
    <w:pPr>
      <w:shd w:val="clear" w:color="auto" w:fill="FFFFFF"/>
      <w:spacing w:before="120" w:after="0" w:line="200" w:lineRule="atLeast"/>
      <w:jc w:val="both"/>
    </w:pPr>
    <w:rPr>
      <w:rFonts w:ascii="Bookman Old Style" w:eastAsia="Times New Roman" w:hAnsi="Bookman Old Style" w:cs="Times New Roman"/>
      <w:sz w:val="18"/>
      <w:szCs w:val="18"/>
      <w:lang w:eastAsia="ru-RU"/>
    </w:rPr>
  </w:style>
  <w:style w:type="paragraph" w:customStyle="1" w:styleId="dash041e0441043d043e0432043d043e0439002004420435043a04410442char">
    <w:name w:val="dash041e_0441_043d_043e_0432_043d_043e_0439_0020_0442_0435_043a_0441_0442__char"/>
    <w:basedOn w:val="a"/>
    <w:rsid w:val="00674008"/>
    <w:pPr>
      <w:shd w:val="clear" w:color="auto" w:fill="FFFFFF"/>
      <w:spacing w:after="0" w:line="240" w:lineRule="auto"/>
    </w:pPr>
    <w:rPr>
      <w:rFonts w:ascii="Bookman Old Style" w:eastAsia="Times New Roman" w:hAnsi="Bookman Old Style" w:cs="Times New Roman"/>
      <w:sz w:val="18"/>
      <w:szCs w:val="18"/>
      <w:lang w:eastAsia="ru-RU"/>
    </w:rPr>
  </w:style>
  <w:style w:type="paragraph" w:customStyle="1" w:styleId="dash041e0441043d043e0432043d043e0439002004420435043a044104420020002b0020041f043e043b0443043604380440043d044b0439">
    <w:name w:val="dash041e_0441_043d_043e_0432_043d_043e_0439_0020_0442_0435_043a_0441_0442_0020_002b_0020_041f_043e_043b_0443_0436_0438_0440_043d_044b_0439"/>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dash041e0441043d043e0432043d043e0439002004420435043a044104420020002b0020041f043e043b0443043604380440043d044b0439char">
    <w:name w:val="dash041e_0441_043d_043e_0432_043d_043e_0439_0020_0442_0435_043a_0441_0442_0020_002b_0020_041f_043e_043b_0443_0436_0438_0440_043d_044b_0439__char"/>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dash041e0441043d043e0432043d043e0439002004420435043a044104420020002b0020041a04430440044104380432">
    <w:name w:val="dash041e_0441_043d_043e_0432_043d_043e_0439_0020_0442_0435_043a_0441_0442_0020_002b_0020_041a_0443_0440_0441_0438_0432"/>
    <w:basedOn w:val="a"/>
    <w:rsid w:val="00674008"/>
    <w:pPr>
      <w:spacing w:after="0" w:line="240" w:lineRule="auto"/>
    </w:pPr>
    <w:rPr>
      <w:rFonts w:ascii="Bookman Old Style" w:eastAsia="Times New Roman" w:hAnsi="Bookman Old Style" w:cs="Times New Roman"/>
      <w:i/>
      <w:iCs/>
      <w:sz w:val="18"/>
      <w:szCs w:val="18"/>
      <w:lang w:eastAsia="ru-RU"/>
    </w:rPr>
  </w:style>
  <w:style w:type="paragraph" w:customStyle="1" w:styleId="dash041e0441043d043e0432043d043e0439002004420435043a044104420020002b0020041a04430440044104380432char">
    <w:name w:val="dash041e_0441_043d_043e_0432_043d_043e_0439_0020_0442_0435_043a_0441_0442_0020_002b_0020_041a_0443_0440_0441_0438_0432__char"/>
    <w:basedOn w:val="a"/>
    <w:rsid w:val="00674008"/>
    <w:pPr>
      <w:spacing w:after="0" w:line="240" w:lineRule="auto"/>
    </w:pPr>
    <w:rPr>
      <w:rFonts w:ascii="Bookman Old Style" w:eastAsia="Times New Roman" w:hAnsi="Bookman Old Style" w:cs="Times New Roman"/>
      <w:i/>
      <w:iCs/>
      <w:sz w:val="18"/>
      <w:szCs w:val="18"/>
      <w:lang w:eastAsia="ru-RU"/>
    </w:rPr>
  </w:style>
  <w:style w:type="paragraph" w:customStyle="1" w:styleId="dash041e0441043d043e0432043d043e0439002004420435043a044104420020002b0020041f043e043b0443043604380440043d044b043917">
    <w:name w:val="dash041e_0441_043d_043e_0432_043d_043e_0439_0020_0442_0435_043a_0441_0442_0020_002b_0020_041f_043e_043b_0443_0436_0438_0440_043d_044b_043917"/>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dash041e0441043d043e0432043d043e0439002004420435043a044104420020002b0020041f043e043b0443043604380440043d044b043917char">
    <w:name w:val="dash041e_0441_043d_043e_0432_043d_043e_0439_0020_0442_0435_043a_0441_0442_0020_002b_0020_041f_043e_043b_0443_0436_0438_0440_043d_044b_043917__char"/>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dash041e0441043d043e0432043d043e0439002004420435043a0441044200200028800291">
    <w:name w:val="dash041e_0441_043d_043e_0432_043d_043e_0439_0020_0442_0435_043a_0441_0442_0020_00288_00291"/>
    <w:basedOn w:val="a"/>
    <w:rsid w:val="00674008"/>
    <w:pPr>
      <w:shd w:val="clear" w:color="auto" w:fill="FFFFFF"/>
      <w:spacing w:after="0" w:line="240" w:lineRule="atLeast"/>
    </w:pPr>
    <w:rPr>
      <w:rFonts w:ascii="Bookman Old Style" w:eastAsia="Times New Roman" w:hAnsi="Bookman Old Style" w:cs="Times New Roman"/>
      <w:sz w:val="18"/>
      <w:szCs w:val="18"/>
      <w:lang w:eastAsia="ru-RU"/>
    </w:rPr>
  </w:style>
  <w:style w:type="paragraph" w:customStyle="1" w:styleId="dash041e0441043d043e0432043d043e0439002004420435043a0441044200200028800291char">
    <w:name w:val="dash041e_0441_043d_043e_0432_043d_043e_0439_0020_0442_0435_043a_0441_0442_0020_00288_00291__char"/>
    <w:basedOn w:val="a"/>
    <w:rsid w:val="00674008"/>
    <w:pPr>
      <w:shd w:val="clear" w:color="auto" w:fill="FFFFFF"/>
      <w:spacing w:after="0" w:line="240" w:lineRule="auto"/>
    </w:pPr>
    <w:rPr>
      <w:rFonts w:ascii="Bookman Old Style" w:eastAsia="Times New Roman" w:hAnsi="Bookman Old Style" w:cs="Times New Roman"/>
      <w:sz w:val="18"/>
      <w:szCs w:val="18"/>
      <w:lang w:eastAsia="ru-RU"/>
    </w:rPr>
  </w:style>
  <w:style w:type="paragraph" w:customStyle="1" w:styleId="dash041e0441043d043e0432043d043e0439002004420435043a044104420020002b002090020pt002c041f043e043b0443043604380440043d044b043958">
    <w:name w:val="dash041e_0441_043d_043e_0432_043d_043e_0439_0020_0442_0435_043a_0441_0442_0020_002b_00209_0020pt_002c_041f_043e_043b_0443_0436_0438_0440_043d_044b_043958"/>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dash041e0441043d043e0432043d043e0439002004420435043a044104420020002b002090020pt002c041f043e043b0443043604380440043d044b043958char">
    <w:name w:val="dash041e_0441_043d_043e_0432_043d_043e_0439_0020_0442_0435_043a_0441_0442_0020_002b_00209_0020pt_002c_041f_043e_043b_0443_0436_0438_0440_043d_044b_043958__char"/>
    <w:basedOn w:val="a"/>
    <w:rsid w:val="00674008"/>
    <w:pPr>
      <w:spacing w:after="0" w:line="240" w:lineRule="auto"/>
    </w:pPr>
    <w:rPr>
      <w:rFonts w:ascii="Bookman Old Style" w:eastAsia="Times New Roman" w:hAnsi="Bookman Old Style" w:cs="Times New Roman"/>
      <w:b/>
      <w:bCs/>
      <w:sz w:val="18"/>
      <w:szCs w:val="18"/>
      <w:lang w:eastAsia="ru-RU"/>
    </w:rPr>
  </w:style>
  <w:style w:type="paragraph" w:customStyle="1" w:styleId="no0020spacing">
    <w:name w:val="no_0020spacing"/>
    <w:basedOn w:val="a"/>
    <w:rsid w:val="00674008"/>
    <w:pPr>
      <w:spacing w:after="0" w:line="240" w:lineRule="auto"/>
    </w:pPr>
    <w:rPr>
      <w:rFonts w:ascii="Calibri" w:eastAsia="Times New Roman" w:hAnsi="Calibri" w:cs="Calibri"/>
      <w:lang w:eastAsia="ru-RU"/>
    </w:rPr>
  </w:style>
  <w:style w:type="paragraph" w:customStyle="1" w:styleId="no0020spacingchar">
    <w:name w:val="no_0020spacing__char"/>
    <w:basedOn w:val="a"/>
    <w:rsid w:val="00674008"/>
    <w:pPr>
      <w:spacing w:after="0" w:line="240" w:lineRule="auto"/>
    </w:pPr>
    <w:rPr>
      <w:rFonts w:ascii="Calibri" w:eastAsia="Times New Roman" w:hAnsi="Calibri" w:cs="Calibri"/>
      <w:lang w:eastAsia="ru-RU"/>
    </w:rPr>
  </w:style>
  <w:style w:type="paragraph" w:customStyle="1" w:styleId="dash041d0430043704320430043d04380435">
    <w:name w:val="dash041d_0430_0437_0432_0430_043d_0438_0435"/>
    <w:basedOn w:val="a"/>
    <w:rsid w:val="00674008"/>
    <w:pPr>
      <w:spacing w:after="0" w:line="240" w:lineRule="auto"/>
      <w:jc w:val="center"/>
    </w:pPr>
    <w:rPr>
      <w:rFonts w:ascii="Times New Roman" w:eastAsia="Times New Roman" w:hAnsi="Times New Roman" w:cs="Times New Roman"/>
      <w:b/>
      <w:bCs/>
      <w:sz w:val="28"/>
      <w:szCs w:val="28"/>
      <w:lang w:eastAsia="ru-RU"/>
    </w:rPr>
  </w:style>
  <w:style w:type="paragraph" w:customStyle="1" w:styleId="dash041d0430043704320430043d04380435char">
    <w:name w:val="dash041d_0430_0437_0432_0430_043d_0438_0435__char"/>
    <w:basedOn w:val="a"/>
    <w:rsid w:val="00674008"/>
    <w:pPr>
      <w:spacing w:after="0" w:line="240" w:lineRule="auto"/>
    </w:pPr>
    <w:rPr>
      <w:rFonts w:ascii="Times New Roman" w:eastAsia="Times New Roman" w:hAnsi="Times New Roman" w:cs="Times New Roman"/>
      <w:b/>
      <w:bCs/>
      <w:sz w:val="28"/>
      <w:szCs w:val="28"/>
      <w:lang w:eastAsia="ru-RU"/>
    </w:rPr>
  </w:style>
  <w:style w:type="paragraph" w:customStyle="1" w:styleId="dash042104420440043e043304380439">
    <w:name w:val="dash0421_0442_0440_043e_0433_0438_0439"/>
    <w:basedOn w:val="a"/>
    <w:rsid w:val="00674008"/>
    <w:pPr>
      <w:spacing w:after="0" w:line="240" w:lineRule="auto"/>
    </w:pPr>
    <w:rPr>
      <w:rFonts w:ascii="Times New Roman" w:eastAsia="Times New Roman" w:hAnsi="Times New Roman" w:cs="Times New Roman"/>
      <w:b/>
      <w:bCs/>
      <w:sz w:val="24"/>
      <w:szCs w:val="24"/>
      <w:lang w:eastAsia="ru-RU"/>
    </w:rPr>
  </w:style>
  <w:style w:type="paragraph" w:customStyle="1" w:styleId="dash042104420440043e043304380439char">
    <w:name w:val="dash0421_0442_0440_043e_0433_0438_0439__char"/>
    <w:basedOn w:val="a"/>
    <w:rsid w:val="00674008"/>
    <w:pPr>
      <w:spacing w:after="0" w:line="240" w:lineRule="auto"/>
    </w:pPr>
    <w:rPr>
      <w:rFonts w:ascii="Times New Roman" w:eastAsia="Times New Roman" w:hAnsi="Times New Roman" w:cs="Times New Roman"/>
      <w:b/>
      <w:bCs/>
      <w:sz w:val="24"/>
      <w:szCs w:val="24"/>
      <w:lang w:eastAsia="ru-RU"/>
    </w:rPr>
  </w:style>
  <w:style w:type="paragraph" w:customStyle="1" w:styleId="dash041e0441043d043e0432043d043e0439002004420435043a04410442002004410020043e0442044104420443043f043e043c00203">
    <w:name w:val="dash041e_0441_043d_043e_0432_043d_043e_0439_0020_0442_0435_043a_0441_0442_0020_0441_0020_043e_0442_0441_0442_0443_043f_043e_043c_00203"/>
    <w:basedOn w:val="a"/>
    <w:rsid w:val="00674008"/>
    <w:pPr>
      <w:spacing w:after="120" w:line="240" w:lineRule="auto"/>
      <w:ind w:left="280"/>
    </w:pPr>
    <w:rPr>
      <w:rFonts w:ascii="Tahoma" w:eastAsia="Times New Roman" w:hAnsi="Tahoma" w:cs="Tahoma"/>
      <w:sz w:val="16"/>
      <w:szCs w:val="16"/>
      <w:lang w:eastAsia="ru-RU"/>
    </w:rPr>
  </w:style>
  <w:style w:type="paragraph" w:customStyle="1" w:styleId="dash041e0441043d043e0432043d043e0439002004420435043a04410442002004410020043e0442044104420443043f043e043c00203char">
    <w:name w:val="dash041e_0441_043d_043e_0432_043d_043e_0439_0020_0442_0435_043a_0441_0442_0020_0441_0020_043e_0442_0441_0442_0443_043f_043e_043c_00203__char"/>
    <w:basedOn w:val="a"/>
    <w:rsid w:val="00674008"/>
    <w:pPr>
      <w:spacing w:after="0" w:line="240" w:lineRule="auto"/>
    </w:pPr>
    <w:rPr>
      <w:rFonts w:ascii="Tahoma" w:eastAsia="Times New Roman" w:hAnsi="Tahoma" w:cs="Tahoma"/>
      <w:sz w:val="16"/>
      <w:szCs w:val="16"/>
      <w:lang w:eastAsia="ru-RU"/>
    </w:rPr>
  </w:style>
  <w:style w:type="character" w:customStyle="1" w:styleId="dash041e0431044b0447043d044b0439char1">
    <w:name w:val="dash041e_0431_044b_0447_043d_044b_0439__char1"/>
    <w:basedOn w:val="a0"/>
    <w:rsid w:val="00674008"/>
    <w:rPr>
      <w:rFonts w:ascii="Tahoma" w:hAnsi="Tahoma" w:cs="Tahoma" w:hint="default"/>
      <w:strike w:val="0"/>
      <w:dstrike w:val="0"/>
      <w:sz w:val="24"/>
      <w:szCs w:val="24"/>
      <w:u w:val="none"/>
      <w:effect w:val="none"/>
    </w:rPr>
  </w:style>
  <w:style w:type="character" w:customStyle="1" w:styleId="dash041e0441043d043e0432043d043e0439002004420435043a044104420020002b00208002c50020pt184002c041f043e043b0443043604380440043d044b0439char1">
    <w:name w:val="dash041e_0441_043d_043e_0432_043d_043e_0439_0020_0442_0435_043a_0441_0442_0020_002b_00208_002c5_0020pt184_002c_041f_043e_043b_0443_0436_0438_0440_043d_044b_0439__char1"/>
    <w:basedOn w:val="a0"/>
    <w:rsid w:val="00674008"/>
    <w:rPr>
      <w:rFonts w:ascii="Bookman Old Style" w:hAnsi="Bookman Old Style" w:hint="default"/>
      <w:b/>
      <w:bCs/>
      <w:sz w:val="16"/>
      <w:szCs w:val="16"/>
    </w:rPr>
  </w:style>
  <w:style w:type="character" w:customStyle="1" w:styleId="dash041e0441043d043e0432043d043e0439002004420435043a04410442char1">
    <w:name w:val="dash041e_0441_043d_043e_0432_043d_043e_0439_0020_0442_0435_043a_0441_0442__char1"/>
    <w:basedOn w:val="a0"/>
    <w:rsid w:val="00674008"/>
    <w:rPr>
      <w:rFonts w:ascii="Bookman Old Style" w:hAnsi="Bookman Old Style" w:hint="default"/>
      <w:strike w:val="0"/>
      <w:dstrike w:val="0"/>
      <w:sz w:val="18"/>
      <w:szCs w:val="18"/>
      <w:u w:val="none"/>
      <w:effect w:val="none"/>
      <w:shd w:val="clear" w:color="auto" w:fill="FFFFFF"/>
    </w:rPr>
  </w:style>
  <w:style w:type="character" w:styleId="a4">
    <w:name w:val="Hyperlink"/>
    <w:basedOn w:val="a0"/>
    <w:uiPriority w:val="99"/>
    <w:semiHidden/>
    <w:unhideWhenUsed/>
    <w:rsid w:val="00674008"/>
    <w:rPr>
      <w:color w:val="0000FF"/>
      <w:u w:val="single"/>
    </w:rPr>
  </w:style>
  <w:style w:type="character" w:styleId="a5">
    <w:name w:val="FollowedHyperlink"/>
    <w:basedOn w:val="a0"/>
    <w:uiPriority w:val="99"/>
    <w:semiHidden/>
    <w:unhideWhenUsed/>
    <w:rsid w:val="00674008"/>
    <w:rPr>
      <w:color w:val="800080"/>
      <w:u w:val="single"/>
    </w:rPr>
  </w:style>
  <w:style w:type="character" w:customStyle="1" w:styleId="dash041e0441043d043e0432043d043e0439002004420435043a044104420020002b0020041f043e043b0443043604380440043d044b0439char1">
    <w:name w:val="dash041e_0441_043d_043e_0432_043d_043e_0439_0020_0442_0435_043a_0441_0442_0020_002b_0020_041f_043e_043b_0443_0436_0438_0440_043d_044b_0439__char1"/>
    <w:basedOn w:val="a0"/>
    <w:rsid w:val="00674008"/>
    <w:rPr>
      <w:rFonts w:ascii="Bookman Old Style" w:hAnsi="Bookman Old Style" w:hint="default"/>
      <w:b/>
      <w:bCs/>
      <w:spacing w:val="0"/>
      <w:sz w:val="18"/>
      <w:szCs w:val="18"/>
    </w:rPr>
  </w:style>
  <w:style w:type="character" w:customStyle="1" w:styleId="dash041e0441043d043e0432043d043e0439002004420435043a044104420020002b0020041a04430440044104380432char1">
    <w:name w:val="dash041e_0441_043d_043e_0432_043d_043e_0439_0020_0442_0435_043a_0441_0442_0020_002b_0020_041a_0443_0440_0441_0438_0432__char1"/>
    <w:basedOn w:val="a0"/>
    <w:rsid w:val="00674008"/>
    <w:rPr>
      <w:rFonts w:ascii="Bookman Old Style" w:hAnsi="Bookman Old Style" w:hint="default"/>
      <w:i/>
      <w:iCs/>
      <w:spacing w:val="0"/>
      <w:sz w:val="18"/>
      <w:szCs w:val="18"/>
    </w:rPr>
  </w:style>
  <w:style w:type="character" w:customStyle="1" w:styleId="dash041e0441043d043e0432043d043e0439002004420435043a044104420020002b0020041f043e043b0443043604380440043d044b043917char1">
    <w:name w:val="dash041e_0441_043d_043e_0432_043d_043e_0439_0020_0442_0435_043a_0441_0442_0020_002b_0020_041f_043e_043b_0443_0436_0438_0440_043d_044b_043917__char1"/>
    <w:basedOn w:val="a0"/>
    <w:rsid w:val="00674008"/>
    <w:rPr>
      <w:rFonts w:ascii="Bookman Old Style" w:hAnsi="Bookman Old Style" w:hint="default"/>
      <w:b/>
      <w:bCs/>
      <w:spacing w:val="0"/>
      <w:sz w:val="18"/>
      <w:szCs w:val="18"/>
    </w:rPr>
  </w:style>
  <w:style w:type="character" w:customStyle="1" w:styleId="dash041e0441043d043e0432043d043e0439002004420435043a0441044200200028800291char1">
    <w:name w:val="dash041e_0441_043d_043e_0432_043d_043e_0439_0020_0442_0435_043a_0441_0442_0020_00288_00291__char1"/>
    <w:basedOn w:val="a0"/>
    <w:rsid w:val="00674008"/>
    <w:rPr>
      <w:rFonts w:ascii="Bookman Old Style" w:hAnsi="Bookman Old Style" w:hint="default"/>
      <w:strike w:val="0"/>
      <w:dstrike w:val="0"/>
      <w:sz w:val="18"/>
      <w:szCs w:val="18"/>
      <w:u w:val="none"/>
      <w:effect w:val="none"/>
      <w:shd w:val="clear" w:color="auto" w:fill="FFFFFF"/>
    </w:rPr>
  </w:style>
  <w:style w:type="character" w:customStyle="1" w:styleId="dash041e0441043d043e0432043d043e0439002004420435043a044104420020002b002090020pt002c041f043e043b0443043604380440043d044b043958char1">
    <w:name w:val="dash041e_0441_043d_043e_0432_043d_043e_0439_0020_0442_0435_043a_0441_0442_0020_002b_00209_0020pt_002c_041f_043e_043b_0443_0436_0438_0440_043d_044b_043958__char1"/>
    <w:basedOn w:val="a0"/>
    <w:rsid w:val="00674008"/>
    <w:rPr>
      <w:rFonts w:ascii="Bookman Old Style" w:hAnsi="Bookman Old Style" w:hint="default"/>
      <w:b/>
      <w:bCs/>
      <w:spacing w:val="0"/>
      <w:sz w:val="18"/>
      <w:szCs w:val="18"/>
    </w:rPr>
  </w:style>
  <w:style w:type="character" w:customStyle="1" w:styleId="no0020spacingchar1">
    <w:name w:val="no_0020spacing__char1"/>
    <w:basedOn w:val="a0"/>
    <w:rsid w:val="00674008"/>
    <w:rPr>
      <w:rFonts w:ascii="Calibri" w:hAnsi="Calibri" w:cs="Calibri" w:hint="default"/>
      <w:strike w:val="0"/>
      <w:dstrike w:val="0"/>
      <w:sz w:val="22"/>
      <w:szCs w:val="22"/>
      <w:u w:val="none"/>
      <w:effect w:val="none"/>
    </w:rPr>
  </w:style>
  <w:style w:type="paragraph" w:customStyle="1" w:styleId="dash041e0431044b0447043d044b04391">
    <w:name w:val="dash041e_0431_044b_0447_043d_044b_04391"/>
    <w:basedOn w:val="a"/>
    <w:rsid w:val="00674008"/>
    <w:pPr>
      <w:spacing w:after="0" w:line="240" w:lineRule="auto"/>
    </w:pPr>
    <w:rPr>
      <w:rFonts w:ascii="Tahoma" w:eastAsia="Times New Roman" w:hAnsi="Tahoma" w:cs="Tahoma"/>
      <w:sz w:val="24"/>
      <w:szCs w:val="24"/>
      <w:lang w:eastAsia="ru-RU"/>
    </w:rPr>
  </w:style>
  <w:style w:type="character" w:customStyle="1" w:styleId="dash041d0430043704320430043d04380435char1">
    <w:name w:val="dash041d_0430_0437_0432_0430_043d_0438_0435__char1"/>
    <w:basedOn w:val="a0"/>
    <w:rsid w:val="00674008"/>
    <w:rPr>
      <w:rFonts w:ascii="Times New Roman" w:hAnsi="Times New Roman" w:cs="Times New Roman" w:hint="default"/>
      <w:b/>
      <w:bCs/>
      <w:strike w:val="0"/>
      <w:dstrike w:val="0"/>
      <w:sz w:val="28"/>
      <w:szCs w:val="28"/>
      <w:u w:val="none"/>
      <w:effect w:val="none"/>
    </w:rPr>
  </w:style>
  <w:style w:type="paragraph" w:customStyle="1" w:styleId="no0020spacing1">
    <w:name w:val="no_0020spacing1"/>
    <w:basedOn w:val="a"/>
    <w:rsid w:val="00674008"/>
    <w:pPr>
      <w:spacing w:after="0" w:line="240" w:lineRule="auto"/>
    </w:pPr>
    <w:rPr>
      <w:rFonts w:ascii="Calibri" w:eastAsia="Times New Roman" w:hAnsi="Calibri" w:cs="Calibri"/>
      <w:lang w:eastAsia="ru-RU"/>
    </w:rPr>
  </w:style>
  <w:style w:type="character" w:customStyle="1" w:styleId="dash041e0441043d043e0432043d043e0439002004420435043a04410442002004410020043e0442044104420443043f043e043c00203char1">
    <w:name w:val="dash041e_0441_043d_043e_0432_043d_043e_0439_0020_0442_0435_043a_0441_0442_0020_0441_0020_043e_0442_0441_0442_0443_043f_043e_043c_00203__char1"/>
    <w:basedOn w:val="a0"/>
    <w:rsid w:val="00674008"/>
    <w:rPr>
      <w:rFonts w:ascii="Tahoma" w:hAnsi="Tahoma" w:cs="Tahoma" w:hint="default"/>
      <w:strike w:val="0"/>
      <w:dstrike w:val="0"/>
      <w:sz w:val="16"/>
      <w:szCs w:val="16"/>
      <w:u w:val="none"/>
      <w:effect w:val="none"/>
    </w:rPr>
  </w:style>
  <w:style w:type="paragraph" w:customStyle="1" w:styleId="dash04220435043a0441044200200441043d043e0441043a0438002cf1">
    <w:name w:val="dash0422_0435_043a_0441_0442_0020_0441_043d_043e_0441_043a_0438_002cf1"/>
    <w:basedOn w:val="a"/>
    <w:rsid w:val="00674008"/>
    <w:pPr>
      <w:spacing w:after="0" w:line="240" w:lineRule="auto"/>
    </w:pPr>
    <w:rPr>
      <w:rFonts w:ascii="Times New Roman" w:eastAsia="Times New Roman" w:hAnsi="Times New Roman" w:cs="Times New Roman"/>
      <w:sz w:val="24"/>
      <w:szCs w:val="24"/>
      <w:lang w:eastAsia="ru-RU"/>
    </w:rPr>
  </w:style>
  <w:style w:type="character" w:customStyle="1" w:styleId="dash0417043d0430043a00200441043d043e0441043a0438char">
    <w:name w:val="dash0417_043d_0430_043a_0020_0441_043d_043e_0441_043a_0438__char"/>
    <w:basedOn w:val="a0"/>
    <w:rsid w:val="00674008"/>
  </w:style>
  <w:style w:type="character" w:customStyle="1" w:styleId="dash04220435043a0441044200200441043d043e0441043a0438002cf1char">
    <w:name w:val="dash0422_0435_043a_0441_0442_0020_0441_043d_043e_0441_043a_0438_002cf1__char"/>
    <w:basedOn w:val="a0"/>
    <w:rsid w:val="00674008"/>
  </w:style>
</w:styles>
</file>

<file path=word/webSettings.xml><?xml version="1.0" encoding="utf-8"?>
<w:webSettings xmlns:r="http://schemas.openxmlformats.org/officeDocument/2006/relationships" xmlns:w="http://schemas.openxmlformats.org/wordprocessingml/2006/main">
  <w:divs>
    <w:div w:id="2062626973">
      <w:bodyDiv w:val="1"/>
      <w:marLeft w:val="0"/>
      <w:marRight w:val="0"/>
      <w:marTop w:val="0"/>
      <w:marBottom w:val="0"/>
      <w:divBdr>
        <w:top w:val="none" w:sz="0" w:space="0" w:color="auto"/>
        <w:left w:val="none" w:sz="0" w:space="0" w:color="auto"/>
        <w:bottom w:val="none" w:sz="0" w:space="0" w:color="auto"/>
        <w:right w:val="none" w:sz="0" w:space="0" w:color="auto"/>
      </w:divBdr>
      <w:divsChild>
        <w:div w:id="1594512398">
          <w:marLeft w:val="0"/>
          <w:marRight w:val="0"/>
          <w:marTop w:val="240"/>
          <w:marBottom w:val="0"/>
          <w:divBdr>
            <w:top w:val="none" w:sz="0" w:space="0" w:color="auto"/>
            <w:left w:val="none" w:sz="0" w:space="0" w:color="auto"/>
            <w:bottom w:val="none" w:sz="0" w:space="0" w:color="auto"/>
            <w:right w:val="none" w:sz="0" w:space="0" w:color="auto"/>
          </w:divBdr>
        </w:div>
        <w:div w:id="409695524">
          <w:marLeft w:val="0"/>
          <w:marRight w:val="0"/>
          <w:marTop w:val="240"/>
          <w:marBottom w:val="0"/>
          <w:divBdr>
            <w:top w:val="none" w:sz="0" w:space="0" w:color="auto"/>
            <w:left w:val="none" w:sz="0" w:space="0" w:color="auto"/>
            <w:bottom w:val="none" w:sz="0" w:space="0" w:color="auto"/>
            <w:right w:val="none" w:sz="0" w:space="0" w:color="auto"/>
          </w:divBdr>
        </w:div>
        <w:div w:id="795487270">
          <w:marLeft w:val="0"/>
          <w:marRight w:val="0"/>
          <w:marTop w:val="240"/>
          <w:marBottom w:val="0"/>
          <w:divBdr>
            <w:top w:val="none" w:sz="0" w:space="0" w:color="auto"/>
            <w:left w:val="none" w:sz="0" w:space="0" w:color="auto"/>
            <w:bottom w:val="none" w:sz="0" w:space="0" w:color="auto"/>
            <w:right w:val="none" w:sz="0" w:space="0" w:color="auto"/>
          </w:divBdr>
        </w:div>
        <w:div w:id="681707380">
          <w:marLeft w:val="0"/>
          <w:marRight w:val="0"/>
          <w:marTop w:val="240"/>
          <w:marBottom w:val="0"/>
          <w:divBdr>
            <w:top w:val="none" w:sz="0" w:space="0" w:color="auto"/>
            <w:left w:val="none" w:sz="0" w:space="0" w:color="auto"/>
            <w:bottom w:val="none" w:sz="0" w:space="0" w:color="auto"/>
            <w:right w:val="none" w:sz="0" w:space="0" w:color="auto"/>
          </w:divBdr>
        </w:div>
        <w:div w:id="302395429">
          <w:marLeft w:val="0"/>
          <w:marRight w:val="0"/>
          <w:marTop w:val="240"/>
          <w:marBottom w:val="0"/>
          <w:divBdr>
            <w:top w:val="none" w:sz="0" w:space="0" w:color="auto"/>
            <w:left w:val="none" w:sz="0" w:space="0" w:color="auto"/>
            <w:bottom w:val="none" w:sz="0" w:space="0" w:color="auto"/>
            <w:right w:val="none" w:sz="0" w:space="0" w:color="auto"/>
          </w:divBdr>
        </w:div>
        <w:div w:id="1657684597">
          <w:marLeft w:val="0"/>
          <w:marRight w:val="0"/>
          <w:marTop w:val="240"/>
          <w:marBottom w:val="0"/>
          <w:divBdr>
            <w:top w:val="none" w:sz="0" w:space="0" w:color="auto"/>
            <w:left w:val="none" w:sz="0" w:space="0" w:color="auto"/>
            <w:bottom w:val="none" w:sz="0" w:space="0" w:color="auto"/>
            <w:right w:val="none" w:sz="0" w:space="0" w:color="auto"/>
          </w:divBdr>
        </w:div>
        <w:div w:id="2111001081">
          <w:marLeft w:val="0"/>
          <w:marRight w:val="0"/>
          <w:marTop w:val="240"/>
          <w:marBottom w:val="0"/>
          <w:divBdr>
            <w:top w:val="none" w:sz="0" w:space="0" w:color="auto"/>
            <w:left w:val="none" w:sz="0" w:space="0" w:color="auto"/>
            <w:bottom w:val="none" w:sz="0" w:space="0" w:color="auto"/>
            <w:right w:val="none" w:sz="0" w:space="0" w:color="auto"/>
          </w:divBdr>
        </w:div>
        <w:div w:id="1978416844">
          <w:marLeft w:val="0"/>
          <w:marRight w:val="0"/>
          <w:marTop w:val="0"/>
          <w:marBottom w:val="0"/>
          <w:divBdr>
            <w:top w:val="none" w:sz="0" w:space="0" w:color="auto"/>
            <w:left w:val="none" w:sz="0" w:space="0" w:color="auto"/>
            <w:bottom w:val="none" w:sz="0" w:space="0" w:color="auto"/>
            <w:right w:val="none" w:sz="0" w:space="0" w:color="auto"/>
          </w:divBdr>
          <w:divsChild>
            <w:div w:id="1286280287">
              <w:marLeft w:val="0"/>
              <w:marRight w:val="0"/>
              <w:marTop w:val="0"/>
              <w:marBottom w:val="0"/>
              <w:divBdr>
                <w:top w:val="none" w:sz="0" w:space="0" w:color="auto"/>
                <w:left w:val="none" w:sz="0" w:space="0" w:color="auto"/>
                <w:bottom w:val="none" w:sz="0" w:space="0" w:color="auto"/>
                <w:right w:val="none" w:sz="0" w:space="0" w:color="auto"/>
              </w:divBdr>
            </w:div>
            <w:div w:id="366685515">
              <w:marLeft w:val="0"/>
              <w:marRight w:val="0"/>
              <w:marTop w:val="0"/>
              <w:marBottom w:val="0"/>
              <w:divBdr>
                <w:top w:val="none" w:sz="0" w:space="0" w:color="auto"/>
                <w:left w:val="none" w:sz="0" w:space="0" w:color="auto"/>
                <w:bottom w:val="none" w:sz="0" w:space="0" w:color="auto"/>
                <w:right w:val="none" w:sz="0" w:space="0" w:color="auto"/>
              </w:divBdr>
            </w:div>
            <w:div w:id="902059928">
              <w:marLeft w:val="0"/>
              <w:marRight w:val="0"/>
              <w:marTop w:val="0"/>
              <w:marBottom w:val="0"/>
              <w:divBdr>
                <w:top w:val="none" w:sz="0" w:space="0" w:color="auto"/>
                <w:left w:val="none" w:sz="0" w:space="0" w:color="auto"/>
                <w:bottom w:val="none" w:sz="0" w:space="0" w:color="auto"/>
                <w:right w:val="none" w:sz="0" w:space="0" w:color="auto"/>
              </w:divBdr>
            </w:div>
            <w:div w:id="1972398454">
              <w:marLeft w:val="0"/>
              <w:marRight w:val="0"/>
              <w:marTop w:val="0"/>
              <w:marBottom w:val="0"/>
              <w:divBdr>
                <w:top w:val="none" w:sz="0" w:space="0" w:color="auto"/>
                <w:left w:val="none" w:sz="0" w:space="0" w:color="auto"/>
                <w:bottom w:val="none" w:sz="0" w:space="0" w:color="auto"/>
                <w:right w:val="none" w:sz="0" w:space="0" w:color="auto"/>
              </w:divBdr>
            </w:div>
          </w:divsChild>
        </w:div>
        <w:div w:id="1122074446">
          <w:marLeft w:val="0"/>
          <w:marRight w:val="0"/>
          <w:marTop w:val="0"/>
          <w:marBottom w:val="0"/>
          <w:divBdr>
            <w:top w:val="none" w:sz="0" w:space="0" w:color="auto"/>
            <w:left w:val="none" w:sz="0" w:space="0" w:color="auto"/>
            <w:bottom w:val="none" w:sz="0" w:space="0" w:color="auto"/>
            <w:right w:val="none" w:sz="0" w:space="0" w:color="auto"/>
          </w:divBdr>
          <w:divsChild>
            <w:div w:id="1050303955">
              <w:marLeft w:val="0"/>
              <w:marRight w:val="0"/>
              <w:marTop w:val="0"/>
              <w:marBottom w:val="0"/>
              <w:divBdr>
                <w:top w:val="none" w:sz="0" w:space="0" w:color="auto"/>
                <w:left w:val="none" w:sz="0" w:space="0" w:color="auto"/>
                <w:bottom w:val="none" w:sz="0" w:space="0" w:color="auto"/>
                <w:right w:val="none" w:sz="0" w:space="0" w:color="auto"/>
              </w:divBdr>
            </w:div>
            <w:div w:id="261378336">
              <w:marLeft w:val="0"/>
              <w:marRight w:val="0"/>
              <w:marTop w:val="0"/>
              <w:marBottom w:val="0"/>
              <w:divBdr>
                <w:top w:val="none" w:sz="0" w:space="0" w:color="auto"/>
                <w:left w:val="none" w:sz="0" w:space="0" w:color="auto"/>
                <w:bottom w:val="none" w:sz="0" w:space="0" w:color="auto"/>
                <w:right w:val="none" w:sz="0" w:space="0" w:color="auto"/>
              </w:divBdr>
            </w:div>
            <w:div w:id="1740715633">
              <w:marLeft w:val="0"/>
              <w:marRight w:val="0"/>
              <w:marTop w:val="0"/>
              <w:marBottom w:val="0"/>
              <w:divBdr>
                <w:top w:val="none" w:sz="0" w:space="0" w:color="auto"/>
                <w:left w:val="none" w:sz="0" w:space="0" w:color="auto"/>
                <w:bottom w:val="none" w:sz="0" w:space="0" w:color="auto"/>
                <w:right w:val="none" w:sz="0" w:space="0" w:color="auto"/>
              </w:divBdr>
            </w:div>
            <w:div w:id="946279827">
              <w:marLeft w:val="0"/>
              <w:marRight w:val="0"/>
              <w:marTop w:val="0"/>
              <w:marBottom w:val="0"/>
              <w:divBdr>
                <w:top w:val="none" w:sz="0" w:space="0" w:color="auto"/>
                <w:left w:val="none" w:sz="0" w:space="0" w:color="auto"/>
                <w:bottom w:val="none" w:sz="0" w:space="0" w:color="auto"/>
                <w:right w:val="none" w:sz="0" w:space="0" w:color="auto"/>
              </w:divBdr>
            </w:div>
          </w:divsChild>
        </w:div>
        <w:div w:id="1967007849">
          <w:marLeft w:val="0"/>
          <w:marRight w:val="0"/>
          <w:marTop w:val="0"/>
          <w:marBottom w:val="0"/>
          <w:divBdr>
            <w:top w:val="none" w:sz="0" w:space="0" w:color="auto"/>
            <w:left w:val="none" w:sz="0" w:space="0" w:color="auto"/>
            <w:bottom w:val="none" w:sz="0" w:space="0" w:color="auto"/>
            <w:right w:val="none" w:sz="0" w:space="0" w:color="auto"/>
          </w:divBdr>
          <w:divsChild>
            <w:div w:id="1891457426">
              <w:marLeft w:val="0"/>
              <w:marRight w:val="0"/>
              <w:marTop w:val="0"/>
              <w:marBottom w:val="0"/>
              <w:divBdr>
                <w:top w:val="none" w:sz="0" w:space="0" w:color="auto"/>
                <w:left w:val="none" w:sz="0" w:space="0" w:color="auto"/>
                <w:bottom w:val="none" w:sz="0" w:space="0" w:color="auto"/>
                <w:right w:val="none" w:sz="0" w:space="0" w:color="auto"/>
              </w:divBdr>
            </w:div>
            <w:div w:id="1759910273">
              <w:marLeft w:val="0"/>
              <w:marRight w:val="0"/>
              <w:marTop w:val="0"/>
              <w:marBottom w:val="0"/>
              <w:divBdr>
                <w:top w:val="none" w:sz="0" w:space="0" w:color="auto"/>
                <w:left w:val="none" w:sz="0" w:space="0" w:color="auto"/>
                <w:bottom w:val="none" w:sz="0" w:space="0" w:color="auto"/>
                <w:right w:val="none" w:sz="0" w:space="0" w:color="auto"/>
              </w:divBdr>
            </w:div>
          </w:divsChild>
        </w:div>
        <w:div w:id="1729648411">
          <w:marLeft w:val="0"/>
          <w:marRight w:val="0"/>
          <w:marTop w:val="0"/>
          <w:marBottom w:val="0"/>
          <w:divBdr>
            <w:top w:val="none" w:sz="0" w:space="0" w:color="auto"/>
            <w:left w:val="none" w:sz="0" w:space="0" w:color="auto"/>
            <w:bottom w:val="none" w:sz="0" w:space="0" w:color="auto"/>
            <w:right w:val="none" w:sz="0" w:space="0" w:color="auto"/>
          </w:divBdr>
          <w:divsChild>
            <w:div w:id="1496723762">
              <w:marLeft w:val="0"/>
              <w:marRight w:val="0"/>
              <w:marTop w:val="0"/>
              <w:marBottom w:val="0"/>
              <w:divBdr>
                <w:top w:val="none" w:sz="0" w:space="0" w:color="auto"/>
                <w:left w:val="none" w:sz="0" w:space="0" w:color="auto"/>
                <w:bottom w:val="none" w:sz="0" w:space="0" w:color="auto"/>
                <w:right w:val="none" w:sz="0" w:space="0" w:color="auto"/>
              </w:divBdr>
            </w:div>
            <w:div w:id="1695110318">
              <w:marLeft w:val="0"/>
              <w:marRight w:val="0"/>
              <w:marTop w:val="0"/>
              <w:marBottom w:val="0"/>
              <w:divBdr>
                <w:top w:val="none" w:sz="0" w:space="0" w:color="auto"/>
                <w:left w:val="none" w:sz="0" w:space="0" w:color="auto"/>
                <w:bottom w:val="none" w:sz="0" w:space="0" w:color="auto"/>
                <w:right w:val="none" w:sz="0" w:space="0" w:color="auto"/>
              </w:divBdr>
            </w:div>
            <w:div w:id="1153837195">
              <w:marLeft w:val="0"/>
              <w:marRight w:val="0"/>
              <w:marTop w:val="0"/>
              <w:marBottom w:val="0"/>
              <w:divBdr>
                <w:top w:val="none" w:sz="0" w:space="0" w:color="auto"/>
                <w:left w:val="none" w:sz="0" w:space="0" w:color="auto"/>
                <w:bottom w:val="none" w:sz="0" w:space="0" w:color="auto"/>
                <w:right w:val="none" w:sz="0" w:space="0" w:color="auto"/>
              </w:divBdr>
            </w:div>
          </w:divsChild>
        </w:div>
        <w:div w:id="115217905">
          <w:marLeft w:val="0"/>
          <w:marRight w:val="0"/>
          <w:marTop w:val="240"/>
          <w:marBottom w:val="0"/>
          <w:divBdr>
            <w:top w:val="none" w:sz="0" w:space="0" w:color="auto"/>
            <w:left w:val="none" w:sz="0" w:space="0" w:color="auto"/>
            <w:bottom w:val="none" w:sz="0" w:space="0" w:color="auto"/>
            <w:right w:val="none" w:sz="0" w:space="0" w:color="auto"/>
          </w:divBdr>
        </w:div>
        <w:div w:id="689987092">
          <w:marLeft w:val="0"/>
          <w:marRight w:val="0"/>
          <w:marTop w:val="240"/>
          <w:marBottom w:val="0"/>
          <w:divBdr>
            <w:top w:val="none" w:sz="0" w:space="0" w:color="auto"/>
            <w:left w:val="none" w:sz="0" w:space="0" w:color="auto"/>
            <w:bottom w:val="none" w:sz="0" w:space="0" w:color="auto"/>
            <w:right w:val="none" w:sz="0" w:space="0" w:color="auto"/>
          </w:divBdr>
        </w:div>
        <w:div w:id="582879944">
          <w:marLeft w:val="0"/>
          <w:marRight w:val="0"/>
          <w:marTop w:val="240"/>
          <w:marBottom w:val="0"/>
          <w:divBdr>
            <w:top w:val="none" w:sz="0" w:space="0" w:color="auto"/>
            <w:left w:val="none" w:sz="0" w:space="0" w:color="auto"/>
            <w:bottom w:val="none" w:sz="0" w:space="0" w:color="auto"/>
            <w:right w:val="none" w:sz="0" w:space="0" w:color="auto"/>
          </w:divBdr>
        </w:div>
        <w:div w:id="1023937626">
          <w:marLeft w:val="0"/>
          <w:marRight w:val="0"/>
          <w:marTop w:val="48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l.tatar.ru/owa/WebReadyViewBody.aspx?t=att&amp;id=RgAAAADiwQ6fCkjpQallj0YtUVsuBwB9GiUJIW0MSb8AIdzUTLlyAAmrUT7UAABTegbuJ7WzSLDhJI%2fS7ReXAArmZlozAAAJ&amp;attid0=EAA%2fsfV6jlJBQIETuAznA6eU&amp;attcnt=1&amp;pn=1" TargetMode="External"/><Relationship Id="rId3" Type="http://schemas.openxmlformats.org/officeDocument/2006/relationships/webSettings" Target="webSettings.xml"/><Relationship Id="rId7" Type="http://schemas.openxmlformats.org/officeDocument/2006/relationships/hyperlink" Target="https://mail.tatar.ru/owa/WebReadyViewBody.aspx?t=att&amp;id=RgAAAADiwQ6fCkjpQallj0YtUVsuBwB9GiUJIW0MSb8AIdzUTLlyAAmrUT7UAABTegbuJ7WzSLDhJI%2fS7ReXAArmZlozAAAJ&amp;attid0=EAA%2fsfV6jlJBQIETuAznA6eU&amp;attcnt=1&amp;pn=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ail.tatar.ru/owa/WebReadyViewBody.aspx?t=att&amp;id=RgAAAADiwQ6fCkjpQallj0YtUVsuBwB9GiUJIW0MSb8AIdzUTLlyAAmrUT7UAABTegbuJ7WzSLDhJI%2fS7ReXAArmZlozAAAJ&amp;attid0=EAA%2fsfV6jlJBQIETuAznA6eU&amp;attcnt=1&amp;pn=1" TargetMode="External"/><Relationship Id="rId11" Type="http://schemas.microsoft.com/office/2007/relationships/stylesWithEffects" Target="stylesWithEffects.xml"/><Relationship Id="rId5" Type="http://schemas.openxmlformats.org/officeDocument/2006/relationships/hyperlink" Target="https://mail.tatar.ru/owa/WebReadyViewBody.aspx?t=att&amp;id=RgAAAADiwQ6fCkjpQallj0YtUVsuBwB9GiUJIW0MSb8AIdzUTLlyAAmrUT7UAABTegbuJ7WzSLDhJI%2fS7ReXAArmZlozAAAJ&amp;attid0=EAA%2fsfV6jlJBQIETuAznA6eU&amp;attcnt=1&amp;pn=1" TargetMode="External"/><Relationship Id="rId10" Type="http://schemas.openxmlformats.org/officeDocument/2006/relationships/theme" Target="theme/theme1.xml"/><Relationship Id="rId4" Type="http://schemas.openxmlformats.org/officeDocument/2006/relationships/hyperlink" Target="https://mail.tatar.ru/owa/WebReadyViewBody.aspx?t=att&amp;id=RgAAAADiwQ6fCkjpQallj0YtUVsuBwB9GiUJIW0MSb8AIdzUTLlyAAmrUT7UAABTegbuJ7WzSLDhJI%2fS7ReXAArmZlozAAAJ&amp;attid0=EAA%2fsfV6jlJBQIETuAznA6eU&amp;attcnt=1&amp;pn=1"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83</Pages>
  <Words>28971</Words>
  <Characters>165141</Characters>
  <Application>Microsoft Office Word</Application>
  <DocSecurity>0</DocSecurity>
  <Lines>1376</Lines>
  <Paragraphs>387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 Нафисовна</dc:creator>
  <cp:lastModifiedBy>АйгулЁшка</cp:lastModifiedBy>
  <cp:revision>11</cp:revision>
  <dcterms:created xsi:type="dcterms:W3CDTF">2012-02-21T09:23:00Z</dcterms:created>
  <dcterms:modified xsi:type="dcterms:W3CDTF">2012-05-04T18:25:00Z</dcterms:modified>
</cp:coreProperties>
</file>